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Pr="001B302F" w:rsidRDefault="004275B5" w:rsidP="001B302F">
      <w:pPr>
        <w:jc w:val="center"/>
        <w:rPr>
          <w:rFonts w:ascii="Times New Roman" w:hAnsi="Times New Roman" w:cs="Times New Roman"/>
          <w:sz w:val="52"/>
          <w:szCs w:val="52"/>
          <w:lang w:val="ru-RU"/>
        </w:rPr>
      </w:pPr>
      <w:r w:rsidRPr="001B302F">
        <w:rPr>
          <w:rFonts w:ascii="Times New Roman" w:hAnsi="Times New Roman" w:cs="Times New Roman"/>
          <w:sz w:val="52"/>
          <w:szCs w:val="52"/>
          <w:lang w:val="ru-RU"/>
        </w:rPr>
        <w:t>Освітня програма</w:t>
      </w:r>
    </w:p>
    <w:p w:rsidR="004275B5" w:rsidRPr="001B302F" w:rsidRDefault="004275B5" w:rsidP="001B302F">
      <w:pPr>
        <w:jc w:val="center"/>
        <w:rPr>
          <w:rFonts w:ascii="Times New Roman" w:hAnsi="Times New Roman" w:cs="Times New Roman"/>
          <w:sz w:val="52"/>
          <w:szCs w:val="52"/>
          <w:lang w:val="ru-RU"/>
        </w:rPr>
      </w:pPr>
    </w:p>
    <w:p w:rsidR="004275B5" w:rsidRPr="001B302F" w:rsidRDefault="004275B5" w:rsidP="001B302F">
      <w:pPr>
        <w:jc w:val="center"/>
        <w:rPr>
          <w:rFonts w:ascii="Times New Roman" w:hAnsi="Times New Roman" w:cs="Times New Roman"/>
          <w:sz w:val="52"/>
          <w:szCs w:val="52"/>
          <w:lang w:val="ru-RU"/>
        </w:rPr>
      </w:pPr>
    </w:p>
    <w:p w:rsidR="004275B5" w:rsidRPr="001B302F" w:rsidRDefault="004275B5" w:rsidP="001B302F">
      <w:pPr>
        <w:jc w:val="center"/>
        <w:rPr>
          <w:rFonts w:ascii="Times New Roman" w:hAnsi="Times New Roman" w:cs="Times New Roman"/>
          <w:sz w:val="52"/>
          <w:szCs w:val="52"/>
          <w:lang w:val="ru-RU"/>
        </w:rPr>
      </w:pPr>
      <w:r w:rsidRPr="001B302F">
        <w:rPr>
          <w:rFonts w:ascii="Times New Roman" w:hAnsi="Times New Roman" w:cs="Times New Roman"/>
          <w:sz w:val="52"/>
          <w:szCs w:val="52"/>
          <w:lang w:val="ru-RU"/>
        </w:rPr>
        <w:t>на 20</w:t>
      </w:r>
      <w:r w:rsidRPr="001B302F">
        <w:rPr>
          <w:rFonts w:ascii="Times New Roman" w:hAnsi="Times New Roman" w:cs="Times New Roman"/>
          <w:sz w:val="52"/>
          <w:szCs w:val="52"/>
        </w:rPr>
        <w:t>20</w:t>
      </w:r>
      <w:r w:rsidRPr="001B302F">
        <w:rPr>
          <w:rFonts w:ascii="Times New Roman" w:hAnsi="Times New Roman" w:cs="Times New Roman"/>
          <w:sz w:val="52"/>
          <w:szCs w:val="52"/>
          <w:lang w:val="ru-RU"/>
        </w:rPr>
        <w:t>– 20</w:t>
      </w:r>
      <w:r w:rsidRPr="001B302F">
        <w:rPr>
          <w:rFonts w:ascii="Times New Roman" w:hAnsi="Times New Roman" w:cs="Times New Roman"/>
          <w:sz w:val="52"/>
          <w:szCs w:val="52"/>
        </w:rPr>
        <w:t>21</w:t>
      </w:r>
      <w:r w:rsidRPr="001B302F">
        <w:rPr>
          <w:rFonts w:ascii="Times New Roman" w:hAnsi="Times New Roman" w:cs="Times New Roman"/>
          <w:sz w:val="52"/>
          <w:szCs w:val="52"/>
          <w:lang w:val="ru-RU"/>
        </w:rPr>
        <w:t xml:space="preserve"> н.р.</w:t>
      </w: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pPr>
        <w:rPr>
          <w:lang w:val="ru-RU"/>
        </w:rPr>
      </w:pPr>
    </w:p>
    <w:p w:rsidR="004275B5" w:rsidRDefault="004275B5" w:rsidP="001B302F">
      <w:pPr>
        <w:widowControl/>
        <w:jc w:val="center"/>
        <w:rPr>
          <w:rFonts w:ascii="Times New Roman" w:hAnsi="Times New Roman" w:cs="Times New Roman"/>
          <w:b/>
          <w:sz w:val="28"/>
          <w:szCs w:val="28"/>
          <w:lang w:val="ru-RU"/>
        </w:rPr>
      </w:pPr>
      <w:r w:rsidRPr="0053778E">
        <w:rPr>
          <w:rFonts w:ascii="Times New Roman" w:hAnsi="Times New Roman" w:cs="Times New Roman"/>
          <w:b/>
          <w:sz w:val="28"/>
          <w:szCs w:val="28"/>
          <w:lang w:val="uk-UA"/>
        </w:rPr>
        <w:t>ПОЯСНЮВАЛЬНА ЗАПИСК</w:t>
      </w:r>
      <w:r w:rsidRPr="0053778E">
        <w:rPr>
          <w:rFonts w:ascii="Times New Roman" w:hAnsi="Times New Roman" w:cs="Times New Roman"/>
          <w:b/>
          <w:sz w:val="28"/>
          <w:szCs w:val="28"/>
          <w:lang w:val="ru-RU"/>
        </w:rPr>
        <w:t>А</w:t>
      </w:r>
    </w:p>
    <w:p w:rsidR="004275B5" w:rsidRPr="00743452" w:rsidRDefault="004275B5" w:rsidP="0001665D">
      <w:pPr>
        <w:widowControl/>
        <w:jc w:val="center"/>
        <w:rPr>
          <w:rFonts w:ascii="Times New Roman" w:hAnsi="Times New Roman" w:cs="Times New Roman"/>
          <w:bCs/>
          <w:color w:val="auto"/>
          <w:sz w:val="20"/>
          <w:szCs w:val="20"/>
          <w:lang w:val="uk-UA"/>
        </w:rPr>
      </w:pPr>
    </w:p>
    <w:p w:rsidR="004275B5" w:rsidRPr="00ED0F61" w:rsidRDefault="004275B5" w:rsidP="0001665D">
      <w:pPr>
        <w:pStyle w:val="BodyText"/>
        <w:numPr>
          <w:ilvl w:val="0"/>
          <w:numId w:val="2"/>
        </w:numPr>
        <w:spacing w:after="0" w:line="276" w:lineRule="auto"/>
        <w:jc w:val="both"/>
        <w:rPr>
          <w:rStyle w:val="Strong"/>
          <w:sz w:val="28"/>
          <w:lang w:val="uk-UA"/>
        </w:rPr>
      </w:pPr>
      <w:r w:rsidRPr="00ED0F61">
        <w:rPr>
          <w:rStyle w:val="Strong"/>
          <w:sz w:val="28"/>
          <w:lang w:val="uk-UA"/>
        </w:rPr>
        <w:t>Мета освітньої програми:</w:t>
      </w:r>
    </w:p>
    <w:p w:rsidR="004275B5" w:rsidRPr="0053778E" w:rsidRDefault="004275B5" w:rsidP="0001665D">
      <w:pPr>
        <w:pStyle w:val="BodyText"/>
        <w:numPr>
          <w:ilvl w:val="0"/>
          <w:numId w:val="1"/>
        </w:numPr>
        <w:tabs>
          <w:tab w:val="left" w:pos="1134"/>
        </w:tabs>
        <w:spacing w:after="0" w:line="276" w:lineRule="auto"/>
        <w:ind w:left="0" w:firstLine="709"/>
        <w:jc w:val="both"/>
        <w:rPr>
          <w:color w:val="000000"/>
          <w:sz w:val="28"/>
          <w:szCs w:val="28"/>
          <w:lang w:val="uk-UA"/>
        </w:rPr>
      </w:pPr>
      <w:r w:rsidRPr="0053778E">
        <w:rPr>
          <w:sz w:val="28"/>
          <w:szCs w:val="28"/>
          <w:lang w:val="uk-UA"/>
        </w:rPr>
        <w:t>реалізація предметного і надпредметного змісту навчання, що забезпечує розвиток здібностей дитини, становлення її як повноцінної, соціально активної, конкурентноздатної особистості, яка володіє ключовими компетентностями (</w:t>
      </w:r>
      <w:r w:rsidRPr="0053778E">
        <w:rPr>
          <w:color w:val="000000"/>
          <w:sz w:val="28"/>
          <w:szCs w:val="28"/>
          <w:lang w:val="uk-UA"/>
        </w:rPr>
        <w:t xml:space="preserve">вільне володіння державною мовою; здатність спілкуватися іноземними мовами; математична компетентність; компетентності у галузі природничих наук, техніки і технологій; інноваційність; екологічна компетентність; інформаційно-комунікаційна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підприємливість та фінансова грамотність); </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highlight w:val="white"/>
          <w:lang w:val="uk-UA"/>
        </w:rPr>
      </w:pPr>
      <w:r w:rsidRPr="00AB4B1A">
        <w:rPr>
          <w:rStyle w:val="Strong"/>
          <w:b w:val="0"/>
          <w:sz w:val="28"/>
          <w:lang w:val="uk-UA"/>
        </w:rPr>
        <w:t>забезпечення</w:t>
      </w:r>
      <w:r>
        <w:rPr>
          <w:rStyle w:val="Strong"/>
          <w:b w:val="0"/>
          <w:sz w:val="28"/>
          <w:lang w:val="uk-UA"/>
        </w:rPr>
        <w:t xml:space="preserve"> </w:t>
      </w:r>
      <w:r w:rsidRPr="0053778E">
        <w:rPr>
          <w:sz w:val="28"/>
          <w:szCs w:val="28"/>
          <w:highlight w:val="white"/>
          <w:lang w:val="uk-UA"/>
        </w:rPr>
        <w:t xml:space="preserve">діяльнісної спрямованості навчання, яке передбачає постійне включення учнів до різних видів педагогічно доцільної активної навчально-пізнавальної діяльності, а також практичну його спрямованість; </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highlight w:val="white"/>
          <w:lang w:val="uk-UA"/>
        </w:rPr>
      </w:pPr>
      <w:r w:rsidRPr="0053778E">
        <w:rPr>
          <w:sz w:val="28"/>
          <w:szCs w:val="28"/>
          <w:highlight w:val="white"/>
          <w:lang w:val="uk-UA"/>
        </w:rPr>
        <w:t xml:space="preserve">реалізацію в освітньому процесі міжпредметних і </w:t>
      </w:r>
      <w:r>
        <w:rPr>
          <w:sz w:val="28"/>
          <w:szCs w:val="28"/>
          <w:highlight w:val="white"/>
          <w:lang w:val="uk-UA"/>
        </w:rPr>
        <w:t xml:space="preserve">внутрішньо предметних </w:t>
      </w:r>
      <w:r w:rsidRPr="0053778E">
        <w:rPr>
          <w:sz w:val="28"/>
          <w:szCs w:val="28"/>
          <w:highlight w:val="white"/>
          <w:lang w:val="uk-UA"/>
        </w:rPr>
        <w:t xml:space="preserve">зв’язків; </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r w:rsidRPr="0053778E">
        <w:rPr>
          <w:sz w:val="28"/>
          <w:szCs w:val="28"/>
          <w:highlight w:val="white"/>
          <w:lang w:val="uk-UA"/>
        </w:rPr>
        <w:t xml:space="preserve">наскрізних ліній, що є засобом інтеграції ключових і </w:t>
      </w:r>
      <w:r>
        <w:rPr>
          <w:sz w:val="28"/>
          <w:szCs w:val="28"/>
          <w:highlight w:val="white"/>
          <w:lang w:val="uk-UA"/>
        </w:rPr>
        <w:t xml:space="preserve">загально предметних </w:t>
      </w:r>
      <w:r w:rsidRPr="0053778E">
        <w:rPr>
          <w:sz w:val="28"/>
          <w:szCs w:val="28"/>
          <w:highlight w:val="white"/>
          <w:lang w:val="uk-UA"/>
        </w:rPr>
        <w:t>компетентностей, окремих предметів та предметних циклів</w:t>
      </w:r>
      <w:r w:rsidRPr="0053778E">
        <w:rPr>
          <w:sz w:val="28"/>
          <w:szCs w:val="28"/>
          <w:lang w:val="uk-UA"/>
        </w:rPr>
        <w:t>;</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r w:rsidRPr="0053778E">
        <w:rPr>
          <w:sz w:val="28"/>
          <w:szCs w:val="28"/>
          <w:lang w:val="uk-UA"/>
        </w:rPr>
        <w:t xml:space="preserve">зосередження педагогічного колективу на  цілеспрямованості, системності і єдності діяльності  в змісті освіти. </w:t>
      </w:r>
    </w:p>
    <w:p w:rsidR="004275B5" w:rsidRDefault="004275B5" w:rsidP="0001665D">
      <w:pPr>
        <w:pStyle w:val="BodyText"/>
        <w:spacing w:after="0" w:line="276" w:lineRule="auto"/>
        <w:ind w:left="709"/>
        <w:jc w:val="both"/>
        <w:rPr>
          <w:b/>
          <w:sz w:val="28"/>
          <w:szCs w:val="28"/>
          <w:lang w:val="uk-UA"/>
        </w:rPr>
      </w:pPr>
    </w:p>
    <w:p w:rsidR="004275B5" w:rsidRPr="00831239" w:rsidRDefault="004275B5" w:rsidP="00831239">
      <w:pPr>
        <w:pStyle w:val="BodyText"/>
        <w:numPr>
          <w:ilvl w:val="0"/>
          <w:numId w:val="2"/>
        </w:numPr>
        <w:spacing w:after="0" w:line="276" w:lineRule="auto"/>
        <w:jc w:val="both"/>
        <w:rPr>
          <w:b/>
          <w:sz w:val="28"/>
          <w:szCs w:val="28"/>
          <w:lang w:val="uk-UA"/>
        </w:rPr>
      </w:pPr>
      <w:r w:rsidRPr="00ED0F61">
        <w:rPr>
          <w:b/>
          <w:sz w:val="28"/>
          <w:szCs w:val="28"/>
          <w:lang w:val="uk-UA"/>
        </w:rPr>
        <w:t>Нормативно-правове забезпечення:</w:t>
      </w:r>
    </w:p>
    <w:p w:rsidR="004275B5" w:rsidRDefault="004275B5" w:rsidP="00247D7C">
      <w:pPr>
        <w:pStyle w:val="BodyText"/>
        <w:numPr>
          <w:ilvl w:val="0"/>
          <w:numId w:val="26"/>
        </w:numPr>
        <w:spacing w:line="276" w:lineRule="auto"/>
        <w:ind w:left="142" w:firstLine="0"/>
        <w:jc w:val="both"/>
        <w:rPr>
          <w:b/>
          <w:i/>
          <w:sz w:val="28"/>
          <w:szCs w:val="28"/>
          <w:lang w:val="uk-UA"/>
        </w:rPr>
      </w:pPr>
      <w:r w:rsidRPr="00E31844">
        <w:rPr>
          <w:b/>
          <w:i/>
          <w:sz w:val="28"/>
          <w:szCs w:val="28"/>
          <w:lang w:val="uk-UA"/>
        </w:rPr>
        <w:t xml:space="preserve">Типові освітні програми для 1-2 класів закладів загальної середньої освіти. (Затверджено наказом МОН №268 від 21.03. 2018 р.). </w:t>
      </w:r>
      <w:r w:rsidRPr="00247D7C">
        <w:rPr>
          <w:b/>
          <w:i/>
          <w:sz w:val="28"/>
          <w:szCs w:val="28"/>
          <w:lang w:val="uk-UA"/>
        </w:rPr>
        <w:t>Програма Савченко О.Я.</w:t>
      </w:r>
    </w:p>
    <w:p w:rsidR="004275B5" w:rsidRDefault="004275B5" w:rsidP="00247D7C">
      <w:pPr>
        <w:pStyle w:val="BodyText"/>
        <w:numPr>
          <w:ilvl w:val="0"/>
          <w:numId w:val="26"/>
        </w:numPr>
        <w:spacing w:line="276" w:lineRule="auto"/>
        <w:ind w:left="142" w:firstLine="0"/>
        <w:jc w:val="both"/>
        <w:rPr>
          <w:b/>
          <w:i/>
          <w:sz w:val="28"/>
          <w:szCs w:val="28"/>
          <w:lang w:val="uk-UA"/>
        </w:rPr>
      </w:pPr>
      <w:r w:rsidRPr="00247D7C">
        <w:rPr>
          <w:b/>
          <w:i/>
          <w:sz w:val="28"/>
          <w:szCs w:val="28"/>
          <w:lang w:val="uk-UA"/>
        </w:rPr>
        <w:t xml:space="preserve">Типова освітня програма для  3 класів закладів загальної середньої освіти. (Затверджено наказом МОН від 08.10.2019 №1273). </w:t>
      </w:r>
    </w:p>
    <w:p w:rsidR="004275B5" w:rsidRDefault="004275B5" w:rsidP="00247D7C">
      <w:pPr>
        <w:pStyle w:val="BodyText"/>
        <w:numPr>
          <w:ilvl w:val="0"/>
          <w:numId w:val="26"/>
        </w:numPr>
        <w:spacing w:line="276" w:lineRule="auto"/>
        <w:ind w:left="142" w:firstLine="0"/>
        <w:jc w:val="both"/>
        <w:rPr>
          <w:b/>
          <w:i/>
          <w:sz w:val="28"/>
          <w:szCs w:val="28"/>
          <w:lang w:val="uk-UA"/>
        </w:rPr>
      </w:pPr>
      <w:r w:rsidRPr="00247D7C">
        <w:rPr>
          <w:b/>
          <w:i/>
          <w:sz w:val="28"/>
          <w:szCs w:val="28"/>
          <w:lang w:val="uk-UA"/>
        </w:rPr>
        <w:t xml:space="preserve">Типова освітня програма для 4 класів закладів загальної середньої освіти. (Затверджено наказом МОН від 20.04.2018 №407). </w:t>
      </w:r>
    </w:p>
    <w:p w:rsidR="004275B5" w:rsidRDefault="004275B5" w:rsidP="00247D7C">
      <w:pPr>
        <w:pStyle w:val="BodyText"/>
        <w:numPr>
          <w:ilvl w:val="0"/>
          <w:numId w:val="26"/>
        </w:numPr>
        <w:spacing w:line="276" w:lineRule="auto"/>
        <w:ind w:left="142" w:firstLine="0"/>
        <w:jc w:val="both"/>
        <w:rPr>
          <w:b/>
          <w:i/>
          <w:sz w:val="28"/>
          <w:szCs w:val="28"/>
          <w:lang w:val="uk-UA"/>
        </w:rPr>
      </w:pPr>
      <w:r w:rsidRPr="00247D7C">
        <w:rPr>
          <w:b/>
          <w:i/>
          <w:sz w:val="28"/>
          <w:szCs w:val="28"/>
          <w:lang w:val="uk-UA"/>
        </w:rPr>
        <w:t xml:space="preserve">Типова освітня програма закладів загальної середньої освіти ІІ ступеня.(Затверджено наказом МОН від 20.04.2018 №405). </w:t>
      </w:r>
    </w:p>
    <w:p w:rsidR="004275B5" w:rsidRDefault="004275B5" w:rsidP="00DF65B8">
      <w:pPr>
        <w:pStyle w:val="ListParagraph"/>
        <w:numPr>
          <w:ilvl w:val="0"/>
          <w:numId w:val="3"/>
        </w:numPr>
        <w:autoSpaceDE w:val="0"/>
        <w:autoSpaceDN w:val="0"/>
        <w:adjustRightInd w:val="0"/>
        <w:spacing w:line="276" w:lineRule="auto"/>
        <w:ind w:left="284" w:firstLine="76"/>
        <w:rPr>
          <w:rFonts w:ascii="Times New Roman" w:eastAsia="TimesNewRomanPSMT" w:hAnsi="Times New Roman"/>
          <w:b/>
          <w:i/>
          <w:sz w:val="28"/>
          <w:szCs w:val="28"/>
          <w:lang w:val="uk-UA"/>
        </w:rPr>
      </w:pPr>
      <w:r w:rsidRPr="00ED0F61">
        <w:rPr>
          <w:rFonts w:ascii="Times New Roman" w:hAnsi="Times New Roman"/>
          <w:b/>
          <w:i/>
          <w:sz w:val="28"/>
          <w:szCs w:val="28"/>
          <w:lang w:val="uk-UA"/>
        </w:rPr>
        <w:t>Типова освітня програма закладів загальної середньої освіти ІІІ ступеня.(Затверджено наказом МОН від 20.04.2018 №408)</w:t>
      </w:r>
      <w:r w:rsidRPr="00ED0F61">
        <w:rPr>
          <w:rFonts w:ascii="Times New Roman" w:eastAsia="TimesNewRomanPSMT" w:hAnsi="Times New Roman"/>
          <w:b/>
          <w:i/>
          <w:sz w:val="28"/>
          <w:szCs w:val="28"/>
          <w:lang w:val="uk-UA"/>
        </w:rPr>
        <w:t xml:space="preserve">(у редакції наказу </w:t>
      </w:r>
    </w:p>
    <w:p w:rsidR="004275B5" w:rsidRDefault="004275B5" w:rsidP="002E2C7A">
      <w:pPr>
        <w:pStyle w:val="ListParagraph"/>
        <w:autoSpaceDE w:val="0"/>
        <w:autoSpaceDN w:val="0"/>
        <w:adjustRightInd w:val="0"/>
        <w:spacing w:line="276" w:lineRule="auto"/>
        <w:ind w:left="360"/>
        <w:rPr>
          <w:rFonts w:ascii="Times New Roman" w:eastAsia="TimesNewRomanPSMT" w:hAnsi="Times New Roman"/>
          <w:b/>
          <w:i/>
          <w:sz w:val="28"/>
          <w:szCs w:val="28"/>
          <w:lang w:val="uk-UA"/>
        </w:rPr>
      </w:pPr>
    </w:p>
    <w:p w:rsidR="004275B5" w:rsidRPr="00ED0F61" w:rsidRDefault="004275B5" w:rsidP="002E2C7A">
      <w:pPr>
        <w:pStyle w:val="ListParagraph"/>
        <w:autoSpaceDE w:val="0"/>
        <w:autoSpaceDN w:val="0"/>
        <w:adjustRightInd w:val="0"/>
        <w:spacing w:line="276" w:lineRule="auto"/>
        <w:ind w:left="360"/>
        <w:rPr>
          <w:rFonts w:ascii="Times New Roman" w:eastAsia="TimesNewRomanPSMT" w:hAnsi="Times New Roman"/>
          <w:b/>
          <w:i/>
          <w:sz w:val="28"/>
          <w:szCs w:val="28"/>
          <w:lang w:val="uk-UA"/>
        </w:rPr>
      </w:pPr>
      <w:r w:rsidRPr="00ED0F61">
        <w:rPr>
          <w:rFonts w:ascii="Times New Roman" w:eastAsia="TimesNewRomanPSMT" w:hAnsi="Times New Roman"/>
          <w:b/>
          <w:i/>
          <w:sz w:val="28"/>
          <w:szCs w:val="28"/>
          <w:lang w:val="uk-UA"/>
        </w:rPr>
        <w:t>МОН від 28.11.2019 №1493 зі змінами, внесеними наказом МОН від 31.03.2020№ 464).</w:t>
      </w:r>
    </w:p>
    <w:p w:rsidR="004275B5" w:rsidRDefault="004275B5" w:rsidP="00ED0F61">
      <w:pPr>
        <w:pStyle w:val="BodyText"/>
        <w:numPr>
          <w:ilvl w:val="0"/>
          <w:numId w:val="26"/>
        </w:numPr>
        <w:spacing w:line="276" w:lineRule="auto"/>
        <w:ind w:left="142" w:firstLine="0"/>
        <w:jc w:val="both"/>
        <w:rPr>
          <w:b/>
          <w:i/>
          <w:sz w:val="28"/>
          <w:szCs w:val="28"/>
          <w:lang w:val="uk-UA"/>
        </w:rPr>
      </w:pPr>
      <w:r w:rsidRPr="00ED0F61">
        <w:rPr>
          <w:b/>
          <w:i/>
          <w:sz w:val="28"/>
          <w:szCs w:val="28"/>
          <w:lang w:val="uk-UA"/>
        </w:rPr>
        <w:t xml:space="preserve">Лист МОН від 22.07.2020 № 1/9-394 </w:t>
      </w:r>
      <w:r>
        <w:rPr>
          <w:b/>
          <w:i/>
          <w:sz w:val="28"/>
          <w:szCs w:val="28"/>
          <w:lang w:val="uk-UA"/>
        </w:rPr>
        <w:t>«</w:t>
      </w:r>
      <w:r w:rsidRPr="00ED0F61">
        <w:rPr>
          <w:b/>
          <w:i/>
          <w:sz w:val="28"/>
          <w:szCs w:val="28"/>
          <w:lang w:val="uk-UA"/>
        </w:rPr>
        <w:t>Про переліки навчальної літератури, рекомендованої Міністерством освіти і науки України для використання у закладах освіти у 2020/2021 навчальному році</w:t>
      </w:r>
      <w:r>
        <w:rPr>
          <w:b/>
          <w:i/>
          <w:sz w:val="28"/>
          <w:szCs w:val="28"/>
          <w:lang w:val="uk-UA"/>
        </w:rPr>
        <w:t>»</w:t>
      </w:r>
    </w:p>
    <w:p w:rsidR="004275B5" w:rsidRDefault="004275B5" w:rsidP="00ED0F61">
      <w:pPr>
        <w:pStyle w:val="BodyText"/>
        <w:numPr>
          <w:ilvl w:val="0"/>
          <w:numId w:val="26"/>
        </w:numPr>
        <w:spacing w:line="276" w:lineRule="auto"/>
        <w:ind w:left="142" w:firstLine="0"/>
        <w:jc w:val="both"/>
        <w:rPr>
          <w:b/>
          <w:i/>
          <w:sz w:val="28"/>
          <w:szCs w:val="28"/>
          <w:lang w:val="uk-UA"/>
        </w:rPr>
      </w:pPr>
      <w:r w:rsidRPr="00ED0F61">
        <w:rPr>
          <w:b/>
          <w:i/>
          <w:sz w:val="28"/>
          <w:szCs w:val="28"/>
          <w:lang w:val="uk-UA"/>
        </w:rPr>
        <w:t xml:space="preserve">Методичні рекомендації Полтавського обласного інституту післядипломної педагогічної освіти щодо організації освітнього процесу в 2020/2021 </w:t>
      </w:r>
      <w:r>
        <w:rPr>
          <w:b/>
          <w:i/>
          <w:sz w:val="28"/>
          <w:szCs w:val="28"/>
          <w:lang w:val="uk-UA"/>
        </w:rPr>
        <w:t>навчальному  році.</w:t>
      </w:r>
    </w:p>
    <w:p w:rsidR="004275B5" w:rsidRDefault="004275B5" w:rsidP="00ED0F61">
      <w:pPr>
        <w:pStyle w:val="BodyText"/>
        <w:numPr>
          <w:ilvl w:val="0"/>
          <w:numId w:val="26"/>
        </w:numPr>
        <w:spacing w:line="276" w:lineRule="auto"/>
        <w:ind w:left="142" w:firstLine="0"/>
        <w:jc w:val="both"/>
        <w:rPr>
          <w:b/>
          <w:i/>
          <w:sz w:val="28"/>
          <w:szCs w:val="28"/>
          <w:lang w:val="uk-UA"/>
        </w:rPr>
      </w:pPr>
      <w:r w:rsidRPr="00ED0F61">
        <w:rPr>
          <w:b/>
          <w:i/>
          <w:sz w:val="28"/>
          <w:szCs w:val="28"/>
          <w:lang w:val="uk-UA"/>
        </w:rPr>
        <w:t>Лист Міністерства освіти і науки України від 05 серпня 2020 р. № 1/9-420. «Щодо організації роботи закладів загальної середньої освіти у 2020/2021 навчальному році»</w:t>
      </w:r>
      <w:r>
        <w:rPr>
          <w:b/>
          <w:i/>
          <w:sz w:val="28"/>
          <w:szCs w:val="28"/>
          <w:lang w:val="uk-UA"/>
        </w:rPr>
        <w:t>.</w:t>
      </w:r>
    </w:p>
    <w:p w:rsidR="004275B5" w:rsidRDefault="004275B5" w:rsidP="00ED0F61">
      <w:pPr>
        <w:pStyle w:val="BodyText"/>
        <w:numPr>
          <w:ilvl w:val="0"/>
          <w:numId w:val="26"/>
        </w:numPr>
        <w:spacing w:line="276" w:lineRule="auto"/>
        <w:ind w:left="142" w:firstLine="0"/>
        <w:jc w:val="both"/>
        <w:rPr>
          <w:b/>
          <w:i/>
          <w:sz w:val="28"/>
          <w:szCs w:val="28"/>
          <w:lang w:val="uk-UA"/>
        </w:rPr>
      </w:pPr>
      <w:r w:rsidRPr="00ED0F61">
        <w:rPr>
          <w:b/>
          <w:i/>
          <w:sz w:val="28"/>
          <w:szCs w:val="28"/>
          <w:lang w:val="uk-UA"/>
        </w:rPr>
        <w:t xml:space="preserve">Лист МОН № 1/9-406 від 29.07.2020 року </w:t>
      </w:r>
      <w:r>
        <w:rPr>
          <w:b/>
          <w:i/>
          <w:sz w:val="28"/>
          <w:szCs w:val="28"/>
          <w:lang w:val="uk-UA"/>
        </w:rPr>
        <w:t>«</w:t>
      </w:r>
      <w:r w:rsidRPr="00ED0F61">
        <w:rPr>
          <w:b/>
          <w:i/>
          <w:sz w:val="28"/>
          <w:szCs w:val="28"/>
          <w:lang w:val="uk-UA"/>
        </w:rPr>
        <w:t>Про підготовку закладів освіти до нового навчального року та опалювального сезону в умовах адаптивного карантину</w:t>
      </w:r>
      <w:r>
        <w:rPr>
          <w:b/>
          <w:i/>
          <w:sz w:val="28"/>
          <w:szCs w:val="28"/>
          <w:lang w:val="uk-UA"/>
        </w:rPr>
        <w:t>».</w:t>
      </w:r>
    </w:p>
    <w:p w:rsidR="004275B5" w:rsidRDefault="004275B5" w:rsidP="00ED0F61">
      <w:pPr>
        <w:pStyle w:val="BodyText"/>
        <w:numPr>
          <w:ilvl w:val="0"/>
          <w:numId w:val="26"/>
        </w:numPr>
        <w:spacing w:line="276" w:lineRule="auto"/>
        <w:ind w:left="142" w:firstLine="0"/>
        <w:jc w:val="both"/>
        <w:rPr>
          <w:b/>
          <w:i/>
          <w:sz w:val="28"/>
          <w:szCs w:val="28"/>
          <w:lang w:val="uk-UA"/>
        </w:rPr>
      </w:pPr>
      <w:r w:rsidRPr="00ED0F61">
        <w:rPr>
          <w:b/>
          <w:i/>
          <w:sz w:val="28"/>
          <w:szCs w:val="28"/>
          <w:lang w:val="uk-UA"/>
        </w:rPr>
        <w:t xml:space="preserve">Постанова головного державного санітарного лікаря № 42 від 30.07.2020 року </w:t>
      </w:r>
      <w:r>
        <w:rPr>
          <w:b/>
          <w:i/>
          <w:sz w:val="28"/>
          <w:szCs w:val="28"/>
          <w:lang w:val="uk-UA"/>
        </w:rPr>
        <w:t>«</w:t>
      </w:r>
      <w:r w:rsidRPr="00ED0F61">
        <w:rPr>
          <w:b/>
          <w:i/>
          <w:sz w:val="28"/>
          <w:szCs w:val="28"/>
          <w:lang w:val="uk-UA"/>
        </w:rPr>
        <w:t>Про затвердження Тимчасових рекомендацій щодо організації протиепідемічних заходів у закладах освіти в період карантину в зв’язку поширенням коронавірусної хвороби (COVID-19)</w:t>
      </w:r>
      <w:r>
        <w:rPr>
          <w:b/>
          <w:i/>
          <w:sz w:val="28"/>
          <w:szCs w:val="28"/>
          <w:lang w:val="uk-UA"/>
        </w:rPr>
        <w:t>».</w:t>
      </w:r>
    </w:p>
    <w:p w:rsidR="004275B5" w:rsidRDefault="004275B5" w:rsidP="00ED0F61">
      <w:pPr>
        <w:pStyle w:val="BodyText"/>
        <w:numPr>
          <w:ilvl w:val="0"/>
          <w:numId w:val="26"/>
        </w:numPr>
        <w:spacing w:line="276" w:lineRule="auto"/>
        <w:ind w:left="142" w:firstLine="0"/>
        <w:jc w:val="both"/>
        <w:rPr>
          <w:b/>
          <w:i/>
          <w:sz w:val="28"/>
          <w:szCs w:val="28"/>
          <w:lang w:val="uk-UA"/>
        </w:rPr>
      </w:pPr>
      <w:r w:rsidRPr="00ED0F61">
        <w:rPr>
          <w:b/>
          <w:i/>
          <w:sz w:val="28"/>
          <w:szCs w:val="28"/>
          <w:lang w:val="uk-UA"/>
        </w:rPr>
        <w:t>Лист Міністерства освіти і науки України від 11 серпня 2020 р. № 1/9-430 «Щодо методичних рекомендацій про викладання навчальних предметів у закладах загальної середньої освіти у 2020/2021 навчальному році»</w:t>
      </w:r>
      <w:r>
        <w:rPr>
          <w:b/>
          <w:i/>
          <w:sz w:val="28"/>
          <w:szCs w:val="28"/>
          <w:lang w:val="uk-UA"/>
        </w:rPr>
        <w:t>.</w:t>
      </w:r>
    </w:p>
    <w:p w:rsidR="004275B5" w:rsidRDefault="004275B5" w:rsidP="00ED0F61">
      <w:pPr>
        <w:pStyle w:val="BodyText"/>
        <w:numPr>
          <w:ilvl w:val="0"/>
          <w:numId w:val="26"/>
        </w:numPr>
        <w:spacing w:line="276" w:lineRule="auto"/>
        <w:ind w:left="142" w:firstLine="0"/>
        <w:jc w:val="both"/>
        <w:rPr>
          <w:b/>
          <w:i/>
          <w:sz w:val="28"/>
          <w:szCs w:val="28"/>
          <w:lang w:val="uk-UA"/>
        </w:rPr>
      </w:pPr>
      <w:r w:rsidRPr="00ED0F61">
        <w:rPr>
          <w:b/>
          <w:i/>
          <w:sz w:val="28"/>
          <w:szCs w:val="28"/>
          <w:lang w:val="uk-UA"/>
        </w:rPr>
        <w:t xml:space="preserve">Лист Міністерства освіти і науки України №1/9-385 від 20.07.2020 </w:t>
      </w:r>
      <w:r>
        <w:rPr>
          <w:b/>
          <w:i/>
          <w:sz w:val="28"/>
          <w:szCs w:val="28"/>
          <w:lang w:val="uk-UA"/>
        </w:rPr>
        <w:t>«</w:t>
      </w:r>
      <w:r w:rsidRPr="00ED0F61">
        <w:rPr>
          <w:b/>
          <w:i/>
          <w:sz w:val="28"/>
          <w:szCs w:val="28"/>
          <w:lang w:val="uk-UA"/>
        </w:rPr>
        <w:t>Деякі питання організації виховного процесу у 2020/2021 н. р. щодо формування в дітей та учнівської молоді ціннісних життєвих навичок</w:t>
      </w:r>
      <w:r>
        <w:rPr>
          <w:b/>
          <w:i/>
          <w:sz w:val="28"/>
          <w:szCs w:val="28"/>
          <w:lang w:val="uk-UA"/>
        </w:rPr>
        <w:t>».</w:t>
      </w:r>
    </w:p>
    <w:p w:rsidR="004275B5" w:rsidRDefault="004275B5" w:rsidP="00ED0F61">
      <w:pPr>
        <w:pStyle w:val="BodyText"/>
        <w:numPr>
          <w:ilvl w:val="0"/>
          <w:numId w:val="26"/>
        </w:numPr>
        <w:spacing w:line="276" w:lineRule="auto"/>
        <w:ind w:left="142" w:firstLine="0"/>
        <w:jc w:val="both"/>
        <w:rPr>
          <w:b/>
          <w:i/>
          <w:sz w:val="28"/>
          <w:szCs w:val="28"/>
          <w:lang w:val="uk-UA"/>
        </w:rPr>
      </w:pPr>
      <w:r w:rsidRPr="00ED0F61">
        <w:rPr>
          <w:b/>
          <w:i/>
          <w:sz w:val="28"/>
          <w:szCs w:val="28"/>
          <w:lang w:val="uk-UA"/>
        </w:rPr>
        <w:t>Указ Президента України №31/2020 «Про оголошення 2020/2021 навчального року Роком математичної освіти в Україні»</w:t>
      </w:r>
      <w:r>
        <w:rPr>
          <w:b/>
          <w:i/>
          <w:sz w:val="28"/>
          <w:szCs w:val="28"/>
          <w:lang w:val="uk-UA"/>
        </w:rPr>
        <w:t>.</w:t>
      </w:r>
    </w:p>
    <w:p w:rsidR="004275B5" w:rsidRDefault="004275B5" w:rsidP="00ED0F61">
      <w:pPr>
        <w:pStyle w:val="BodyText"/>
        <w:numPr>
          <w:ilvl w:val="0"/>
          <w:numId w:val="26"/>
        </w:numPr>
        <w:spacing w:line="276" w:lineRule="auto"/>
        <w:ind w:left="142" w:firstLine="0"/>
        <w:jc w:val="both"/>
        <w:rPr>
          <w:b/>
          <w:i/>
          <w:sz w:val="28"/>
          <w:szCs w:val="28"/>
          <w:lang w:val="uk-UA"/>
        </w:rPr>
      </w:pPr>
      <w:r w:rsidRPr="00ED0F61">
        <w:rPr>
          <w:b/>
          <w:i/>
          <w:sz w:val="28"/>
          <w:szCs w:val="28"/>
          <w:lang w:val="uk-UA"/>
        </w:rPr>
        <w:t>Концепція розвитку природничо-математичної освіти (STEM-освіти)</w:t>
      </w:r>
    </w:p>
    <w:p w:rsidR="004275B5" w:rsidRPr="00ED0F61" w:rsidRDefault="004275B5" w:rsidP="00ED0F61">
      <w:pPr>
        <w:pStyle w:val="BodyText"/>
        <w:numPr>
          <w:ilvl w:val="0"/>
          <w:numId w:val="26"/>
        </w:numPr>
        <w:spacing w:line="276" w:lineRule="auto"/>
        <w:ind w:left="142" w:firstLine="0"/>
        <w:jc w:val="both"/>
        <w:rPr>
          <w:b/>
          <w:i/>
          <w:sz w:val="28"/>
          <w:szCs w:val="28"/>
          <w:lang w:val="uk-UA"/>
        </w:rPr>
      </w:pPr>
      <w:r w:rsidRPr="00ED0F61">
        <w:rPr>
          <w:b/>
          <w:i/>
          <w:sz w:val="28"/>
          <w:szCs w:val="28"/>
          <w:lang w:val="uk-UA"/>
        </w:rPr>
        <w:t>Лист ІМЗО від 27.07.2020 № 22.1/10-1495 «Про пріоритетні напрями роботи психологічної служби у системі освіти на 2020/2021 н. р.»</w:t>
      </w:r>
    </w:p>
    <w:p w:rsidR="004275B5" w:rsidRPr="00ED0F61" w:rsidRDefault="004275B5" w:rsidP="00DF65B8">
      <w:pPr>
        <w:pStyle w:val="BodyText"/>
        <w:numPr>
          <w:ilvl w:val="0"/>
          <w:numId w:val="25"/>
        </w:numPr>
        <w:spacing w:line="276" w:lineRule="auto"/>
        <w:ind w:left="142" w:firstLine="142"/>
        <w:jc w:val="both"/>
        <w:rPr>
          <w:b/>
          <w:i/>
          <w:sz w:val="28"/>
          <w:szCs w:val="28"/>
          <w:lang w:val="uk-UA"/>
        </w:rPr>
      </w:pPr>
      <w:r w:rsidRPr="00ED0F61">
        <w:rPr>
          <w:b/>
          <w:i/>
          <w:sz w:val="28"/>
          <w:szCs w:val="28"/>
          <w:lang w:val="uk-UA"/>
        </w:rPr>
        <w:t>Наказ МОН України</w:t>
      </w:r>
      <w:r w:rsidRPr="00ED0F61">
        <w:rPr>
          <w:b/>
          <w:i/>
          <w:sz w:val="28"/>
          <w:szCs w:val="28"/>
          <w:lang w:val="uk-UA"/>
        </w:rPr>
        <w:tab/>
        <w:t>№ 1096</w:t>
      </w:r>
      <w:r w:rsidRPr="00ED0F61">
        <w:rPr>
          <w:b/>
          <w:i/>
          <w:sz w:val="28"/>
          <w:szCs w:val="28"/>
          <w:lang w:val="uk-UA"/>
        </w:rPr>
        <w:tab/>
        <w:t>02.09.2020</w:t>
      </w:r>
      <w:r w:rsidRPr="00ED0F61">
        <w:rPr>
          <w:b/>
          <w:i/>
          <w:sz w:val="28"/>
          <w:szCs w:val="28"/>
          <w:lang w:val="uk-UA"/>
        </w:rPr>
        <w:tab/>
        <w:t>«Про внесення змін до методичних рекомендацій щодо заповнення класного журналу учнів початкових класів Нової української школи»</w:t>
      </w:r>
    </w:p>
    <w:p w:rsidR="004275B5" w:rsidRPr="00ED0F61" w:rsidRDefault="004275B5" w:rsidP="00DF65B8">
      <w:pPr>
        <w:pStyle w:val="BodyText"/>
        <w:numPr>
          <w:ilvl w:val="0"/>
          <w:numId w:val="25"/>
        </w:numPr>
        <w:spacing w:line="276" w:lineRule="auto"/>
        <w:ind w:left="142" w:firstLine="218"/>
        <w:jc w:val="both"/>
        <w:rPr>
          <w:b/>
          <w:i/>
          <w:sz w:val="28"/>
          <w:szCs w:val="28"/>
          <w:lang w:val="uk-UA"/>
        </w:rPr>
      </w:pPr>
      <w:r w:rsidRPr="00ED0F61">
        <w:rPr>
          <w:b/>
          <w:i/>
          <w:sz w:val="28"/>
          <w:szCs w:val="28"/>
          <w:lang w:val="uk-UA"/>
        </w:rPr>
        <w:t>Лист МОН України</w:t>
      </w:r>
      <w:r w:rsidRPr="00ED0F61">
        <w:rPr>
          <w:b/>
          <w:i/>
          <w:sz w:val="28"/>
          <w:szCs w:val="28"/>
          <w:lang w:val="uk-UA"/>
        </w:rPr>
        <w:tab/>
        <w:t>№ 1/9-495</w:t>
      </w:r>
      <w:r w:rsidRPr="00ED0F61">
        <w:rPr>
          <w:b/>
          <w:i/>
          <w:sz w:val="28"/>
          <w:szCs w:val="28"/>
          <w:lang w:val="uk-UA"/>
        </w:rPr>
        <w:tab/>
        <w:t>31.08.2020</w:t>
      </w:r>
      <w:r w:rsidRPr="00ED0F61">
        <w:rPr>
          <w:b/>
          <w:i/>
          <w:sz w:val="28"/>
          <w:szCs w:val="28"/>
          <w:lang w:val="uk-UA"/>
        </w:rPr>
        <w:tab/>
        <w:t>«Щодо організації навчання осіб з особливими освітніми потребами у закладах загальної середньої освіти у 2020/2021 навчальному році»</w:t>
      </w:r>
      <w:r>
        <w:rPr>
          <w:b/>
          <w:i/>
          <w:sz w:val="28"/>
          <w:szCs w:val="28"/>
          <w:lang w:val="uk-UA"/>
        </w:rPr>
        <w:t>.</w:t>
      </w:r>
    </w:p>
    <w:p w:rsidR="004275B5" w:rsidRPr="00ED0F61" w:rsidRDefault="004275B5" w:rsidP="00DF65B8">
      <w:pPr>
        <w:pStyle w:val="BodyText"/>
        <w:numPr>
          <w:ilvl w:val="0"/>
          <w:numId w:val="25"/>
        </w:numPr>
        <w:spacing w:line="276" w:lineRule="auto"/>
        <w:ind w:left="426" w:hanging="66"/>
        <w:jc w:val="both"/>
        <w:rPr>
          <w:b/>
          <w:i/>
          <w:sz w:val="28"/>
          <w:szCs w:val="28"/>
          <w:lang w:val="uk-UA"/>
        </w:rPr>
      </w:pPr>
      <w:r w:rsidRPr="00ED0F61">
        <w:rPr>
          <w:b/>
          <w:i/>
          <w:sz w:val="28"/>
          <w:szCs w:val="28"/>
          <w:lang w:val="uk-UA"/>
        </w:rPr>
        <w:t>Лист МОН України</w:t>
      </w:r>
      <w:r w:rsidRPr="00ED0F61">
        <w:rPr>
          <w:b/>
          <w:i/>
          <w:sz w:val="28"/>
          <w:szCs w:val="28"/>
          <w:lang w:val="uk-UA"/>
        </w:rPr>
        <w:tab/>
        <w:t>№ 1/9-490</w:t>
      </w:r>
      <w:r w:rsidRPr="00ED0F61">
        <w:rPr>
          <w:b/>
          <w:i/>
          <w:sz w:val="28"/>
          <w:szCs w:val="28"/>
          <w:lang w:val="uk-UA"/>
        </w:rPr>
        <w:tab/>
        <w:t>28.08.2020</w:t>
      </w:r>
      <w:r w:rsidRPr="00ED0F61">
        <w:rPr>
          <w:b/>
          <w:i/>
          <w:sz w:val="28"/>
          <w:szCs w:val="28"/>
          <w:lang w:val="uk-UA"/>
        </w:rPr>
        <w:tab/>
        <w:t>«Щодо створення безпечних умов організації освітнього процесу у 2020/2021 навчальному році»</w:t>
      </w:r>
      <w:r>
        <w:rPr>
          <w:b/>
          <w:i/>
          <w:sz w:val="28"/>
          <w:szCs w:val="28"/>
          <w:lang w:val="uk-UA"/>
        </w:rPr>
        <w:t>.</w:t>
      </w:r>
    </w:p>
    <w:p w:rsidR="004275B5" w:rsidRPr="00831239" w:rsidRDefault="004275B5" w:rsidP="00DF65B8">
      <w:pPr>
        <w:pStyle w:val="BodyText"/>
        <w:numPr>
          <w:ilvl w:val="0"/>
          <w:numId w:val="25"/>
        </w:numPr>
        <w:spacing w:line="276" w:lineRule="auto"/>
        <w:ind w:left="426" w:hanging="66"/>
        <w:jc w:val="both"/>
        <w:rPr>
          <w:b/>
          <w:i/>
          <w:sz w:val="28"/>
          <w:szCs w:val="28"/>
          <w:lang w:val="uk-UA"/>
        </w:rPr>
      </w:pPr>
      <w:r w:rsidRPr="00ED0F61">
        <w:rPr>
          <w:b/>
          <w:i/>
          <w:sz w:val="28"/>
          <w:szCs w:val="28"/>
          <w:lang w:val="uk-UA"/>
        </w:rPr>
        <w:t>Постанова Головного державного санітарного лікаря України</w:t>
      </w:r>
      <w:r w:rsidRPr="00ED0F61">
        <w:rPr>
          <w:b/>
          <w:i/>
          <w:sz w:val="28"/>
          <w:szCs w:val="28"/>
          <w:lang w:val="uk-UA"/>
        </w:rPr>
        <w:tab/>
        <w:t>№ 50 22.08.2020</w:t>
      </w:r>
      <w:r w:rsidRPr="00ED0F61">
        <w:rPr>
          <w:b/>
          <w:i/>
          <w:sz w:val="28"/>
          <w:szCs w:val="28"/>
          <w:lang w:val="uk-UA"/>
        </w:rPr>
        <w:tab/>
        <w:t>«Про затвердження протиепідемічних заходів у закладах освіти на період карантину у зв’язку поширенням коронавірусної хвороби (СОVID-19)»</w:t>
      </w:r>
      <w:r>
        <w:rPr>
          <w:b/>
          <w:i/>
          <w:sz w:val="28"/>
          <w:szCs w:val="28"/>
          <w:lang w:val="uk-UA"/>
        </w:rPr>
        <w:t>.</w:t>
      </w:r>
    </w:p>
    <w:p w:rsidR="004275B5" w:rsidRPr="0053778E" w:rsidRDefault="004275B5" w:rsidP="0001665D">
      <w:pPr>
        <w:pStyle w:val="BodyText"/>
        <w:spacing w:after="0" w:line="276" w:lineRule="auto"/>
        <w:jc w:val="both"/>
        <w:rPr>
          <w:b/>
          <w:sz w:val="28"/>
          <w:szCs w:val="28"/>
          <w:lang w:val="uk-UA"/>
        </w:rPr>
      </w:pPr>
    </w:p>
    <w:p w:rsidR="004275B5" w:rsidRDefault="004275B5" w:rsidP="00831239">
      <w:pPr>
        <w:pStyle w:val="BodyText"/>
        <w:numPr>
          <w:ilvl w:val="0"/>
          <w:numId w:val="2"/>
        </w:numPr>
        <w:spacing w:after="0" w:line="276" w:lineRule="auto"/>
        <w:jc w:val="both"/>
        <w:rPr>
          <w:sz w:val="28"/>
          <w:szCs w:val="28"/>
          <w:lang w:val="uk-UA"/>
        </w:rPr>
      </w:pPr>
      <w:r w:rsidRPr="0053778E">
        <w:rPr>
          <w:b/>
          <w:sz w:val="28"/>
          <w:szCs w:val="28"/>
          <w:lang w:val="uk-UA"/>
        </w:rPr>
        <w:t xml:space="preserve">Термін реалізації: </w:t>
      </w:r>
      <w:r>
        <w:rPr>
          <w:color w:val="000000"/>
          <w:sz w:val="28"/>
          <w:szCs w:val="28"/>
          <w:lang w:val="uk-UA"/>
        </w:rPr>
        <w:t>2020</w:t>
      </w:r>
      <w:r w:rsidRPr="007B4B8C">
        <w:rPr>
          <w:color w:val="000000"/>
          <w:sz w:val="28"/>
          <w:szCs w:val="28"/>
          <w:lang w:val="uk-UA"/>
        </w:rPr>
        <w:t>-202</w:t>
      </w:r>
      <w:r>
        <w:rPr>
          <w:color w:val="000000"/>
          <w:sz w:val="28"/>
          <w:szCs w:val="28"/>
          <w:lang w:val="uk-UA"/>
        </w:rPr>
        <w:t>1</w:t>
      </w:r>
      <w:r w:rsidRPr="0053778E">
        <w:rPr>
          <w:sz w:val="28"/>
          <w:szCs w:val="28"/>
          <w:lang w:val="uk-UA"/>
        </w:rPr>
        <w:t xml:space="preserve"> роки</w:t>
      </w:r>
    </w:p>
    <w:p w:rsidR="004275B5" w:rsidRPr="0053778E" w:rsidRDefault="004275B5" w:rsidP="00831239">
      <w:pPr>
        <w:pStyle w:val="BodyText"/>
        <w:spacing w:after="0" w:line="276" w:lineRule="auto"/>
        <w:ind w:left="1069"/>
        <w:jc w:val="both"/>
        <w:rPr>
          <w:sz w:val="28"/>
          <w:szCs w:val="28"/>
          <w:lang w:val="uk-UA"/>
        </w:rPr>
      </w:pPr>
    </w:p>
    <w:p w:rsidR="004275B5" w:rsidRPr="0053778E" w:rsidRDefault="004275B5" w:rsidP="0001665D">
      <w:pPr>
        <w:pStyle w:val="BodyText"/>
        <w:spacing w:after="0" w:line="276" w:lineRule="auto"/>
        <w:ind w:firstLine="709"/>
        <w:jc w:val="both"/>
        <w:rPr>
          <w:b/>
          <w:sz w:val="28"/>
          <w:szCs w:val="28"/>
          <w:lang w:val="uk-UA"/>
        </w:rPr>
      </w:pPr>
      <w:r w:rsidRPr="0053778E">
        <w:rPr>
          <w:b/>
          <w:sz w:val="28"/>
          <w:szCs w:val="28"/>
          <w:lang w:val="uk-UA"/>
        </w:rPr>
        <w:t>4. Структура програми:</w:t>
      </w:r>
    </w:p>
    <w:p w:rsidR="004275B5" w:rsidRPr="0053778E" w:rsidRDefault="004275B5" w:rsidP="0001665D">
      <w:pPr>
        <w:pStyle w:val="BodyText"/>
        <w:spacing w:after="0" w:line="276" w:lineRule="auto"/>
        <w:ind w:firstLine="709"/>
        <w:jc w:val="both"/>
        <w:rPr>
          <w:b/>
          <w:sz w:val="28"/>
          <w:szCs w:val="28"/>
          <w:lang w:val="uk-UA"/>
        </w:rPr>
      </w:pPr>
      <w:r w:rsidRPr="00534431">
        <w:rPr>
          <w:b/>
          <w:sz w:val="28"/>
          <w:szCs w:val="28"/>
          <w:lang w:val="uk-UA"/>
        </w:rPr>
        <w:t>1</w:t>
      </w:r>
      <w:r>
        <w:rPr>
          <w:b/>
          <w:sz w:val="28"/>
          <w:szCs w:val="28"/>
          <w:lang w:val="uk-UA"/>
        </w:rPr>
        <w:t>, 2, 3</w:t>
      </w:r>
      <w:r w:rsidRPr="00534431">
        <w:rPr>
          <w:b/>
          <w:sz w:val="28"/>
          <w:szCs w:val="28"/>
          <w:lang w:val="uk-UA"/>
        </w:rPr>
        <w:t xml:space="preserve"> розділ</w:t>
      </w:r>
      <w:r>
        <w:rPr>
          <w:b/>
          <w:sz w:val="28"/>
          <w:szCs w:val="28"/>
          <w:lang w:val="uk-UA"/>
        </w:rPr>
        <w:t>и</w:t>
      </w:r>
      <w:r w:rsidRPr="0053778E">
        <w:rPr>
          <w:b/>
          <w:sz w:val="28"/>
          <w:szCs w:val="28"/>
          <w:lang w:val="uk-UA"/>
        </w:rPr>
        <w:t xml:space="preserve">– </w:t>
      </w:r>
      <w:r w:rsidRPr="0053778E">
        <w:rPr>
          <w:color w:val="000000"/>
          <w:sz w:val="28"/>
          <w:szCs w:val="28"/>
          <w:lang w:val="uk-UA"/>
        </w:rPr>
        <w:t>початкова освіта,</w:t>
      </w:r>
    </w:p>
    <w:p w:rsidR="004275B5" w:rsidRPr="0053778E" w:rsidRDefault="004275B5" w:rsidP="0001665D">
      <w:pPr>
        <w:pStyle w:val="BodyText"/>
        <w:spacing w:after="0" w:line="276" w:lineRule="auto"/>
        <w:ind w:firstLine="709"/>
        <w:jc w:val="both"/>
        <w:rPr>
          <w:b/>
          <w:sz w:val="28"/>
          <w:szCs w:val="28"/>
          <w:lang w:val="uk-UA"/>
        </w:rPr>
      </w:pPr>
      <w:r>
        <w:rPr>
          <w:b/>
          <w:sz w:val="28"/>
          <w:szCs w:val="28"/>
          <w:lang w:val="uk-UA"/>
        </w:rPr>
        <w:t>4</w:t>
      </w:r>
      <w:r w:rsidRPr="0053778E">
        <w:rPr>
          <w:b/>
          <w:sz w:val="28"/>
          <w:szCs w:val="28"/>
          <w:lang w:val="uk-UA"/>
        </w:rPr>
        <w:t xml:space="preserve"> </w:t>
      </w:r>
      <w:r w:rsidRPr="00534431">
        <w:rPr>
          <w:b/>
          <w:sz w:val="28"/>
          <w:szCs w:val="28"/>
          <w:lang w:val="uk-UA"/>
        </w:rPr>
        <w:t>розділ</w:t>
      </w:r>
      <w:r w:rsidRPr="0053778E">
        <w:rPr>
          <w:b/>
          <w:sz w:val="28"/>
          <w:szCs w:val="28"/>
          <w:lang w:val="uk-UA"/>
        </w:rPr>
        <w:t xml:space="preserve"> – </w:t>
      </w:r>
      <w:r w:rsidRPr="0053778E">
        <w:rPr>
          <w:sz w:val="28"/>
          <w:szCs w:val="28"/>
          <w:lang w:val="uk-UA"/>
        </w:rPr>
        <w:t>базова середня освіта,</w:t>
      </w:r>
    </w:p>
    <w:p w:rsidR="004275B5" w:rsidRDefault="004275B5" w:rsidP="0001665D">
      <w:pPr>
        <w:pStyle w:val="BodyText"/>
        <w:spacing w:after="0" w:line="276" w:lineRule="auto"/>
        <w:ind w:firstLine="709"/>
        <w:jc w:val="both"/>
        <w:rPr>
          <w:sz w:val="28"/>
          <w:szCs w:val="28"/>
          <w:lang w:val="uk-UA"/>
        </w:rPr>
      </w:pPr>
      <w:r w:rsidRPr="0053778E">
        <w:rPr>
          <w:b/>
          <w:sz w:val="28"/>
          <w:szCs w:val="28"/>
          <w:lang w:val="uk-UA"/>
        </w:rPr>
        <w:t xml:space="preserve">3 </w:t>
      </w:r>
      <w:r w:rsidRPr="00534431">
        <w:rPr>
          <w:b/>
          <w:sz w:val="28"/>
          <w:szCs w:val="28"/>
          <w:lang w:val="uk-UA"/>
        </w:rPr>
        <w:t>розділ</w:t>
      </w:r>
      <w:r w:rsidRPr="0053778E">
        <w:rPr>
          <w:b/>
          <w:sz w:val="28"/>
          <w:szCs w:val="28"/>
          <w:lang w:val="uk-UA"/>
        </w:rPr>
        <w:t xml:space="preserve"> – </w:t>
      </w:r>
      <w:r>
        <w:rPr>
          <w:sz w:val="28"/>
          <w:szCs w:val="28"/>
          <w:lang w:val="uk-UA"/>
        </w:rPr>
        <w:t>повна загальна</w:t>
      </w:r>
      <w:r w:rsidRPr="0053778E">
        <w:rPr>
          <w:sz w:val="28"/>
          <w:szCs w:val="28"/>
          <w:lang w:val="uk-UA"/>
        </w:rPr>
        <w:t xml:space="preserve"> середня освіта.</w:t>
      </w:r>
    </w:p>
    <w:p w:rsidR="004275B5" w:rsidRPr="0053778E" w:rsidRDefault="004275B5" w:rsidP="0001665D">
      <w:pPr>
        <w:pStyle w:val="BodyText"/>
        <w:spacing w:after="0" w:line="276" w:lineRule="auto"/>
        <w:ind w:firstLine="709"/>
        <w:jc w:val="both"/>
        <w:rPr>
          <w:b/>
          <w:sz w:val="28"/>
          <w:szCs w:val="28"/>
          <w:lang w:val="uk-UA"/>
        </w:rPr>
      </w:pPr>
    </w:p>
    <w:p w:rsidR="004275B5" w:rsidRPr="00831239" w:rsidRDefault="004275B5" w:rsidP="0001665D">
      <w:pPr>
        <w:pStyle w:val="BodyText"/>
        <w:spacing w:after="0" w:line="276" w:lineRule="auto"/>
        <w:ind w:firstLine="709"/>
        <w:jc w:val="both"/>
        <w:rPr>
          <w:sz w:val="28"/>
          <w:szCs w:val="28"/>
          <w:lang w:val="uk-UA"/>
        </w:rPr>
      </w:pPr>
      <w:r w:rsidRPr="00831239">
        <w:rPr>
          <w:sz w:val="28"/>
          <w:szCs w:val="28"/>
          <w:lang w:val="uk-UA"/>
        </w:rPr>
        <w:t>Кожна з них визначає:</w:t>
      </w:r>
    </w:p>
    <w:p w:rsidR="004275B5" w:rsidRPr="0053778E" w:rsidRDefault="004275B5" w:rsidP="0001665D">
      <w:pPr>
        <w:pStyle w:val="BodyText"/>
        <w:spacing w:after="0" w:line="276" w:lineRule="auto"/>
        <w:ind w:firstLine="709"/>
        <w:jc w:val="both"/>
        <w:rPr>
          <w:i/>
          <w:sz w:val="28"/>
          <w:szCs w:val="28"/>
          <w:lang w:val="uk-UA"/>
        </w:rPr>
      </w:pPr>
      <w:r w:rsidRPr="0053778E">
        <w:rPr>
          <w:i/>
          <w:sz w:val="28"/>
          <w:szCs w:val="28"/>
          <w:lang w:val="uk-UA"/>
        </w:rPr>
        <w:t>1.Загальний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p>
    <w:p w:rsidR="004275B5" w:rsidRPr="0053778E" w:rsidRDefault="004275B5" w:rsidP="002E2C7A">
      <w:pPr>
        <w:pStyle w:val="BodyText"/>
        <w:spacing w:after="0" w:line="276" w:lineRule="auto"/>
        <w:ind w:firstLine="709"/>
        <w:jc w:val="both"/>
        <w:rPr>
          <w:i/>
          <w:sz w:val="28"/>
          <w:szCs w:val="28"/>
          <w:lang w:val="uk-UA"/>
        </w:rPr>
      </w:pPr>
      <w:r w:rsidRPr="0053778E">
        <w:rPr>
          <w:i/>
          <w:sz w:val="28"/>
          <w:szCs w:val="28"/>
          <w:lang w:val="uk-UA"/>
        </w:rPr>
        <w:t>2.Очікувані результати навчання учнів.</w:t>
      </w:r>
    </w:p>
    <w:p w:rsidR="004275B5" w:rsidRDefault="004275B5" w:rsidP="0001665D">
      <w:pPr>
        <w:tabs>
          <w:tab w:val="left" w:pos="993"/>
        </w:tabs>
        <w:spacing w:line="276"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3</w:t>
      </w:r>
      <w:r w:rsidRPr="0053778E">
        <w:rPr>
          <w:rFonts w:ascii="Times New Roman" w:hAnsi="Times New Roman" w:cs="Times New Roman"/>
          <w:i/>
          <w:sz w:val="28"/>
          <w:szCs w:val="28"/>
          <w:lang w:val="uk-UA"/>
        </w:rPr>
        <w:t xml:space="preserve">.Вимоги до осіб, які можуть розпочати навчання за цією Типовою освітньою програмою. </w:t>
      </w:r>
    </w:p>
    <w:p w:rsidR="004275B5" w:rsidRPr="0053778E" w:rsidRDefault="004275B5" w:rsidP="0001665D">
      <w:pPr>
        <w:tabs>
          <w:tab w:val="left" w:pos="993"/>
        </w:tabs>
        <w:spacing w:line="276" w:lineRule="auto"/>
        <w:ind w:firstLine="709"/>
        <w:jc w:val="both"/>
        <w:rPr>
          <w:rFonts w:ascii="Times New Roman" w:hAnsi="Times New Roman" w:cs="Times New Roman"/>
          <w:i/>
          <w:sz w:val="28"/>
          <w:szCs w:val="28"/>
          <w:lang w:val="uk-UA"/>
        </w:rPr>
      </w:pPr>
    </w:p>
    <w:p w:rsidR="004275B5" w:rsidRPr="0053778E" w:rsidRDefault="004275B5" w:rsidP="0001665D">
      <w:pPr>
        <w:tabs>
          <w:tab w:val="left" w:pos="993"/>
        </w:tabs>
        <w:spacing w:line="276" w:lineRule="auto"/>
        <w:ind w:firstLine="709"/>
        <w:jc w:val="both"/>
        <w:rPr>
          <w:rFonts w:ascii="Times New Roman" w:hAnsi="Times New Roman" w:cs="Times New Roman"/>
          <w:b/>
          <w:sz w:val="28"/>
          <w:szCs w:val="28"/>
          <w:lang w:val="uk-UA"/>
        </w:rPr>
      </w:pPr>
      <w:r w:rsidRPr="0053778E">
        <w:rPr>
          <w:rFonts w:ascii="Times New Roman" w:hAnsi="Times New Roman" w:cs="Times New Roman"/>
          <w:b/>
          <w:sz w:val="28"/>
          <w:szCs w:val="28"/>
          <w:lang w:val="uk-UA"/>
        </w:rPr>
        <w:t>5. Напрямки реалізації.</w:t>
      </w:r>
    </w:p>
    <w:p w:rsidR="004275B5" w:rsidRPr="0053778E" w:rsidRDefault="004275B5" w:rsidP="0001665D">
      <w:pPr>
        <w:pStyle w:val="NormalWeb"/>
        <w:spacing w:before="0" w:after="0" w:line="276" w:lineRule="auto"/>
        <w:ind w:firstLine="709"/>
        <w:jc w:val="both"/>
        <w:rPr>
          <w:sz w:val="28"/>
          <w:szCs w:val="28"/>
          <w:lang w:val="uk-UA"/>
        </w:rPr>
      </w:pPr>
      <w:r w:rsidRPr="0053778E">
        <w:rPr>
          <w:sz w:val="28"/>
          <w:szCs w:val="28"/>
          <w:lang w:val="uk-UA"/>
        </w:rPr>
        <w:t>Згідно з  чинним законодавством організувати освітній процес відповідно до рівнів типових освітніх програм трьох ступенів навчання:</w:t>
      </w:r>
    </w:p>
    <w:p w:rsidR="004275B5" w:rsidRPr="0053778E" w:rsidRDefault="004275B5" w:rsidP="0001665D">
      <w:pPr>
        <w:shd w:val="clear" w:color="auto" w:fill="FFFFFF"/>
        <w:spacing w:line="276" w:lineRule="auto"/>
        <w:ind w:firstLine="709"/>
        <w:jc w:val="both"/>
        <w:textAlignment w:val="baseline"/>
        <w:rPr>
          <w:rFonts w:ascii="Times New Roman" w:hAnsi="Times New Roman" w:cs="Times New Roman"/>
          <w:sz w:val="28"/>
          <w:szCs w:val="28"/>
          <w:lang w:val="uk-UA"/>
        </w:rPr>
      </w:pPr>
      <w:r w:rsidRPr="0053778E">
        <w:rPr>
          <w:rFonts w:ascii="Times New Roman" w:hAnsi="Times New Roman" w:cs="Times New Roman"/>
          <w:sz w:val="28"/>
          <w:szCs w:val="28"/>
          <w:lang w:val="uk-UA"/>
        </w:rPr>
        <w:t xml:space="preserve"> І ступінь – початкова освіта тривалістю чотири роки;</w:t>
      </w:r>
    </w:p>
    <w:p w:rsidR="004275B5" w:rsidRPr="0053778E" w:rsidRDefault="004275B5" w:rsidP="0001665D">
      <w:pPr>
        <w:shd w:val="clear" w:color="auto" w:fill="FFFFFF"/>
        <w:spacing w:line="276" w:lineRule="auto"/>
        <w:ind w:firstLine="709"/>
        <w:jc w:val="both"/>
        <w:textAlignment w:val="baseline"/>
        <w:rPr>
          <w:rFonts w:ascii="Times New Roman" w:hAnsi="Times New Roman" w:cs="Times New Roman"/>
          <w:sz w:val="28"/>
          <w:szCs w:val="28"/>
          <w:lang w:val="uk-UA"/>
        </w:rPr>
      </w:pPr>
      <w:r w:rsidRPr="0053778E">
        <w:rPr>
          <w:rFonts w:ascii="Times New Roman" w:hAnsi="Times New Roman" w:cs="Times New Roman"/>
          <w:sz w:val="28"/>
          <w:szCs w:val="28"/>
          <w:lang w:val="uk-UA"/>
        </w:rPr>
        <w:t xml:space="preserve"> ІІ ступінь – базова середня освіта тривалістю п’ять років;</w:t>
      </w:r>
    </w:p>
    <w:p w:rsidR="004275B5" w:rsidRPr="0053778E" w:rsidRDefault="004275B5" w:rsidP="0001665D">
      <w:pPr>
        <w:shd w:val="clear" w:color="auto" w:fill="FFFFFF"/>
        <w:spacing w:line="276" w:lineRule="auto"/>
        <w:ind w:firstLine="709"/>
        <w:jc w:val="both"/>
        <w:textAlignment w:val="baseline"/>
        <w:rPr>
          <w:rFonts w:ascii="Times New Roman" w:hAnsi="Times New Roman" w:cs="Times New Roman"/>
          <w:sz w:val="28"/>
          <w:szCs w:val="28"/>
          <w:lang w:val="uk-UA"/>
        </w:rPr>
      </w:pPr>
      <w:r w:rsidRPr="0053778E">
        <w:rPr>
          <w:rFonts w:ascii="Times New Roman" w:hAnsi="Times New Roman" w:cs="Times New Roman"/>
          <w:sz w:val="28"/>
          <w:szCs w:val="28"/>
          <w:lang w:val="uk-UA"/>
        </w:rPr>
        <w:t xml:space="preserve"> ІІІ ступінь </w:t>
      </w:r>
      <w:r>
        <w:rPr>
          <w:rFonts w:ascii="Times New Roman" w:hAnsi="Times New Roman" w:cs="Times New Roman"/>
          <w:sz w:val="28"/>
          <w:szCs w:val="28"/>
          <w:lang w:val="uk-UA"/>
        </w:rPr>
        <w:t xml:space="preserve">повна загальна </w:t>
      </w:r>
      <w:r w:rsidRPr="0053778E">
        <w:rPr>
          <w:rFonts w:ascii="Times New Roman" w:hAnsi="Times New Roman" w:cs="Times New Roman"/>
          <w:sz w:val="28"/>
          <w:szCs w:val="28"/>
          <w:lang w:val="uk-UA"/>
        </w:rPr>
        <w:t xml:space="preserve"> середня освіта тривалістю </w:t>
      </w:r>
      <w:r>
        <w:rPr>
          <w:rFonts w:ascii="Times New Roman" w:hAnsi="Times New Roman" w:cs="Times New Roman"/>
          <w:sz w:val="28"/>
          <w:szCs w:val="28"/>
          <w:lang w:val="uk-UA"/>
        </w:rPr>
        <w:t>два</w:t>
      </w:r>
      <w:r w:rsidRPr="0053778E">
        <w:rPr>
          <w:rFonts w:ascii="Times New Roman" w:hAnsi="Times New Roman" w:cs="Times New Roman"/>
          <w:sz w:val="28"/>
          <w:szCs w:val="28"/>
          <w:lang w:val="uk-UA"/>
        </w:rPr>
        <w:t xml:space="preserve"> роки.</w:t>
      </w:r>
    </w:p>
    <w:p w:rsidR="004275B5" w:rsidRPr="00A145E7" w:rsidRDefault="004275B5" w:rsidP="0001665D">
      <w:pPr>
        <w:pStyle w:val="ListParagraph"/>
        <w:numPr>
          <w:ilvl w:val="0"/>
          <w:numId w:val="22"/>
        </w:numPr>
        <w:shd w:val="clear" w:color="auto" w:fill="FFFFFF"/>
        <w:spacing w:after="0" w:line="276" w:lineRule="auto"/>
        <w:jc w:val="both"/>
        <w:rPr>
          <w:rFonts w:ascii="Times New Roman" w:hAnsi="Times New Roman"/>
          <w:sz w:val="28"/>
          <w:szCs w:val="28"/>
          <w:lang w:val="uk-UA"/>
        </w:rPr>
      </w:pPr>
      <w:r w:rsidRPr="00A145E7">
        <w:rPr>
          <w:rFonts w:ascii="Times New Roman" w:hAnsi="Times New Roman"/>
          <w:sz w:val="28"/>
          <w:szCs w:val="28"/>
          <w:lang w:val="uk-UA"/>
        </w:rPr>
        <w:t>При реалізації освітньої програми забезпечити:</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r w:rsidRPr="0053778E">
        <w:rPr>
          <w:i/>
          <w:sz w:val="28"/>
          <w:szCs w:val="28"/>
          <w:lang w:val="uk-UA"/>
        </w:rPr>
        <w:t>логічну послідовність вивчення предметів, що</w:t>
      </w:r>
      <w:r w:rsidRPr="0053778E">
        <w:rPr>
          <w:sz w:val="28"/>
          <w:szCs w:val="28"/>
          <w:lang w:val="uk-UA"/>
        </w:rPr>
        <w:t xml:space="preserve"> розкривається у відповідних </w:t>
      </w:r>
      <w:r w:rsidRPr="0053778E">
        <w:rPr>
          <w:i/>
          <w:sz w:val="28"/>
          <w:szCs w:val="28"/>
          <w:lang w:val="uk-UA"/>
        </w:rPr>
        <w:t>навчальних</w:t>
      </w:r>
      <w:r>
        <w:rPr>
          <w:i/>
          <w:sz w:val="28"/>
          <w:szCs w:val="28"/>
          <w:lang w:val="uk-UA"/>
        </w:rPr>
        <w:t xml:space="preserve"> </w:t>
      </w:r>
      <w:r w:rsidRPr="0053778E">
        <w:rPr>
          <w:i/>
          <w:sz w:val="28"/>
          <w:szCs w:val="28"/>
          <w:lang w:val="uk-UA"/>
        </w:rPr>
        <w:t>програмах</w:t>
      </w:r>
      <w:r w:rsidRPr="0053778E">
        <w:rPr>
          <w:sz w:val="28"/>
          <w:szCs w:val="28"/>
          <w:lang w:val="uk-UA"/>
        </w:rPr>
        <w:t>;</w:t>
      </w:r>
    </w:p>
    <w:p w:rsidR="004275B5" w:rsidRDefault="004275B5" w:rsidP="0001665D">
      <w:pPr>
        <w:pStyle w:val="BodyText"/>
        <w:numPr>
          <w:ilvl w:val="0"/>
          <w:numId w:val="1"/>
        </w:numPr>
        <w:tabs>
          <w:tab w:val="left" w:pos="1134"/>
        </w:tabs>
        <w:spacing w:after="0" w:line="276" w:lineRule="auto"/>
        <w:ind w:left="0" w:firstLine="709"/>
        <w:jc w:val="both"/>
        <w:rPr>
          <w:sz w:val="28"/>
          <w:szCs w:val="28"/>
          <w:lang w:val="uk-UA"/>
        </w:rPr>
      </w:pPr>
      <w:r w:rsidRPr="0053778E">
        <w:rPr>
          <w:i/>
          <w:sz w:val="28"/>
          <w:szCs w:val="28"/>
          <w:lang w:val="uk-UA"/>
        </w:rPr>
        <w:t>рекомендовані форми організації освітнього процесу,</w:t>
      </w:r>
      <w:r>
        <w:rPr>
          <w:sz w:val="28"/>
          <w:szCs w:val="28"/>
          <w:lang w:val="uk-UA"/>
        </w:rPr>
        <w:t xml:space="preserve"> основними формами якого </w:t>
      </w:r>
      <w:r w:rsidRPr="0053778E">
        <w:rPr>
          <w:sz w:val="28"/>
          <w:szCs w:val="28"/>
          <w:lang w:val="uk-UA"/>
        </w:rPr>
        <w:t xml:space="preserve">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w:t>
      </w:r>
      <w:r w:rsidRPr="0053778E">
        <w:rPr>
          <w:sz w:val="28"/>
          <w:szCs w:val="28"/>
          <w:lang w:val="uk-UA" w:eastAsia="uk-UA"/>
        </w:rPr>
        <w:t xml:space="preserve">комбінований урок. </w:t>
      </w:r>
      <w:r w:rsidRPr="0053778E">
        <w:rPr>
          <w:sz w:val="28"/>
          <w:szCs w:val="28"/>
          <w:lang w:val="uk-UA"/>
        </w:rPr>
        <w:t>Також рекомендованими формами організації освітнього процесу є екскурсії, віртуальні подорожі, уроки-</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r w:rsidRPr="0053778E">
        <w:rPr>
          <w:sz w:val="28"/>
          <w:szCs w:val="28"/>
          <w:lang w:val="uk-UA"/>
        </w:rPr>
        <w:t>семінари, конференції, форуми, спектаклі, брифінги, квести, інтерактивні уроки (</w:t>
      </w:r>
      <w:r w:rsidRPr="0053778E">
        <w:rPr>
          <w:sz w:val="28"/>
          <w:szCs w:val="28"/>
          <w:lang w:val="uk-UA" w:eastAsia="uk-UA"/>
        </w:rPr>
        <w:t xml:space="preserve">уроки-«суди», </w:t>
      </w:r>
      <w:r w:rsidRPr="0053778E">
        <w:rPr>
          <w:sz w:val="28"/>
          <w:szCs w:val="28"/>
          <w:lang w:val="uk-UA"/>
        </w:rPr>
        <w:t>урок-</w:t>
      </w:r>
      <w:r w:rsidRPr="0053778E">
        <w:rPr>
          <w:sz w:val="28"/>
          <w:szCs w:val="28"/>
          <w:lang w:val="uk-UA" w:eastAsia="uk-UA"/>
        </w:rPr>
        <w:t>дискусійна група, уроки з навчанням одних учнів іншими), інтегровані уроки,</w:t>
      </w:r>
      <w:r w:rsidRPr="0053778E">
        <w:rPr>
          <w:sz w:val="28"/>
          <w:szCs w:val="28"/>
          <w:lang w:val="uk-UA"/>
        </w:rPr>
        <w:t xml:space="preserve"> проблемний урок, відео-уроки, прес-конференції, ділові ігри тощо; </w:t>
      </w:r>
    </w:p>
    <w:p w:rsidR="004275B5" w:rsidRPr="0053778E" w:rsidRDefault="004275B5" w:rsidP="0001665D">
      <w:pPr>
        <w:pStyle w:val="BodyText"/>
        <w:numPr>
          <w:ilvl w:val="0"/>
          <w:numId w:val="1"/>
        </w:numPr>
        <w:tabs>
          <w:tab w:val="left" w:pos="1134"/>
        </w:tabs>
        <w:spacing w:after="0" w:line="276" w:lineRule="auto"/>
        <w:ind w:left="0" w:firstLine="709"/>
        <w:jc w:val="both"/>
        <w:rPr>
          <w:i/>
          <w:sz w:val="28"/>
          <w:szCs w:val="28"/>
          <w:lang w:val="uk-UA"/>
        </w:rPr>
      </w:pPr>
      <w:r w:rsidRPr="0053778E">
        <w:rPr>
          <w:i/>
          <w:sz w:val="28"/>
          <w:szCs w:val="28"/>
          <w:lang w:val="uk-UA"/>
        </w:rPr>
        <w:t xml:space="preserve"> використання в освітньому процесі сучасних інноваційних технологій, систем (методик) навчання;</w:t>
      </w:r>
    </w:p>
    <w:p w:rsidR="004275B5" w:rsidRPr="0053778E" w:rsidRDefault="004275B5" w:rsidP="0001665D">
      <w:pPr>
        <w:pStyle w:val="BodyText"/>
        <w:numPr>
          <w:ilvl w:val="0"/>
          <w:numId w:val="1"/>
        </w:numPr>
        <w:tabs>
          <w:tab w:val="left" w:pos="1134"/>
        </w:tabs>
        <w:spacing w:after="0" w:line="276" w:lineRule="auto"/>
        <w:ind w:left="0" w:firstLine="709"/>
        <w:jc w:val="both"/>
        <w:rPr>
          <w:i/>
          <w:sz w:val="28"/>
          <w:szCs w:val="28"/>
          <w:lang w:val="uk-UA"/>
        </w:rPr>
      </w:pPr>
      <w:r w:rsidRPr="0053778E">
        <w:rPr>
          <w:i/>
          <w:sz w:val="28"/>
          <w:szCs w:val="28"/>
          <w:lang w:val="uk-UA"/>
        </w:rPr>
        <w:t>науково-дослідницьку діяльність, участь у про</w:t>
      </w:r>
      <w:r>
        <w:rPr>
          <w:i/>
          <w:sz w:val="28"/>
          <w:szCs w:val="28"/>
          <w:lang w:val="uk-UA"/>
        </w:rPr>
        <w:t>є</w:t>
      </w:r>
      <w:r w:rsidRPr="0053778E">
        <w:rPr>
          <w:i/>
          <w:sz w:val="28"/>
          <w:szCs w:val="28"/>
          <w:lang w:val="uk-UA"/>
        </w:rPr>
        <w:t>ктах;</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r w:rsidRPr="0053778E">
        <w:rPr>
          <w:i/>
          <w:sz w:val="28"/>
          <w:szCs w:val="28"/>
          <w:lang w:val="uk-UA"/>
        </w:rPr>
        <w:t>профільне спрямування навчання в старшій школі, що сформовано закладом освіти з урахуванням можливостей забезпечення якісної його реалізації;</w:t>
      </w:r>
    </w:p>
    <w:p w:rsidR="004275B5" w:rsidRPr="002E2C7A" w:rsidRDefault="004275B5" w:rsidP="0001665D">
      <w:pPr>
        <w:pStyle w:val="BodyText"/>
        <w:numPr>
          <w:ilvl w:val="0"/>
          <w:numId w:val="1"/>
        </w:numPr>
        <w:tabs>
          <w:tab w:val="left" w:pos="1134"/>
        </w:tabs>
        <w:spacing w:after="0" w:line="276" w:lineRule="auto"/>
        <w:ind w:left="0" w:firstLine="709"/>
        <w:jc w:val="both"/>
        <w:rPr>
          <w:i/>
          <w:sz w:val="28"/>
          <w:szCs w:val="28"/>
          <w:lang w:val="uk-UA"/>
        </w:rPr>
      </w:pPr>
      <w:r w:rsidRPr="0053778E">
        <w:rPr>
          <w:i/>
          <w:sz w:val="28"/>
          <w:szCs w:val="28"/>
        </w:rPr>
        <w:t>р</w:t>
      </w:r>
      <w:r w:rsidRPr="0053778E">
        <w:rPr>
          <w:i/>
          <w:sz w:val="28"/>
          <w:szCs w:val="28"/>
          <w:lang w:val="uk-UA"/>
        </w:rPr>
        <w:t>о</w:t>
      </w:r>
      <w:r w:rsidRPr="0053778E">
        <w:rPr>
          <w:i/>
          <w:sz w:val="28"/>
          <w:szCs w:val="28"/>
        </w:rPr>
        <w:t xml:space="preserve">боту </w:t>
      </w:r>
      <w:r w:rsidRPr="0053778E">
        <w:rPr>
          <w:i/>
          <w:sz w:val="28"/>
          <w:szCs w:val="28"/>
          <w:lang w:val="uk-UA"/>
        </w:rPr>
        <w:t>з обдарованими дітьми</w:t>
      </w:r>
      <w:r w:rsidRPr="0053778E">
        <w:rPr>
          <w:sz w:val="28"/>
          <w:szCs w:val="28"/>
        </w:rPr>
        <w:t>;</w:t>
      </w:r>
    </w:p>
    <w:p w:rsidR="004275B5" w:rsidRPr="0053778E" w:rsidRDefault="004275B5" w:rsidP="0001665D">
      <w:pPr>
        <w:pStyle w:val="BodyText"/>
        <w:numPr>
          <w:ilvl w:val="0"/>
          <w:numId w:val="1"/>
        </w:numPr>
        <w:tabs>
          <w:tab w:val="left" w:pos="1134"/>
        </w:tabs>
        <w:spacing w:after="0" w:line="276" w:lineRule="auto"/>
        <w:ind w:left="0" w:firstLine="709"/>
        <w:jc w:val="both"/>
        <w:rPr>
          <w:i/>
          <w:sz w:val="28"/>
          <w:szCs w:val="28"/>
          <w:lang w:val="uk-UA"/>
        </w:rPr>
      </w:pPr>
      <w:r>
        <w:rPr>
          <w:i/>
          <w:sz w:val="28"/>
          <w:szCs w:val="28"/>
          <w:lang w:val="uk-UA"/>
        </w:rPr>
        <w:t>дистанційне  навчання;</w:t>
      </w:r>
    </w:p>
    <w:p w:rsidR="004275B5" w:rsidRPr="0053778E" w:rsidRDefault="004275B5" w:rsidP="0001665D">
      <w:pPr>
        <w:pStyle w:val="BodyText"/>
        <w:numPr>
          <w:ilvl w:val="0"/>
          <w:numId w:val="1"/>
        </w:numPr>
        <w:tabs>
          <w:tab w:val="left" w:pos="1134"/>
        </w:tabs>
        <w:spacing w:after="0" w:line="276" w:lineRule="auto"/>
        <w:ind w:left="0" w:firstLine="709"/>
        <w:jc w:val="both"/>
        <w:rPr>
          <w:i/>
          <w:sz w:val="28"/>
          <w:szCs w:val="28"/>
          <w:lang w:val="uk-UA"/>
        </w:rPr>
      </w:pPr>
      <w:r w:rsidRPr="0053778E">
        <w:rPr>
          <w:i/>
          <w:sz w:val="28"/>
          <w:szCs w:val="28"/>
          <w:lang w:val="uk-UA"/>
        </w:rPr>
        <w:t>навчання дітей з особливими освітніми потребами.</w:t>
      </w:r>
    </w:p>
    <w:p w:rsidR="004275B5" w:rsidRPr="0053778E" w:rsidRDefault="004275B5" w:rsidP="0001665D">
      <w:pPr>
        <w:spacing w:line="276" w:lineRule="auto"/>
        <w:ind w:firstLine="709"/>
        <w:jc w:val="both"/>
        <w:rPr>
          <w:rFonts w:ascii="Times New Roman" w:hAnsi="Times New Roman" w:cs="Times New Roman"/>
          <w:sz w:val="28"/>
          <w:szCs w:val="28"/>
          <w:lang w:val="uk-UA"/>
        </w:rPr>
      </w:pPr>
      <w:r w:rsidRPr="0053778E">
        <w:rPr>
          <w:rFonts w:ascii="Times New Roman" w:hAnsi="Times New Roman" w:cs="Times New Roman"/>
          <w:sz w:val="28"/>
          <w:szCs w:val="28"/>
          <w:lang w:val="uk-UA"/>
        </w:rPr>
        <w:t>2. Здійснити навчально-методичне забезпечення освітнього процесу,  зокрема підручниками та навчальними посібниками, схваленими Міністерством освіти і науки України.</w:t>
      </w:r>
    </w:p>
    <w:p w:rsidR="004275B5" w:rsidRPr="00CA2932" w:rsidRDefault="004275B5" w:rsidP="0001665D">
      <w:pPr>
        <w:spacing w:line="276" w:lineRule="auto"/>
        <w:ind w:firstLine="709"/>
        <w:jc w:val="both"/>
        <w:rPr>
          <w:rFonts w:ascii="Times New Roman" w:hAnsi="Times New Roman" w:cs="Times New Roman"/>
          <w:sz w:val="28"/>
          <w:szCs w:val="28"/>
          <w:lang w:val="uk-UA"/>
        </w:rPr>
      </w:pPr>
      <w:r w:rsidRPr="0053778E">
        <w:rPr>
          <w:rFonts w:ascii="Times New Roman" w:hAnsi="Times New Roman" w:cs="Times New Roman"/>
          <w:sz w:val="28"/>
          <w:szCs w:val="28"/>
          <w:lang w:val="uk-UA"/>
        </w:rPr>
        <w:t xml:space="preserve">3. Спрямувати освітній процес на задоволення потреб учнів у виборі програм навчання. </w:t>
      </w:r>
    </w:p>
    <w:p w:rsidR="004275B5" w:rsidRDefault="004275B5" w:rsidP="0001665D">
      <w:pPr>
        <w:spacing w:line="276" w:lineRule="auto"/>
        <w:ind w:right="85"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4. Продовжувати запроваджувати</w:t>
      </w:r>
      <w:r w:rsidRPr="0053778E">
        <w:rPr>
          <w:rFonts w:ascii="Times New Roman" w:hAnsi="Times New Roman" w:cs="Times New Roman"/>
          <w:bCs/>
          <w:sz w:val="28"/>
          <w:szCs w:val="28"/>
          <w:lang w:val="uk-UA"/>
        </w:rPr>
        <w:t xml:space="preserve"> в освітній процес школи сучасні технології навчання, зокрема: про</w:t>
      </w:r>
      <w:r>
        <w:rPr>
          <w:rFonts w:ascii="Times New Roman" w:hAnsi="Times New Roman" w:cs="Times New Roman"/>
          <w:bCs/>
          <w:sz w:val="28"/>
          <w:szCs w:val="28"/>
          <w:lang w:val="uk-UA"/>
        </w:rPr>
        <w:t>є</w:t>
      </w:r>
      <w:r w:rsidRPr="0053778E">
        <w:rPr>
          <w:rFonts w:ascii="Times New Roman" w:hAnsi="Times New Roman" w:cs="Times New Roman"/>
          <w:bCs/>
          <w:sz w:val="28"/>
          <w:szCs w:val="28"/>
          <w:lang w:val="uk-UA"/>
        </w:rPr>
        <w:t>ктні, інформаційно-комунікаційні, критичного мислення, інтерактивні технології, окремі освітні тренди.</w:t>
      </w:r>
    </w:p>
    <w:p w:rsidR="004275B5" w:rsidRPr="00BF6F7F" w:rsidRDefault="004275B5" w:rsidP="0001665D">
      <w:pPr>
        <w:spacing w:line="276" w:lineRule="auto"/>
        <w:ind w:right="85"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5</w:t>
      </w:r>
      <w:r w:rsidRPr="0053778E">
        <w:rPr>
          <w:rFonts w:ascii="Times New Roman" w:hAnsi="Times New Roman" w:cs="Times New Roman"/>
          <w:bCs/>
          <w:sz w:val="28"/>
          <w:szCs w:val="28"/>
          <w:lang w:val="uk-UA"/>
        </w:rPr>
        <w:t xml:space="preserve">. </w:t>
      </w:r>
      <w:r w:rsidRPr="0053778E">
        <w:rPr>
          <w:rFonts w:ascii="Times New Roman" w:hAnsi="Times New Roman" w:cs="Times New Roman"/>
          <w:sz w:val="28"/>
          <w:szCs w:val="28"/>
          <w:lang w:val="uk-UA"/>
        </w:rPr>
        <w:t>Враховуючи особливості організації освітнього процесу та індивідуальні освітні потреби учнів, особливості регіону, рівень навчально-методичного та кадрового забезпечення сформувати варіативну складову</w:t>
      </w:r>
      <w:r>
        <w:rPr>
          <w:rFonts w:ascii="Times New Roman" w:hAnsi="Times New Roman" w:cs="Times New Roman"/>
          <w:sz w:val="28"/>
          <w:szCs w:val="28"/>
          <w:lang w:val="uk-UA"/>
        </w:rPr>
        <w:t xml:space="preserve"> </w:t>
      </w:r>
      <w:r w:rsidRPr="0053778E">
        <w:rPr>
          <w:rFonts w:ascii="Times New Roman" w:hAnsi="Times New Roman" w:cs="Times New Roman"/>
          <w:sz w:val="28"/>
          <w:szCs w:val="28"/>
          <w:lang w:val="uk-UA"/>
        </w:rPr>
        <w:t>навчального плану, спрямувати її на підсилення предметів інваріантної складово</w:t>
      </w:r>
      <w:r>
        <w:rPr>
          <w:rFonts w:ascii="Times New Roman" w:hAnsi="Times New Roman" w:cs="Times New Roman"/>
          <w:sz w:val="28"/>
          <w:szCs w:val="28"/>
          <w:lang w:val="uk-UA"/>
        </w:rPr>
        <w:t>ї,</w:t>
      </w:r>
      <w:r w:rsidRPr="0053778E">
        <w:rPr>
          <w:rFonts w:ascii="Times New Roman" w:hAnsi="Times New Roman" w:cs="Times New Roman"/>
          <w:sz w:val="28"/>
          <w:szCs w:val="28"/>
          <w:lang w:val="uk-UA"/>
        </w:rPr>
        <w:t xml:space="preserve"> запровадження факультативів, курсів за вибором, що розширюють обрану закладом освіти спеціалізацію, розвивають індивідуальну орієнтованість особистості та формують її всебічний розвиток</w:t>
      </w:r>
      <w:r>
        <w:rPr>
          <w:rFonts w:ascii="Times New Roman" w:hAnsi="Times New Roman" w:cs="Times New Roman"/>
          <w:sz w:val="28"/>
          <w:szCs w:val="28"/>
          <w:lang w:val="uk-UA"/>
        </w:rPr>
        <w:t xml:space="preserve"> та</w:t>
      </w:r>
      <w:r w:rsidRPr="00BF6F7F">
        <w:rPr>
          <w:rFonts w:ascii="Times New Roman" w:eastAsia="TimesNewRomanPSMT" w:hAnsi="Times New Roman" w:cs="Times New Roman"/>
          <w:color w:val="auto"/>
          <w:sz w:val="28"/>
          <w:szCs w:val="28"/>
          <w:lang w:val="uk-UA"/>
        </w:rPr>
        <w:t xml:space="preserve"> на</w:t>
      </w:r>
      <w:r w:rsidRPr="00470CE5">
        <w:rPr>
          <w:rFonts w:ascii="Times New Roman" w:eastAsia="TimesNewRomanPSMT" w:hAnsi="Times New Roman" w:cs="Times New Roman"/>
          <w:color w:val="auto"/>
          <w:sz w:val="28"/>
          <w:szCs w:val="28"/>
          <w:lang w:val="uk-UA"/>
        </w:rPr>
        <w:t xml:space="preserve"> посилення вивчення предметів, які винесено для</w:t>
      </w:r>
      <w:r>
        <w:rPr>
          <w:rFonts w:ascii="Times New Roman" w:eastAsia="TimesNewRomanPSMT" w:hAnsi="Times New Roman" w:cs="Times New Roman"/>
          <w:color w:val="auto"/>
          <w:sz w:val="28"/>
          <w:szCs w:val="28"/>
          <w:lang w:val="uk-UA"/>
        </w:rPr>
        <w:t xml:space="preserve"> </w:t>
      </w:r>
      <w:r w:rsidRPr="00470CE5">
        <w:rPr>
          <w:rFonts w:ascii="Times New Roman" w:eastAsia="TimesNewRomanPSMT" w:hAnsi="Times New Roman" w:cs="Times New Roman"/>
          <w:color w:val="auto"/>
          <w:sz w:val="28"/>
          <w:szCs w:val="28"/>
          <w:lang w:val="uk-UA"/>
        </w:rPr>
        <w:t>складання ЗНО</w:t>
      </w:r>
      <w:r>
        <w:rPr>
          <w:rFonts w:ascii="Times New Roman" w:eastAsia="TimesNewRomanPSMT" w:hAnsi="Times New Roman" w:cs="Times New Roman"/>
          <w:color w:val="auto"/>
          <w:sz w:val="28"/>
          <w:szCs w:val="28"/>
          <w:lang w:val="uk-UA"/>
        </w:rPr>
        <w:t>.</w:t>
      </w:r>
    </w:p>
    <w:p w:rsidR="004275B5" w:rsidRPr="0053778E" w:rsidRDefault="004275B5" w:rsidP="0001665D">
      <w:pPr>
        <w:spacing w:line="276" w:lineRule="auto"/>
        <w:ind w:right="85" w:firstLine="709"/>
        <w:jc w:val="both"/>
        <w:rPr>
          <w:rFonts w:ascii="Times New Roman" w:hAnsi="Times New Roman" w:cs="Times New Roman"/>
          <w:sz w:val="28"/>
          <w:szCs w:val="28"/>
          <w:highlight w:val="white"/>
          <w:lang w:val="uk-UA"/>
        </w:rPr>
      </w:pPr>
      <w:r>
        <w:rPr>
          <w:rFonts w:ascii="Times New Roman" w:hAnsi="Times New Roman" w:cs="Times New Roman"/>
          <w:sz w:val="28"/>
          <w:szCs w:val="28"/>
          <w:lang w:val="uk-UA"/>
        </w:rPr>
        <w:t>6</w:t>
      </w:r>
      <w:r w:rsidRPr="0053778E">
        <w:rPr>
          <w:rFonts w:ascii="Times New Roman" w:hAnsi="Times New Roman" w:cs="Times New Roman"/>
          <w:sz w:val="28"/>
          <w:szCs w:val="28"/>
          <w:lang w:val="uk-UA"/>
        </w:rPr>
        <w:t xml:space="preserve">. </w:t>
      </w:r>
      <w:r w:rsidRPr="0053778E">
        <w:rPr>
          <w:rFonts w:ascii="Times New Roman" w:hAnsi="Times New Roman" w:cs="Times New Roman"/>
          <w:sz w:val="28"/>
          <w:szCs w:val="28"/>
          <w:highlight w:val="white"/>
          <w:lang w:val="uk-UA"/>
        </w:rPr>
        <w:t>Реалізувати навчання за наскрізними лініями через</w:t>
      </w:r>
      <w:r>
        <w:rPr>
          <w:rFonts w:ascii="Times New Roman" w:hAnsi="Times New Roman" w:cs="Times New Roman"/>
          <w:sz w:val="28"/>
          <w:szCs w:val="28"/>
          <w:lang w:val="uk-UA"/>
        </w:rPr>
        <w:t xml:space="preserve"> </w:t>
      </w:r>
      <w:r w:rsidRPr="0053778E">
        <w:rPr>
          <w:rFonts w:ascii="Times New Roman" w:hAnsi="Times New Roman" w:cs="Times New Roman"/>
          <w:sz w:val="28"/>
          <w:szCs w:val="28"/>
          <w:lang w:val="uk-UA"/>
        </w:rPr>
        <w:t>організацію розвивального освітнього середовища</w:t>
      </w:r>
      <w:r w:rsidRPr="0053778E">
        <w:rPr>
          <w:rFonts w:ascii="Times New Roman" w:hAnsi="Times New Roman" w:cs="Times New Roman"/>
          <w:sz w:val="28"/>
          <w:szCs w:val="28"/>
          <w:lang w:val="uk-UA" w:eastAsia="uk-UA"/>
        </w:rPr>
        <w:t>,</w:t>
      </w:r>
      <w:r w:rsidRPr="0053778E">
        <w:rPr>
          <w:rFonts w:ascii="Times New Roman" w:hAnsi="Times New Roman" w:cs="Times New Roman"/>
          <w:sz w:val="28"/>
          <w:szCs w:val="28"/>
          <w:highlight w:val="white"/>
          <w:lang w:val="uk-UA"/>
        </w:rPr>
        <w:t xml:space="preserve"> роботу в про</w:t>
      </w:r>
      <w:r>
        <w:rPr>
          <w:rFonts w:ascii="Times New Roman" w:hAnsi="Times New Roman" w:cs="Times New Roman"/>
          <w:sz w:val="28"/>
          <w:szCs w:val="28"/>
          <w:highlight w:val="white"/>
          <w:lang w:val="uk-UA"/>
        </w:rPr>
        <w:t>є</w:t>
      </w:r>
      <w:r w:rsidRPr="0053778E">
        <w:rPr>
          <w:rFonts w:ascii="Times New Roman" w:hAnsi="Times New Roman" w:cs="Times New Roman"/>
          <w:sz w:val="28"/>
          <w:szCs w:val="28"/>
          <w:highlight w:val="white"/>
          <w:lang w:val="uk-UA"/>
        </w:rPr>
        <w:t xml:space="preserve">ктах, позакласну навчальну роботу і роботу гуртків. </w:t>
      </w:r>
    </w:p>
    <w:p w:rsidR="004275B5" w:rsidRPr="007B094E" w:rsidRDefault="004275B5" w:rsidP="0001665D">
      <w:pPr>
        <w:spacing w:line="276" w:lineRule="auto"/>
        <w:ind w:right="85" w:firstLine="709"/>
        <w:jc w:val="both"/>
        <w:rPr>
          <w:rFonts w:ascii="Times New Roman" w:hAnsi="Times New Roman" w:cs="Times New Roman"/>
          <w:color w:val="auto"/>
          <w:sz w:val="28"/>
          <w:szCs w:val="28"/>
          <w:lang w:val="uk-UA"/>
        </w:rPr>
      </w:pPr>
      <w:r>
        <w:rPr>
          <w:rFonts w:ascii="Times New Roman" w:hAnsi="Times New Roman" w:cs="Times New Roman"/>
          <w:sz w:val="28"/>
          <w:szCs w:val="28"/>
          <w:highlight w:val="white"/>
          <w:lang w:val="uk-UA"/>
        </w:rPr>
        <w:t>7</w:t>
      </w:r>
      <w:r w:rsidRPr="007B094E">
        <w:rPr>
          <w:rFonts w:ascii="Times New Roman" w:hAnsi="Times New Roman" w:cs="Times New Roman"/>
          <w:color w:val="auto"/>
          <w:sz w:val="28"/>
          <w:szCs w:val="28"/>
          <w:highlight w:val="white"/>
          <w:lang w:val="uk-UA"/>
        </w:rPr>
        <w:t>. Забезпечити профільне навчання старшої школи: 10-</w:t>
      </w:r>
      <w:r>
        <w:rPr>
          <w:rFonts w:ascii="Times New Roman" w:hAnsi="Times New Roman" w:cs="Times New Roman"/>
          <w:color w:val="auto"/>
          <w:sz w:val="28"/>
          <w:szCs w:val="28"/>
          <w:highlight w:val="white"/>
          <w:lang w:val="uk-UA"/>
        </w:rPr>
        <w:t>11-</w:t>
      </w:r>
      <w:r w:rsidRPr="007B094E">
        <w:rPr>
          <w:rFonts w:ascii="Times New Roman" w:hAnsi="Times New Roman" w:cs="Times New Roman"/>
          <w:color w:val="auto"/>
          <w:sz w:val="28"/>
          <w:szCs w:val="28"/>
          <w:highlight w:val="white"/>
          <w:lang w:val="uk-UA"/>
        </w:rPr>
        <w:t>ті класи - за рахунок введення профільн</w:t>
      </w:r>
      <w:r>
        <w:rPr>
          <w:rFonts w:ascii="Times New Roman" w:hAnsi="Times New Roman" w:cs="Times New Roman"/>
          <w:color w:val="auto"/>
          <w:sz w:val="28"/>
          <w:szCs w:val="28"/>
          <w:highlight w:val="white"/>
          <w:lang w:val="uk-UA"/>
        </w:rPr>
        <w:t>ого</w:t>
      </w:r>
      <w:r w:rsidRPr="007B094E">
        <w:rPr>
          <w:rFonts w:ascii="Times New Roman" w:hAnsi="Times New Roman" w:cs="Times New Roman"/>
          <w:color w:val="auto"/>
          <w:sz w:val="28"/>
          <w:szCs w:val="28"/>
          <w:highlight w:val="white"/>
          <w:lang w:val="uk-UA"/>
        </w:rPr>
        <w:t xml:space="preserve"> предмет</w:t>
      </w:r>
      <w:r>
        <w:rPr>
          <w:rFonts w:ascii="Times New Roman" w:hAnsi="Times New Roman" w:cs="Times New Roman"/>
          <w:color w:val="auto"/>
          <w:sz w:val="28"/>
          <w:szCs w:val="28"/>
          <w:lang w:val="uk-UA"/>
        </w:rPr>
        <w:t xml:space="preserve">у </w:t>
      </w:r>
      <w:r w:rsidRPr="007B094E">
        <w:rPr>
          <w:rFonts w:ascii="Times New Roman" w:hAnsi="Times New Roman" w:cs="Times New Roman"/>
          <w:color w:val="auto"/>
          <w:sz w:val="28"/>
          <w:szCs w:val="28"/>
          <w:lang w:val="uk-UA"/>
        </w:rPr>
        <w:t xml:space="preserve"> «Історія України»</w:t>
      </w:r>
      <w:r>
        <w:rPr>
          <w:rFonts w:ascii="Times New Roman" w:hAnsi="Times New Roman" w:cs="Times New Roman"/>
          <w:color w:val="auto"/>
          <w:sz w:val="28"/>
          <w:szCs w:val="28"/>
          <w:lang w:val="uk-UA"/>
        </w:rPr>
        <w:t>.</w:t>
      </w:r>
    </w:p>
    <w:p w:rsidR="004275B5" w:rsidRPr="00676251" w:rsidRDefault="004275B5" w:rsidP="002E2C7A">
      <w:pPr>
        <w:spacing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53778E">
        <w:rPr>
          <w:rFonts w:ascii="Times New Roman" w:hAnsi="Times New Roman" w:cs="Times New Roman"/>
          <w:sz w:val="28"/>
          <w:szCs w:val="28"/>
          <w:lang w:val="uk-UA"/>
        </w:rPr>
        <w:t xml:space="preserve">. Створити умови для навчання дітей з </w:t>
      </w:r>
      <w:r>
        <w:rPr>
          <w:rFonts w:ascii="Times New Roman" w:hAnsi="Times New Roman" w:cs="Times New Roman"/>
          <w:sz w:val="28"/>
          <w:szCs w:val="28"/>
          <w:lang w:val="uk-UA"/>
        </w:rPr>
        <w:t>особливими освітніми потребами.</w:t>
      </w:r>
    </w:p>
    <w:p w:rsidR="004275B5" w:rsidRPr="0053778E" w:rsidRDefault="004275B5" w:rsidP="0001665D">
      <w:pPr>
        <w:spacing w:line="276" w:lineRule="auto"/>
        <w:ind w:right="85"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6</w:t>
      </w:r>
      <w:r w:rsidRPr="0053778E">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Pr="0053778E">
        <w:rPr>
          <w:rFonts w:ascii="Times New Roman" w:hAnsi="Times New Roman" w:cs="Times New Roman"/>
          <w:b/>
          <w:sz w:val="28"/>
          <w:szCs w:val="28"/>
          <w:lang w:val="uk-UA"/>
        </w:rPr>
        <w:t>Принципи реалізації освітньої програми:</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0" w:name="n74"/>
      <w:bookmarkStart w:id="1" w:name="n76"/>
      <w:bookmarkEnd w:id="0"/>
      <w:bookmarkEnd w:id="1"/>
      <w:r w:rsidRPr="0053778E">
        <w:rPr>
          <w:sz w:val="28"/>
          <w:szCs w:val="28"/>
          <w:lang w:val="uk-UA"/>
        </w:rPr>
        <w:t>забезпечення якості освіти та якості освітньої діяльності;</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2" w:name="n77"/>
      <w:bookmarkEnd w:id="2"/>
      <w:r w:rsidRPr="0053778E">
        <w:rPr>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3" w:name="n78"/>
      <w:bookmarkEnd w:id="3"/>
      <w:r w:rsidRPr="0053778E">
        <w:rPr>
          <w:sz w:val="28"/>
          <w:szCs w:val="28"/>
          <w:lang w:val="uk-UA"/>
        </w:rPr>
        <w:t>розвиток інклюзивного освітнього середовища;</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4" w:name="n79"/>
      <w:bookmarkEnd w:id="4"/>
      <w:r w:rsidRPr="0053778E">
        <w:rPr>
          <w:sz w:val="28"/>
          <w:szCs w:val="28"/>
          <w:lang w:val="uk-UA"/>
        </w:rPr>
        <w:t>забезпечення універсального дизайну та розумного пристосування;</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5" w:name="n80"/>
      <w:bookmarkEnd w:id="5"/>
      <w:r w:rsidRPr="0053778E">
        <w:rPr>
          <w:sz w:val="28"/>
          <w:szCs w:val="28"/>
          <w:lang w:val="uk-UA"/>
        </w:rPr>
        <w:t>науковий характер освіти;</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6" w:name="n81"/>
      <w:bookmarkStart w:id="7" w:name="n82"/>
      <w:bookmarkEnd w:id="6"/>
      <w:bookmarkEnd w:id="7"/>
      <w:r w:rsidRPr="0053778E">
        <w:rPr>
          <w:sz w:val="28"/>
          <w:szCs w:val="28"/>
          <w:lang w:val="uk-UA"/>
        </w:rPr>
        <w:t>цілісність і наступність системи освіти;</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8" w:name="n83"/>
      <w:bookmarkEnd w:id="8"/>
      <w:r w:rsidRPr="0053778E">
        <w:rPr>
          <w:sz w:val="28"/>
          <w:szCs w:val="28"/>
          <w:lang w:val="uk-UA"/>
        </w:rPr>
        <w:t>прозорість і публічність прийняття та виконання управлінських рішень;</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9" w:name="n84"/>
      <w:bookmarkEnd w:id="9"/>
      <w:r w:rsidRPr="0053778E">
        <w:rPr>
          <w:sz w:val="28"/>
          <w:szCs w:val="28"/>
          <w:lang w:val="uk-UA"/>
        </w:rPr>
        <w:t xml:space="preserve">відповідальність </w:t>
      </w:r>
      <w:r>
        <w:rPr>
          <w:sz w:val="28"/>
          <w:szCs w:val="28"/>
          <w:lang w:val="uk-UA"/>
        </w:rPr>
        <w:t xml:space="preserve">закладу освіти </w:t>
      </w:r>
      <w:r w:rsidRPr="0053778E">
        <w:rPr>
          <w:sz w:val="28"/>
          <w:szCs w:val="28"/>
          <w:lang w:val="uk-UA"/>
        </w:rPr>
        <w:t xml:space="preserve"> перед суспільством;</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10" w:name="n85"/>
      <w:bookmarkStart w:id="11" w:name="n86"/>
      <w:bookmarkStart w:id="12" w:name="n87"/>
      <w:bookmarkEnd w:id="10"/>
      <w:bookmarkEnd w:id="11"/>
      <w:bookmarkEnd w:id="12"/>
      <w:r w:rsidRPr="0053778E">
        <w:rPr>
          <w:sz w:val="28"/>
          <w:szCs w:val="28"/>
          <w:lang w:val="uk-UA"/>
        </w:rPr>
        <w:t>нерозривний зв’язок із світовою та національною історією, культурою, національними традиціями;</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13" w:name="n88"/>
      <w:bookmarkEnd w:id="13"/>
      <w:r w:rsidRPr="0053778E">
        <w:rPr>
          <w:sz w:val="28"/>
          <w:szCs w:val="28"/>
          <w:lang w:val="uk-UA"/>
        </w:rPr>
        <w:t>свобода у виборі видів, форм і темпу здобуття освіти, освітньо</w:t>
      </w:r>
      <w:r>
        <w:rPr>
          <w:sz w:val="28"/>
          <w:szCs w:val="28"/>
          <w:lang w:val="uk-UA"/>
        </w:rPr>
        <w:t>ї програми, закладу освіти</w:t>
      </w:r>
      <w:r w:rsidRPr="0053778E">
        <w:rPr>
          <w:sz w:val="28"/>
          <w:szCs w:val="28"/>
          <w:lang w:val="uk-UA"/>
        </w:rPr>
        <w:t>;</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14" w:name="n89"/>
      <w:bookmarkStart w:id="15" w:name="n92"/>
      <w:bookmarkEnd w:id="14"/>
      <w:bookmarkEnd w:id="15"/>
      <w:r w:rsidRPr="0053778E">
        <w:rPr>
          <w:sz w:val="28"/>
          <w:szCs w:val="28"/>
          <w:lang w:val="uk-UA"/>
        </w:rPr>
        <w:t>гуманізм;</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16" w:name="n93"/>
      <w:bookmarkEnd w:id="16"/>
      <w:r w:rsidRPr="0053778E">
        <w:rPr>
          <w:sz w:val="28"/>
          <w:szCs w:val="28"/>
          <w:lang w:val="uk-UA"/>
        </w:rPr>
        <w:t>демократизм;</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17" w:name="n94"/>
      <w:bookmarkEnd w:id="17"/>
      <w:r w:rsidRPr="0053778E">
        <w:rPr>
          <w:sz w:val="28"/>
          <w:szCs w:val="28"/>
          <w:lang w:val="uk-UA"/>
        </w:rPr>
        <w:t>єдність навчання, виховання та розвитку;</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18" w:name="n95"/>
      <w:bookmarkEnd w:id="18"/>
      <w:r w:rsidRPr="0053778E">
        <w:rPr>
          <w:sz w:val="28"/>
          <w:szCs w:val="28"/>
          <w:lang w:val="uk-UA"/>
        </w:rPr>
        <w:t xml:space="preserve">виховання патріотизму, поваги до культурних цінностей </w:t>
      </w:r>
      <w:r>
        <w:rPr>
          <w:sz w:val="28"/>
          <w:szCs w:val="28"/>
          <w:lang w:val="uk-UA"/>
        </w:rPr>
        <w:t>у</w:t>
      </w:r>
      <w:r w:rsidRPr="0053778E">
        <w:rPr>
          <w:sz w:val="28"/>
          <w:szCs w:val="28"/>
          <w:lang w:val="uk-UA"/>
        </w:rPr>
        <w:t>країнського народу, його історико-культурного надбання і традицій;</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19" w:name="n96"/>
      <w:bookmarkEnd w:id="19"/>
      <w:r w:rsidRPr="0053778E">
        <w:rPr>
          <w:sz w:val="28"/>
          <w:szCs w:val="28"/>
          <w:lang w:val="uk-UA"/>
        </w:rPr>
        <w:t>формування усвідомленої потреби в дотриманні </w:t>
      </w:r>
      <w:hyperlink r:id="rId7" w:tgtFrame="_blank" w:history="1">
        <w:r w:rsidRPr="0053778E">
          <w:rPr>
            <w:sz w:val="28"/>
            <w:szCs w:val="28"/>
            <w:lang w:val="uk-UA"/>
          </w:rPr>
          <w:t>Конституції</w:t>
        </w:r>
      </w:hyperlink>
      <w:r w:rsidRPr="0053778E">
        <w:rPr>
          <w:sz w:val="28"/>
          <w:szCs w:val="28"/>
          <w:lang w:val="uk-UA"/>
        </w:rPr>
        <w:t> та законів України, нетерпимості до їх порушення;</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20" w:name="n97"/>
      <w:bookmarkEnd w:id="20"/>
      <w:r w:rsidRPr="0053778E">
        <w:rPr>
          <w:sz w:val="28"/>
          <w:szCs w:val="28"/>
          <w:lang w:val="uk-UA"/>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4275B5" w:rsidRPr="0053778E"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21" w:name="n98"/>
      <w:bookmarkEnd w:id="21"/>
      <w:r w:rsidRPr="0053778E">
        <w:rPr>
          <w:sz w:val="28"/>
          <w:szCs w:val="28"/>
          <w:lang w:val="uk-UA"/>
        </w:rPr>
        <w:t>формування громадянської культури та культури демократії;</w:t>
      </w:r>
    </w:p>
    <w:p w:rsidR="004275B5" w:rsidRDefault="004275B5" w:rsidP="0001665D">
      <w:pPr>
        <w:pStyle w:val="BodyText"/>
        <w:numPr>
          <w:ilvl w:val="0"/>
          <w:numId w:val="1"/>
        </w:numPr>
        <w:tabs>
          <w:tab w:val="left" w:pos="1134"/>
        </w:tabs>
        <w:spacing w:after="0" w:line="276" w:lineRule="auto"/>
        <w:ind w:left="0" w:firstLine="709"/>
        <w:jc w:val="both"/>
        <w:rPr>
          <w:sz w:val="28"/>
          <w:szCs w:val="28"/>
          <w:lang w:val="uk-UA"/>
        </w:rPr>
      </w:pPr>
      <w:bookmarkStart w:id="22" w:name="n99"/>
      <w:bookmarkEnd w:id="22"/>
      <w:r w:rsidRPr="0053778E">
        <w:rPr>
          <w:sz w:val="28"/>
          <w:szCs w:val="28"/>
          <w:lang w:val="uk-UA"/>
        </w:rPr>
        <w:t>формування культури здорового способу життя, екологічної культури і дбайливого ставлення до довкілля.</w:t>
      </w:r>
    </w:p>
    <w:p w:rsidR="004275B5" w:rsidRDefault="004275B5" w:rsidP="00831239">
      <w:pPr>
        <w:pStyle w:val="BodyText"/>
        <w:tabs>
          <w:tab w:val="left" w:pos="1134"/>
        </w:tabs>
        <w:spacing w:after="0" w:line="276" w:lineRule="auto"/>
        <w:ind w:left="709"/>
        <w:jc w:val="both"/>
        <w:rPr>
          <w:sz w:val="28"/>
          <w:szCs w:val="28"/>
          <w:lang w:val="uk-UA"/>
        </w:rPr>
      </w:pPr>
    </w:p>
    <w:p w:rsidR="004275B5" w:rsidRDefault="004275B5" w:rsidP="0001665D">
      <w:pPr>
        <w:pStyle w:val="BodyText"/>
        <w:tabs>
          <w:tab w:val="left" w:pos="1134"/>
        </w:tabs>
        <w:spacing w:after="0" w:line="276" w:lineRule="auto"/>
        <w:ind w:left="709"/>
        <w:jc w:val="center"/>
        <w:rPr>
          <w:b/>
          <w:sz w:val="28"/>
          <w:szCs w:val="28"/>
          <w:u w:val="single"/>
          <w:lang w:val="uk-UA"/>
        </w:rPr>
      </w:pPr>
      <w:r w:rsidRPr="00207F35">
        <w:rPr>
          <w:b/>
          <w:sz w:val="28"/>
          <w:szCs w:val="28"/>
          <w:u w:val="single"/>
          <w:lang w:val="uk-UA"/>
        </w:rPr>
        <w:t>Інклюзивна форма навчання</w:t>
      </w:r>
    </w:p>
    <w:p w:rsidR="004275B5" w:rsidRDefault="004275B5" w:rsidP="007F7996">
      <w:pPr>
        <w:pStyle w:val="BodyText"/>
        <w:tabs>
          <w:tab w:val="left" w:pos="1134"/>
        </w:tabs>
        <w:spacing w:after="0" w:line="276" w:lineRule="auto"/>
        <w:ind w:firstLine="709"/>
        <w:jc w:val="both"/>
        <w:rPr>
          <w:sz w:val="28"/>
          <w:szCs w:val="28"/>
          <w:lang w:val="uk-UA"/>
        </w:rPr>
      </w:pPr>
      <w:r w:rsidRPr="00207F35">
        <w:rPr>
          <w:sz w:val="28"/>
          <w:szCs w:val="28"/>
          <w:lang w:val="uk-UA"/>
        </w:rPr>
        <w:t xml:space="preserve">На підставі Постанови Кабінету Міністрів України від 15.08.2011р. №872 «Про затвердження порядку організації інклюзивного навчання в </w:t>
      </w:r>
      <w:r>
        <w:rPr>
          <w:sz w:val="28"/>
          <w:szCs w:val="28"/>
          <w:lang w:val="uk-UA"/>
        </w:rPr>
        <w:t>загальноосвітніх  начальних закладах» (</w:t>
      </w:r>
      <w:r w:rsidRPr="00207F35">
        <w:rPr>
          <w:sz w:val="28"/>
          <w:szCs w:val="28"/>
          <w:lang w:val="uk-UA"/>
        </w:rPr>
        <w:t>зі змінами внесеними Постановою Кабінету Міністрів від 09.08.2017р. №588</w:t>
      </w:r>
      <w:r>
        <w:rPr>
          <w:sz w:val="28"/>
          <w:szCs w:val="28"/>
          <w:lang w:val="uk-UA"/>
        </w:rPr>
        <w:t>)</w:t>
      </w:r>
      <w:r w:rsidRPr="00207F35">
        <w:rPr>
          <w:sz w:val="28"/>
          <w:szCs w:val="28"/>
          <w:lang w:val="uk-UA"/>
        </w:rPr>
        <w:t>, висновк</w:t>
      </w:r>
      <w:r>
        <w:rPr>
          <w:sz w:val="28"/>
          <w:szCs w:val="28"/>
          <w:lang w:val="uk-UA"/>
        </w:rPr>
        <w:t>ів</w:t>
      </w:r>
      <w:r w:rsidRPr="00207F35">
        <w:rPr>
          <w:sz w:val="28"/>
          <w:szCs w:val="28"/>
          <w:lang w:val="uk-UA"/>
        </w:rPr>
        <w:t xml:space="preserve"> про комплексну психо</w:t>
      </w:r>
      <w:r>
        <w:rPr>
          <w:sz w:val="28"/>
          <w:szCs w:val="28"/>
          <w:lang w:val="uk-UA"/>
        </w:rPr>
        <w:t>л</w:t>
      </w:r>
      <w:r w:rsidRPr="00207F35">
        <w:rPr>
          <w:sz w:val="28"/>
          <w:szCs w:val="28"/>
          <w:lang w:val="uk-UA"/>
        </w:rPr>
        <w:t xml:space="preserve">ого-педагогічну оцінку розвитку дитини </w:t>
      </w:r>
      <w:r>
        <w:rPr>
          <w:sz w:val="28"/>
          <w:szCs w:val="28"/>
          <w:lang w:val="uk-UA"/>
        </w:rPr>
        <w:t>ІРЦ Терешківської сільської  ради Полтавського  району Полтавської  області та з метою реалізації права дитини з ООП на освіту відкрито 6 інклюзивні класи.</w:t>
      </w:r>
    </w:p>
    <w:p w:rsidR="004275B5" w:rsidRPr="00207F35" w:rsidRDefault="004275B5" w:rsidP="0001665D">
      <w:pPr>
        <w:pStyle w:val="BodyText"/>
        <w:tabs>
          <w:tab w:val="left" w:pos="1134"/>
        </w:tabs>
        <w:spacing w:after="0" w:line="276" w:lineRule="auto"/>
        <w:ind w:firstLine="709"/>
        <w:rPr>
          <w:sz w:val="28"/>
          <w:szCs w:val="28"/>
          <w:lang w:val="uk-UA"/>
        </w:rPr>
      </w:pPr>
    </w:p>
    <w:p w:rsidR="004275B5" w:rsidRPr="00831239" w:rsidRDefault="004275B5" w:rsidP="0001665D">
      <w:pPr>
        <w:autoSpaceDE w:val="0"/>
        <w:autoSpaceDN w:val="0"/>
        <w:adjustRightInd w:val="0"/>
        <w:spacing w:line="276" w:lineRule="auto"/>
        <w:jc w:val="both"/>
        <w:rPr>
          <w:rFonts w:ascii="Times New Roman" w:eastAsia="TimesNewRomanPSMT" w:hAnsi="Times New Roman" w:cs="Times New Roman"/>
          <w:color w:val="auto"/>
          <w:sz w:val="28"/>
          <w:szCs w:val="28"/>
          <w:lang w:val="uk-UA"/>
        </w:rPr>
      </w:pPr>
    </w:p>
    <w:p w:rsidR="004275B5" w:rsidRPr="00D85CAE" w:rsidRDefault="004275B5" w:rsidP="0001665D">
      <w:pPr>
        <w:autoSpaceDE w:val="0"/>
        <w:autoSpaceDN w:val="0"/>
        <w:adjustRightInd w:val="0"/>
        <w:spacing w:line="276" w:lineRule="auto"/>
        <w:jc w:val="center"/>
        <w:rPr>
          <w:rFonts w:ascii="Times New Roman" w:eastAsia="TimesNewRomanPSMT" w:hAnsi="Times New Roman" w:cs="Times New Roman"/>
          <w:b/>
          <w:sz w:val="28"/>
          <w:szCs w:val="28"/>
          <w:u w:val="single"/>
          <w:lang w:val="uk-UA"/>
        </w:rPr>
      </w:pPr>
      <w:r w:rsidRPr="001F1FCD">
        <w:rPr>
          <w:rFonts w:ascii="Times New Roman" w:eastAsia="TimesNewRomanPSMT" w:hAnsi="Times New Roman" w:cs="Times New Roman"/>
          <w:b/>
          <w:color w:val="auto"/>
          <w:sz w:val="28"/>
          <w:szCs w:val="28"/>
          <w:u w:val="single"/>
          <w:lang w:val="ru-RU"/>
        </w:rPr>
        <w:t>Оцінювання результатів навчання здобувачів освіти</w:t>
      </w:r>
    </w:p>
    <w:p w:rsidR="004275B5" w:rsidRPr="00C4190E" w:rsidRDefault="004275B5" w:rsidP="0001665D">
      <w:pPr>
        <w:widowControl/>
        <w:autoSpaceDE w:val="0"/>
        <w:autoSpaceDN w:val="0"/>
        <w:adjustRightInd w:val="0"/>
        <w:spacing w:line="276" w:lineRule="auto"/>
        <w:ind w:firstLine="567"/>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Оцінювання результатів навчання учнів у закладах загальної середньої</w:t>
      </w:r>
    </w:p>
    <w:p w:rsidR="004275B5" w:rsidRPr="00C4190E" w:rsidRDefault="004275B5" w:rsidP="0001665D">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освіти урегульовано такими документами:</w:t>
      </w:r>
    </w:p>
    <w:p w:rsidR="004275B5" w:rsidRPr="00C4190E" w:rsidRDefault="004275B5" w:rsidP="0001665D">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 Закон України «Про повну загальну середню освіту» (стаття 17);</w:t>
      </w:r>
    </w:p>
    <w:p w:rsidR="004275B5" w:rsidRDefault="004275B5" w:rsidP="007F7996">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 Порядок переведення учнів (вихованців) закладу загальної середньоїосвіти до наступного класу, затверджений нака</w:t>
      </w:r>
      <w:r>
        <w:rPr>
          <w:rFonts w:ascii="Times New Roman" w:eastAsia="TimesNewRomanPSMT" w:hAnsi="Times New Roman" w:cs="Times New Roman"/>
          <w:color w:val="auto"/>
          <w:sz w:val="28"/>
          <w:szCs w:val="28"/>
          <w:lang w:val="ru-RU"/>
        </w:rPr>
        <w:t xml:space="preserve">зом Міністерства освіти і науки </w:t>
      </w:r>
      <w:r w:rsidRPr="00C4190E">
        <w:rPr>
          <w:rFonts w:ascii="Times New Roman" w:eastAsia="TimesNewRomanPSMT" w:hAnsi="Times New Roman" w:cs="Times New Roman"/>
          <w:color w:val="auto"/>
          <w:sz w:val="28"/>
          <w:szCs w:val="28"/>
          <w:lang w:val="ru-RU"/>
        </w:rPr>
        <w:t>України 14.07.2015 № 762 (у редакції нак</w:t>
      </w:r>
      <w:r>
        <w:rPr>
          <w:rFonts w:ascii="Times New Roman" w:eastAsia="TimesNewRomanPSMT" w:hAnsi="Times New Roman" w:cs="Times New Roman"/>
          <w:color w:val="auto"/>
          <w:sz w:val="28"/>
          <w:szCs w:val="28"/>
          <w:lang w:val="ru-RU"/>
        </w:rPr>
        <w:t xml:space="preserve">азу Міністерства освіти і науки </w:t>
      </w:r>
      <w:r w:rsidRPr="00C4190E">
        <w:rPr>
          <w:rFonts w:ascii="Times New Roman" w:eastAsia="TimesNewRomanPSMT" w:hAnsi="Times New Roman" w:cs="Times New Roman"/>
          <w:color w:val="auto"/>
          <w:sz w:val="28"/>
          <w:szCs w:val="28"/>
          <w:lang w:val="ru-RU"/>
        </w:rPr>
        <w:t>України від 08.05.2019 № 621), зареєстрований</w:t>
      </w:r>
      <w:r>
        <w:rPr>
          <w:rFonts w:ascii="Times New Roman" w:eastAsia="TimesNewRomanPSMT" w:hAnsi="Times New Roman" w:cs="Times New Roman"/>
          <w:color w:val="auto"/>
          <w:sz w:val="28"/>
          <w:szCs w:val="28"/>
          <w:lang w:val="ru-RU"/>
        </w:rPr>
        <w:t xml:space="preserve"> в Міністерстві юстиції України </w:t>
      </w:r>
      <w:r w:rsidRPr="00C4190E">
        <w:rPr>
          <w:rFonts w:ascii="Times New Roman" w:eastAsia="TimesNewRomanPSMT" w:hAnsi="Times New Roman" w:cs="Times New Roman"/>
          <w:color w:val="auto"/>
          <w:sz w:val="28"/>
          <w:szCs w:val="28"/>
          <w:lang w:val="ru-RU"/>
        </w:rPr>
        <w:t xml:space="preserve">30.07.2015 за </w:t>
      </w:r>
    </w:p>
    <w:p w:rsidR="004275B5" w:rsidRPr="00C4190E" w:rsidRDefault="004275B5" w:rsidP="007F7996">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 924/27369;</w:t>
      </w:r>
    </w:p>
    <w:p w:rsidR="004275B5" w:rsidRDefault="004275B5" w:rsidP="007F7996">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Інструкція з ведення класного журналу 5-11(12)-х класів</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загальноосвітніх навчальних</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 xml:space="preserve"> закладів, затверджена наказом Міністерства</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 xml:space="preserve">освіти і науки України від </w:t>
      </w:r>
      <w:r>
        <w:rPr>
          <w:rFonts w:ascii="Times New Roman" w:eastAsia="TimesNewRomanPSMT" w:hAnsi="Times New Roman" w:cs="Times New Roman"/>
          <w:color w:val="auto"/>
          <w:sz w:val="28"/>
          <w:szCs w:val="28"/>
          <w:lang w:val="ru-RU"/>
        </w:rPr>
        <w:t>03.06.2006 № 496;</w:t>
      </w:r>
    </w:p>
    <w:p w:rsidR="004275B5" w:rsidRDefault="004275B5" w:rsidP="007F7996">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 xml:space="preserve">Інструкція </w:t>
      </w:r>
      <w:r>
        <w:rPr>
          <w:rFonts w:ascii="Times New Roman" w:eastAsia="TimesNewRomanPSMT" w:hAnsi="Times New Roman" w:cs="Times New Roman"/>
          <w:color w:val="auto"/>
          <w:sz w:val="28"/>
          <w:szCs w:val="28"/>
          <w:lang w:val="ru-RU"/>
        </w:rPr>
        <w:t>щодо заповнення К</w:t>
      </w:r>
      <w:r w:rsidRPr="00C4190E">
        <w:rPr>
          <w:rFonts w:ascii="Times New Roman" w:eastAsia="TimesNewRomanPSMT" w:hAnsi="Times New Roman" w:cs="Times New Roman"/>
          <w:color w:val="auto"/>
          <w:sz w:val="28"/>
          <w:szCs w:val="28"/>
          <w:lang w:val="ru-RU"/>
        </w:rPr>
        <w:t>ласного журналу</w:t>
      </w:r>
      <w:r>
        <w:rPr>
          <w:rFonts w:ascii="Times New Roman" w:eastAsia="TimesNewRomanPSMT" w:hAnsi="Times New Roman" w:cs="Times New Roman"/>
          <w:color w:val="auto"/>
          <w:sz w:val="28"/>
          <w:szCs w:val="28"/>
          <w:lang w:val="ru-RU"/>
        </w:rPr>
        <w:t xml:space="preserve"> для 1-4-</w:t>
      </w:r>
      <w:r w:rsidRPr="00C4190E">
        <w:rPr>
          <w:rFonts w:ascii="Times New Roman" w:eastAsia="TimesNewRomanPSMT" w:hAnsi="Times New Roman" w:cs="Times New Roman"/>
          <w:color w:val="auto"/>
          <w:sz w:val="28"/>
          <w:szCs w:val="28"/>
          <w:lang w:val="ru-RU"/>
        </w:rPr>
        <w:t>х класів</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 xml:space="preserve">загальноосвітніх навчальних закладів, затверджена наказом Міністерстваосвіти і науки України від </w:t>
      </w:r>
      <w:r>
        <w:rPr>
          <w:rFonts w:ascii="Times New Roman" w:eastAsia="TimesNewRomanPSMT" w:hAnsi="Times New Roman" w:cs="Times New Roman"/>
          <w:color w:val="auto"/>
          <w:sz w:val="28"/>
          <w:szCs w:val="28"/>
          <w:lang w:val="ru-RU"/>
        </w:rPr>
        <w:t xml:space="preserve"> 08</w:t>
      </w:r>
      <w:r w:rsidRPr="00C4190E">
        <w:rPr>
          <w:rFonts w:ascii="Times New Roman" w:eastAsia="TimesNewRomanPSMT" w:hAnsi="Times New Roman" w:cs="Times New Roman"/>
          <w:color w:val="auto"/>
          <w:sz w:val="28"/>
          <w:szCs w:val="28"/>
          <w:lang w:val="ru-RU"/>
        </w:rPr>
        <w:t>.</w:t>
      </w:r>
      <w:r>
        <w:rPr>
          <w:rFonts w:ascii="Times New Roman" w:eastAsia="TimesNewRomanPSMT" w:hAnsi="Times New Roman" w:cs="Times New Roman"/>
          <w:color w:val="auto"/>
          <w:sz w:val="28"/>
          <w:szCs w:val="28"/>
          <w:lang w:val="ru-RU"/>
        </w:rPr>
        <w:t>04.2015</w:t>
      </w:r>
      <w:r w:rsidRPr="00C4190E">
        <w:rPr>
          <w:rFonts w:ascii="Times New Roman" w:eastAsia="TimesNewRomanPSMT" w:hAnsi="Times New Roman" w:cs="Times New Roman"/>
          <w:color w:val="auto"/>
          <w:sz w:val="28"/>
          <w:szCs w:val="28"/>
          <w:lang w:val="ru-RU"/>
        </w:rPr>
        <w:t xml:space="preserve"> №</w:t>
      </w:r>
      <w:r>
        <w:rPr>
          <w:rFonts w:ascii="Times New Roman" w:eastAsia="TimesNewRomanPSMT" w:hAnsi="Times New Roman" w:cs="Times New Roman"/>
          <w:color w:val="auto"/>
          <w:sz w:val="28"/>
          <w:szCs w:val="28"/>
          <w:lang w:val="ru-RU"/>
        </w:rPr>
        <w:t xml:space="preserve"> 412,  з урахуванням методичних рекомендацій щодо заповнення класного журналу для 1-4 класів ЗЗСО (лист МОНУ від 21.09.2015р. №2/2-14-1907-15) та методичних рекомендацій щодо заповнення Класного журналу учнів 1-го класу НУШ;</w:t>
      </w:r>
    </w:p>
    <w:p w:rsidR="004275B5" w:rsidRDefault="004275B5" w:rsidP="0001665D">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Pr>
          <w:rFonts w:ascii="Times New Roman" w:eastAsia="TimesNewRomanPSMT" w:hAnsi="Times New Roman" w:cs="Times New Roman"/>
          <w:color w:val="auto"/>
          <w:sz w:val="28"/>
          <w:szCs w:val="28"/>
          <w:lang w:val="ru-RU"/>
        </w:rPr>
        <w:t xml:space="preserve">- </w:t>
      </w:r>
      <w:r w:rsidRPr="008709D6">
        <w:rPr>
          <w:rFonts w:ascii="Times New Roman" w:eastAsia="TimesNewRomanPSMT" w:hAnsi="Times New Roman" w:cs="Times New Roman"/>
          <w:color w:val="auto"/>
          <w:sz w:val="28"/>
          <w:szCs w:val="28"/>
          <w:lang w:val="ru-RU"/>
        </w:rPr>
        <w:t>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w:t>
      </w:r>
      <w:r>
        <w:rPr>
          <w:rFonts w:ascii="Times New Roman" w:eastAsia="TimesNewRomanPSMT" w:hAnsi="Times New Roman" w:cs="Times New Roman"/>
          <w:color w:val="auto"/>
          <w:sz w:val="28"/>
          <w:szCs w:val="28"/>
          <w:lang w:val="ru-RU"/>
        </w:rPr>
        <w:t>порту України від 13 квітня 201</w:t>
      </w:r>
      <w:r w:rsidRPr="008709D6">
        <w:rPr>
          <w:rFonts w:ascii="Times New Roman" w:eastAsia="TimesNewRomanPSMT" w:hAnsi="Times New Roman" w:cs="Times New Roman"/>
          <w:color w:val="auto"/>
          <w:sz w:val="28"/>
          <w:szCs w:val="28"/>
          <w:lang w:val="ru-RU"/>
        </w:rPr>
        <w:t>lp. № 329 (зареєстровано в Міністерстві юстиції України від 11 травня 2</w:t>
      </w:r>
      <w:r>
        <w:rPr>
          <w:rFonts w:ascii="Times New Roman" w:eastAsia="TimesNewRomanPSMT" w:hAnsi="Times New Roman" w:cs="Times New Roman"/>
          <w:color w:val="auto"/>
          <w:sz w:val="28"/>
          <w:szCs w:val="28"/>
          <w:lang w:val="ru-RU"/>
        </w:rPr>
        <w:t>011 р. за № 566/19304);</w:t>
      </w:r>
    </w:p>
    <w:p w:rsidR="004275B5" w:rsidRDefault="004275B5" w:rsidP="0001665D">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Pr>
          <w:rFonts w:ascii="Times New Roman" w:eastAsia="TimesNewRomanPSMT" w:hAnsi="Times New Roman" w:cs="Times New Roman"/>
          <w:color w:val="auto"/>
          <w:sz w:val="28"/>
          <w:szCs w:val="28"/>
          <w:lang w:val="ru-RU"/>
        </w:rPr>
        <w:t xml:space="preserve">- </w:t>
      </w:r>
      <w:r w:rsidRPr="008709D6">
        <w:rPr>
          <w:rFonts w:ascii="Times New Roman" w:eastAsia="TimesNewRomanPSMT" w:hAnsi="Times New Roman" w:cs="Times New Roman"/>
          <w:color w:val="auto"/>
          <w:sz w:val="28"/>
          <w:szCs w:val="28"/>
          <w:lang w:val="ru-RU"/>
        </w:rPr>
        <w:t>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21серпня2013 р. № 1222.</w:t>
      </w:r>
    </w:p>
    <w:p w:rsidR="004275B5" w:rsidRPr="00C4190E" w:rsidRDefault="004275B5" w:rsidP="0001665D">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p>
    <w:p w:rsidR="004275B5" w:rsidRPr="001F1FCD" w:rsidRDefault="004275B5" w:rsidP="0001665D">
      <w:pPr>
        <w:widowControl/>
        <w:autoSpaceDE w:val="0"/>
        <w:autoSpaceDN w:val="0"/>
        <w:adjustRightInd w:val="0"/>
        <w:spacing w:line="276" w:lineRule="auto"/>
        <w:jc w:val="center"/>
        <w:rPr>
          <w:rFonts w:ascii="Times New Roman" w:eastAsia="TimesNewRomanPSMT" w:hAnsi="Times New Roman" w:cs="Times New Roman"/>
          <w:b/>
          <w:color w:val="auto"/>
          <w:sz w:val="28"/>
          <w:szCs w:val="28"/>
          <w:u w:val="single"/>
          <w:lang w:val="ru-RU"/>
        </w:rPr>
      </w:pPr>
      <w:r w:rsidRPr="001F1FCD">
        <w:rPr>
          <w:rFonts w:ascii="Times New Roman" w:eastAsia="TimesNewRomanPSMT" w:hAnsi="Times New Roman" w:cs="Times New Roman"/>
          <w:b/>
          <w:color w:val="auto"/>
          <w:sz w:val="28"/>
          <w:szCs w:val="28"/>
          <w:u w:val="single"/>
          <w:lang w:val="ru-RU"/>
        </w:rPr>
        <w:t>Тематичне, семестрове, річне оцінювання</w:t>
      </w:r>
    </w:p>
    <w:p w:rsidR="004275B5" w:rsidRPr="00C4190E" w:rsidRDefault="004275B5" w:rsidP="00AE1D92">
      <w:pPr>
        <w:widowControl/>
        <w:autoSpaceDE w:val="0"/>
        <w:autoSpaceDN w:val="0"/>
        <w:adjustRightInd w:val="0"/>
        <w:spacing w:line="276" w:lineRule="auto"/>
        <w:ind w:firstLine="567"/>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 xml:space="preserve">При </w:t>
      </w:r>
      <w:r w:rsidRPr="00BE0BB5">
        <w:rPr>
          <w:rFonts w:ascii="Times New Roman" w:eastAsia="TimesNewRomanPSMT" w:hAnsi="Times New Roman" w:cs="Times New Roman"/>
          <w:color w:val="auto"/>
          <w:sz w:val="28"/>
          <w:szCs w:val="28"/>
          <w:lang w:val="ru-RU"/>
        </w:rPr>
        <w:t xml:space="preserve">виставленні </w:t>
      </w:r>
      <w:r w:rsidRPr="00BE0BB5">
        <w:rPr>
          <w:rFonts w:ascii="Times New Roman" w:eastAsia="TimesNewRomanPSMT" w:hAnsi="Times New Roman" w:cs="Times New Roman"/>
          <w:b/>
          <w:bCs/>
          <w:iCs/>
          <w:color w:val="auto"/>
          <w:sz w:val="28"/>
          <w:szCs w:val="28"/>
          <w:lang w:val="ru-RU"/>
        </w:rPr>
        <w:t>тематичної оцінки</w:t>
      </w:r>
      <w:r w:rsidRPr="00C4190E">
        <w:rPr>
          <w:rFonts w:ascii="Times New Roman" w:eastAsia="TimesNewRomanPSMT" w:hAnsi="Times New Roman" w:cs="Times New Roman"/>
          <w:color w:val="auto"/>
          <w:sz w:val="28"/>
          <w:szCs w:val="28"/>
          <w:lang w:val="ru-RU"/>
        </w:rPr>
        <w:t>враховуються всі види навчальної</w:t>
      </w:r>
    </w:p>
    <w:p w:rsidR="004275B5" w:rsidRPr="00C4190E" w:rsidRDefault="004275B5" w:rsidP="00AE1D92">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 xml:space="preserve">діяльності, що підлягали оцінюванню протягом вивчення теми. </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При цьому</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проведення окремої тематичної атестації при здійсненні відповідного</w:t>
      </w:r>
    </w:p>
    <w:p w:rsidR="004275B5" w:rsidRPr="00C4190E" w:rsidRDefault="004275B5" w:rsidP="00AE1D92">
      <w:pPr>
        <w:widowControl/>
        <w:tabs>
          <w:tab w:val="left" w:pos="4306"/>
        </w:tabs>
        <w:autoSpaceDE w:val="0"/>
        <w:autoSpaceDN w:val="0"/>
        <w:adjustRightInd w:val="0"/>
        <w:spacing w:line="276" w:lineRule="auto"/>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оцінювання не передбачається.</w:t>
      </w:r>
      <w:r>
        <w:rPr>
          <w:rFonts w:ascii="Times New Roman" w:eastAsia="TimesNewRomanPSMT" w:hAnsi="Times New Roman" w:cs="Times New Roman"/>
          <w:color w:val="auto"/>
          <w:sz w:val="28"/>
          <w:szCs w:val="28"/>
          <w:lang w:val="ru-RU"/>
        </w:rPr>
        <w:tab/>
      </w:r>
    </w:p>
    <w:p w:rsidR="004275B5" w:rsidRPr="00C4190E" w:rsidRDefault="004275B5" w:rsidP="007F7996">
      <w:pPr>
        <w:widowControl/>
        <w:autoSpaceDE w:val="0"/>
        <w:autoSpaceDN w:val="0"/>
        <w:adjustRightInd w:val="0"/>
        <w:spacing w:line="276" w:lineRule="auto"/>
        <w:ind w:firstLine="567"/>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b/>
          <w:bCs/>
          <w:i/>
          <w:iCs/>
          <w:color w:val="auto"/>
          <w:sz w:val="28"/>
          <w:szCs w:val="28"/>
          <w:lang w:val="ru-RU"/>
        </w:rPr>
        <w:t xml:space="preserve">Семестрове оцінювання </w:t>
      </w:r>
      <w:r w:rsidRPr="00C4190E">
        <w:rPr>
          <w:rFonts w:ascii="Times New Roman" w:eastAsia="TimesNewRomanPSMT" w:hAnsi="Times New Roman" w:cs="Times New Roman"/>
          <w:color w:val="auto"/>
          <w:sz w:val="28"/>
          <w:szCs w:val="28"/>
          <w:lang w:val="ru-RU"/>
        </w:rPr>
        <w:t>здійснюється на підставі тематичних оцінок.</w:t>
      </w:r>
    </w:p>
    <w:p w:rsidR="004275B5" w:rsidRPr="00C4190E" w:rsidRDefault="004275B5" w:rsidP="0001665D">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При цьому мають враховуватися динаміка особистих навчальних досягнень</w:t>
      </w:r>
    </w:p>
    <w:p w:rsidR="004275B5" w:rsidRPr="00C4190E" w:rsidRDefault="004275B5" w:rsidP="0001665D">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учня (учениці) з предмета протягом семестру, важливість теми, тривалість її</w:t>
      </w:r>
    </w:p>
    <w:p w:rsidR="004275B5" w:rsidRPr="00C4190E" w:rsidRDefault="004275B5" w:rsidP="0001665D">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вивчення, складність змісту тощо.</w:t>
      </w:r>
    </w:p>
    <w:p w:rsidR="004275B5" w:rsidRDefault="004275B5" w:rsidP="007F7996">
      <w:pPr>
        <w:widowControl/>
        <w:autoSpaceDE w:val="0"/>
        <w:autoSpaceDN w:val="0"/>
        <w:adjustRightInd w:val="0"/>
        <w:spacing w:line="276" w:lineRule="auto"/>
        <w:ind w:firstLine="567"/>
        <w:jc w:val="both"/>
        <w:rPr>
          <w:rFonts w:ascii="Times New Roman" w:eastAsia="TimesNewRomanPSMT" w:hAnsi="Times New Roman" w:cs="Times New Roman"/>
          <w:color w:val="auto"/>
          <w:sz w:val="28"/>
          <w:szCs w:val="28"/>
          <w:lang w:val="ru-RU"/>
        </w:rPr>
      </w:pPr>
      <w:r w:rsidRPr="00C4190E">
        <w:rPr>
          <w:rFonts w:ascii="Times New Roman" w:hAnsi="Times New Roman" w:cs="Times New Roman"/>
          <w:b/>
          <w:bCs/>
          <w:i/>
          <w:iCs/>
          <w:color w:val="auto"/>
          <w:sz w:val="28"/>
          <w:szCs w:val="28"/>
          <w:lang w:val="ru-RU"/>
        </w:rPr>
        <w:t xml:space="preserve">Річне оцінювання </w:t>
      </w:r>
      <w:r w:rsidRPr="00C4190E">
        <w:rPr>
          <w:rFonts w:ascii="Times New Roman" w:eastAsia="TimesNewRomanPSMT" w:hAnsi="Times New Roman" w:cs="Times New Roman"/>
          <w:color w:val="auto"/>
          <w:sz w:val="28"/>
          <w:szCs w:val="28"/>
          <w:lang w:val="ru-RU"/>
        </w:rPr>
        <w:t>здійснюється на підставі семестрових абоскоригованих семестрових оцінок. Річна оцінка не обов’язково є середнімарифметичним від оцінок за І та ІІ семестри. При виставлення річної оцінкимають враховуватися: динаміка особистих навчальних досягнень учня(учениці) з предмета протягом року; важливість тем, які вивчались у І та</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ІІ семестрах, тривалість їх вивчення та складність змісту; рівень узагальненняй уміння застосовувати набуті протягом навчального року знання тощо.</w:t>
      </w:r>
      <w:r>
        <w:rPr>
          <w:rFonts w:ascii="Times New Roman" w:eastAsia="TimesNewRomanPSMT" w:hAnsi="Times New Roman" w:cs="Times New Roman"/>
          <w:color w:val="auto"/>
          <w:sz w:val="28"/>
          <w:szCs w:val="28"/>
          <w:lang w:val="ru-RU"/>
        </w:rPr>
        <w:t xml:space="preserve"> В</w:t>
      </w:r>
      <w:r w:rsidRPr="00C4190E">
        <w:rPr>
          <w:rFonts w:ascii="Times New Roman" w:eastAsia="TimesNewRomanPSMT" w:hAnsi="Times New Roman" w:cs="Times New Roman"/>
          <w:color w:val="auto"/>
          <w:sz w:val="28"/>
          <w:szCs w:val="28"/>
          <w:lang w:val="ru-RU"/>
        </w:rPr>
        <w:t>ідповідно до чинних нормативних актів і семестрова ірічна оцінки можуть підлягати коригуванню.</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 xml:space="preserve">Коригування </w:t>
      </w:r>
    </w:p>
    <w:p w:rsidR="004275B5" w:rsidRPr="00C4190E" w:rsidRDefault="004275B5" w:rsidP="00C419EC">
      <w:pPr>
        <w:widowControl/>
        <w:autoSpaceDE w:val="0"/>
        <w:autoSpaceDN w:val="0"/>
        <w:adjustRightInd w:val="0"/>
        <w:spacing w:line="276" w:lineRule="auto"/>
        <w:ind w:firstLine="567"/>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семестрової оцінки проводиться згідно з пунктом</w:t>
      </w:r>
      <w:r>
        <w:rPr>
          <w:rFonts w:ascii="Times New Roman" w:eastAsia="TimesNewRomanPSMT" w:hAnsi="Times New Roman" w:cs="Times New Roman"/>
          <w:color w:val="auto"/>
          <w:sz w:val="28"/>
          <w:szCs w:val="28"/>
          <w:lang w:val="ru-RU"/>
        </w:rPr>
        <w:t xml:space="preserve"> </w:t>
      </w:r>
      <w:r w:rsidRPr="00C4190E">
        <w:rPr>
          <w:rFonts w:ascii="Times New Roman" w:hAnsi="Times New Roman" w:cs="Times New Roman"/>
          <w:color w:val="auto"/>
          <w:sz w:val="28"/>
          <w:szCs w:val="28"/>
          <w:lang w:val="ru-RU"/>
        </w:rPr>
        <w:t xml:space="preserve">3.2. </w:t>
      </w:r>
      <w:r w:rsidRPr="00C4190E">
        <w:rPr>
          <w:rFonts w:ascii="Times New Roman" w:eastAsia="TimesNewRomanPSMT" w:hAnsi="Times New Roman" w:cs="Times New Roman"/>
          <w:color w:val="auto"/>
          <w:sz w:val="28"/>
          <w:szCs w:val="28"/>
          <w:lang w:val="ru-RU"/>
        </w:rPr>
        <w:t>Інструкції з ведення класного журналу 5</w:t>
      </w:r>
      <w:r w:rsidRPr="00C4190E">
        <w:rPr>
          <w:rFonts w:ascii="Times New Roman" w:hAnsi="Times New Roman" w:cs="Times New Roman"/>
          <w:color w:val="auto"/>
          <w:sz w:val="28"/>
          <w:szCs w:val="28"/>
          <w:lang w:val="ru-RU"/>
        </w:rPr>
        <w:t>-11(12)-</w:t>
      </w:r>
      <w:r w:rsidRPr="00C4190E">
        <w:rPr>
          <w:rFonts w:ascii="Times New Roman" w:eastAsia="TimesNewRomanPSMT" w:hAnsi="Times New Roman" w:cs="Times New Roman"/>
          <w:color w:val="auto"/>
          <w:sz w:val="28"/>
          <w:szCs w:val="28"/>
          <w:lang w:val="ru-RU"/>
        </w:rPr>
        <w:t>х класів загальноосвітніх</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навчальних закладів, затвердженої наказом Міністерства освіти і наукиУкраїни від 03.06.2006 № 496.</w:t>
      </w:r>
    </w:p>
    <w:p w:rsidR="004275B5" w:rsidRPr="00C4190E" w:rsidRDefault="004275B5" w:rsidP="00C419EC">
      <w:pPr>
        <w:widowControl/>
        <w:autoSpaceDE w:val="0"/>
        <w:autoSpaceDN w:val="0"/>
        <w:adjustRightInd w:val="0"/>
        <w:spacing w:line="276" w:lineRule="auto"/>
        <w:ind w:firstLine="567"/>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Коригування річної оцінки проводиться згідно з пунктами 9</w:t>
      </w:r>
      <w:r w:rsidRPr="00C4190E">
        <w:rPr>
          <w:rFonts w:ascii="Times New Roman" w:hAnsi="Times New Roman" w:cs="Times New Roman"/>
          <w:color w:val="auto"/>
          <w:sz w:val="28"/>
          <w:szCs w:val="28"/>
          <w:lang w:val="ru-RU"/>
        </w:rPr>
        <w:t xml:space="preserve">-10 </w:t>
      </w:r>
      <w:r w:rsidRPr="00C4190E">
        <w:rPr>
          <w:rFonts w:ascii="Times New Roman" w:eastAsia="TimesNewRomanPSMT" w:hAnsi="Times New Roman" w:cs="Times New Roman"/>
          <w:color w:val="auto"/>
          <w:sz w:val="28"/>
          <w:szCs w:val="28"/>
          <w:lang w:val="ru-RU"/>
        </w:rPr>
        <w:t>Порядку</w:t>
      </w:r>
    </w:p>
    <w:p w:rsidR="004275B5" w:rsidRPr="00C4190E" w:rsidRDefault="004275B5" w:rsidP="00C419EC">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переведення учнів (вихованців) закладу загальної середньої освіти до</w:t>
      </w:r>
    </w:p>
    <w:p w:rsidR="004275B5" w:rsidRPr="00C4190E" w:rsidRDefault="004275B5" w:rsidP="00C419EC">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наступного класу, затвердженого наказом Міністерства освіти і науки України</w:t>
      </w:r>
    </w:p>
    <w:p w:rsidR="004275B5" w:rsidRPr="00C4190E" w:rsidRDefault="004275B5" w:rsidP="00C419EC">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14.07 2015 № 762 (у редакції наказу Міністерства освіти і науки України від</w:t>
      </w:r>
    </w:p>
    <w:p w:rsidR="004275B5" w:rsidRPr="00C4190E" w:rsidRDefault="004275B5" w:rsidP="00C419EC">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08 травня 2019 року № 621), зареєстрованого в Міністерстві юстиції України</w:t>
      </w:r>
    </w:p>
    <w:p w:rsidR="004275B5" w:rsidRDefault="004275B5" w:rsidP="00C419EC">
      <w:pPr>
        <w:widowControl/>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30 липня 2015 р. за № 924/27369, річне оцінювання може коригуватись.</w:t>
      </w:r>
    </w:p>
    <w:p w:rsidR="004275B5" w:rsidRPr="00C4190E" w:rsidRDefault="004275B5" w:rsidP="0001665D">
      <w:pPr>
        <w:widowControl/>
        <w:spacing w:line="276" w:lineRule="auto"/>
        <w:rPr>
          <w:rFonts w:ascii="Times New Roman" w:eastAsia="TimesNewRomanPSMT" w:hAnsi="Times New Roman" w:cs="Times New Roman"/>
          <w:color w:val="auto"/>
          <w:sz w:val="28"/>
          <w:szCs w:val="28"/>
          <w:lang w:val="ru-RU"/>
        </w:rPr>
      </w:pPr>
    </w:p>
    <w:p w:rsidR="004275B5" w:rsidRPr="00D85CAE" w:rsidRDefault="004275B5" w:rsidP="0001665D">
      <w:pPr>
        <w:widowControl/>
        <w:spacing w:line="276" w:lineRule="auto"/>
        <w:ind w:firstLine="709"/>
        <w:jc w:val="center"/>
        <w:rPr>
          <w:rFonts w:ascii="Times New Roman" w:eastAsia="TimesNewRomanPSMT" w:hAnsi="Times New Roman" w:cs="Times New Roman"/>
          <w:b/>
          <w:color w:val="auto"/>
          <w:sz w:val="28"/>
          <w:szCs w:val="28"/>
          <w:u w:val="single"/>
          <w:lang w:val="ru-RU"/>
        </w:rPr>
      </w:pPr>
      <w:r w:rsidRPr="00D85CAE">
        <w:rPr>
          <w:rFonts w:ascii="Times New Roman" w:eastAsia="TimesNewRomanPSMT" w:hAnsi="Times New Roman" w:cs="Times New Roman"/>
          <w:b/>
          <w:color w:val="auto"/>
          <w:sz w:val="28"/>
          <w:szCs w:val="28"/>
          <w:u w:val="single"/>
          <w:lang w:val="ru-RU"/>
        </w:rPr>
        <w:t>Структура навчального року</w:t>
      </w:r>
    </w:p>
    <w:p w:rsidR="004275B5" w:rsidRPr="00AE1D92" w:rsidRDefault="004275B5" w:rsidP="00C419EC">
      <w:pPr>
        <w:pStyle w:val="NormalWeb"/>
        <w:shd w:val="clear" w:color="auto" w:fill="FFFFFF"/>
        <w:spacing w:before="0" w:after="0" w:line="276" w:lineRule="auto"/>
        <w:ind w:firstLine="708"/>
        <w:jc w:val="both"/>
        <w:rPr>
          <w:sz w:val="28"/>
          <w:szCs w:val="28"/>
        </w:rPr>
      </w:pPr>
      <w:r w:rsidRPr="00533A5B">
        <w:rPr>
          <w:sz w:val="28"/>
          <w:szCs w:val="28"/>
          <w:lang w:eastAsia="ru-RU"/>
        </w:rPr>
        <w:t>Відповідно до</w:t>
      </w:r>
      <w:r>
        <w:rPr>
          <w:sz w:val="28"/>
          <w:szCs w:val="28"/>
          <w:lang w:val="uk-UA" w:eastAsia="ru-RU"/>
        </w:rPr>
        <w:t xml:space="preserve"> пункту 3</w:t>
      </w:r>
      <w:r w:rsidRPr="00533A5B">
        <w:rPr>
          <w:sz w:val="28"/>
          <w:szCs w:val="28"/>
          <w:lang w:eastAsia="ru-RU"/>
        </w:rPr>
        <w:t xml:space="preserve"> статті </w:t>
      </w:r>
      <w:r>
        <w:rPr>
          <w:sz w:val="28"/>
          <w:szCs w:val="28"/>
          <w:lang w:val="uk-UA" w:eastAsia="ru-RU"/>
        </w:rPr>
        <w:t>10</w:t>
      </w:r>
      <w:r w:rsidRPr="00533A5B">
        <w:rPr>
          <w:sz w:val="28"/>
          <w:szCs w:val="28"/>
          <w:lang w:eastAsia="ru-RU"/>
        </w:rPr>
        <w:t xml:space="preserve"> Закону України </w:t>
      </w:r>
      <w:r>
        <w:rPr>
          <w:sz w:val="28"/>
          <w:szCs w:val="28"/>
          <w:lang w:val="uk-UA" w:eastAsia="ru-RU"/>
        </w:rPr>
        <w:t>«</w:t>
      </w:r>
      <w:r w:rsidRPr="00533A5B">
        <w:rPr>
          <w:sz w:val="28"/>
          <w:szCs w:val="28"/>
          <w:lang w:eastAsia="ru-RU"/>
        </w:rPr>
        <w:t xml:space="preserve">Про </w:t>
      </w:r>
      <w:r>
        <w:rPr>
          <w:sz w:val="28"/>
          <w:szCs w:val="28"/>
          <w:lang w:val="uk-UA" w:eastAsia="ru-RU"/>
        </w:rPr>
        <w:t xml:space="preserve"> повну </w:t>
      </w:r>
      <w:r w:rsidRPr="00533A5B">
        <w:rPr>
          <w:sz w:val="28"/>
          <w:szCs w:val="28"/>
          <w:lang w:eastAsia="ru-RU"/>
        </w:rPr>
        <w:t>загальну середню освіту</w:t>
      </w:r>
      <w:r>
        <w:rPr>
          <w:sz w:val="28"/>
          <w:szCs w:val="28"/>
          <w:lang w:val="uk-UA" w:eastAsia="ru-RU"/>
        </w:rPr>
        <w:t>»</w:t>
      </w:r>
      <w:r w:rsidRPr="00533A5B">
        <w:rPr>
          <w:sz w:val="28"/>
          <w:szCs w:val="28"/>
          <w:lang w:eastAsia="ru-RU"/>
        </w:rPr>
        <w:t xml:space="preserve">  </w:t>
      </w:r>
      <w:r w:rsidRPr="00533A5B">
        <w:rPr>
          <w:sz w:val="28"/>
          <w:szCs w:val="28"/>
        </w:rPr>
        <w:t>навчальний рік розпочинається у</w:t>
      </w:r>
      <w:r>
        <w:rPr>
          <w:sz w:val="28"/>
          <w:szCs w:val="28"/>
          <w:lang w:val="uk-UA"/>
        </w:rPr>
        <w:t xml:space="preserve"> </w:t>
      </w:r>
      <w:r w:rsidRPr="00533A5B">
        <w:rPr>
          <w:sz w:val="28"/>
          <w:szCs w:val="28"/>
        </w:rPr>
        <w:t>День знань - 1 вересня і закінчується не пізніше 1 липня наступного року.</w:t>
      </w:r>
    </w:p>
    <w:p w:rsidR="004275B5" w:rsidRPr="0009604E" w:rsidRDefault="004275B5" w:rsidP="00C419EC">
      <w:pPr>
        <w:spacing w:line="276" w:lineRule="auto"/>
        <w:ind w:firstLine="567"/>
        <w:jc w:val="both"/>
        <w:rPr>
          <w:rFonts w:ascii="Times New Roman" w:hAnsi="Times New Roman" w:cs="Times New Roman"/>
          <w:color w:val="auto"/>
          <w:sz w:val="28"/>
          <w:szCs w:val="28"/>
          <w:u w:val="single"/>
          <w:lang w:val="ru-RU" w:eastAsia="ru-RU"/>
        </w:rPr>
      </w:pPr>
      <w:r w:rsidRPr="00533A5B">
        <w:rPr>
          <w:rFonts w:ascii="Times New Roman" w:hAnsi="Times New Roman" w:cs="Times New Roman"/>
          <w:color w:val="auto"/>
          <w:sz w:val="28"/>
          <w:szCs w:val="28"/>
          <w:u w:val="single"/>
          <w:lang w:val="ru-RU" w:eastAsia="ru-RU"/>
        </w:rPr>
        <w:t>Навчальні</w:t>
      </w:r>
      <w:r>
        <w:rPr>
          <w:rFonts w:ascii="Times New Roman" w:hAnsi="Times New Roman" w:cs="Times New Roman"/>
          <w:color w:val="auto"/>
          <w:sz w:val="28"/>
          <w:szCs w:val="28"/>
          <w:u w:val="single"/>
          <w:lang w:val="ru-RU" w:eastAsia="ru-RU"/>
        </w:rPr>
        <w:t xml:space="preserve">  </w:t>
      </w:r>
      <w:r w:rsidRPr="0009604E">
        <w:rPr>
          <w:rFonts w:ascii="Times New Roman" w:hAnsi="Times New Roman" w:cs="Times New Roman"/>
          <w:color w:val="auto"/>
          <w:sz w:val="28"/>
          <w:szCs w:val="28"/>
          <w:u w:val="single"/>
          <w:lang w:val="ru-RU" w:eastAsia="ru-RU"/>
        </w:rPr>
        <w:t>заняття організовуються за семестровою системою, орієнтовно в такі терміни:</w:t>
      </w:r>
    </w:p>
    <w:p w:rsidR="004275B5" w:rsidRPr="0009604E" w:rsidRDefault="004275B5" w:rsidP="00C419EC">
      <w:pPr>
        <w:spacing w:line="276" w:lineRule="auto"/>
        <w:ind w:firstLine="567"/>
        <w:jc w:val="both"/>
        <w:rPr>
          <w:rFonts w:ascii="Times New Roman" w:hAnsi="Times New Roman" w:cs="Times New Roman"/>
          <w:color w:val="auto"/>
          <w:sz w:val="28"/>
          <w:szCs w:val="28"/>
          <w:lang w:val="ru-RU" w:eastAsia="ru-RU"/>
        </w:rPr>
      </w:pPr>
      <w:r w:rsidRPr="0009604E">
        <w:rPr>
          <w:rFonts w:ascii="Times New Roman" w:hAnsi="Times New Roman" w:cs="Times New Roman"/>
          <w:color w:val="auto"/>
          <w:sz w:val="28"/>
          <w:szCs w:val="28"/>
          <w:lang w:val="ru-RU" w:eastAsia="ru-RU"/>
        </w:rPr>
        <w:t>1 вересня – свято Першого Дзвоника</w:t>
      </w:r>
    </w:p>
    <w:p w:rsidR="004275B5" w:rsidRPr="0009604E" w:rsidRDefault="004275B5" w:rsidP="0001665D">
      <w:pPr>
        <w:spacing w:line="276" w:lineRule="auto"/>
        <w:ind w:firstLine="567"/>
        <w:jc w:val="both"/>
        <w:rPr>
          <w:rFonts w:ascii="Times New Roman" w:hAnsi="Times New Roman" w:cs="Times New Roman"/>
          <w:color w:val="auto"/>
          <w:sz w:val="28"/>
          <w:szCs w:val="28"/>
          <w:lang w:val="ru-RU" w:eastAsia="ru-RU"/>
        </w:rPr>
      </w:pPr>
      <w:r w:rsidRPr="0009604E">
        <w:rPr>
          <w:rFonts w:ascii="Times New Roman" w:hAnsi="Times New Roman" w:cs="Times New Roman"/>
          <w:color w:val="auto"/>
          <w:sz w:val="28"/>
          <w:szCs w:val="28"/>
          <w:lang w:val="ru-RU" w:eastAsia="ru-RU"/>
        </w:rPr>
        <w:t>І семестр  – з  01.09.2020 р. по 24.12.2020р.</w:t>
      </w:r>
    </w:p>
    <w:p w:rsidR="004275B5" w:rsidRPr="0009604E" w:rsidRDefault="004275B5" w:rsidP="0001665D">
      <w:pPr>
        <w:spacing w:line="276" w:lineRule="auto"/>
        <w:ind w:firstLine="567"/>
        <w:jc w:val="both"/>
        <w:rPr>
          <w:rFonts w:ascii="Times New Roman" w:hAnsi="Times New Roman" w:cs="Times New Roman"/>
          <w:color w:val="auto"/>
          <w:sz w:val="28"/>
          <w:szCs w:val="28"/>
          <w:lang w:val="ru-RU" w:eastAsia="ru-RU"/>
        </w:rPr>
      </w:pPr>
      <w:r w:rsidRPr="0009604E">
        <w:rPr>
          <w:rFonts w:ascii="Times New Roman" w:hAnsi="Times New Roman" w:cs="Times New Roman"/>
          <w:color w:val="auto"/>
          <w:sz w:val="28"/>
          <w:szCs w:val="28"/>
          <w:lang w:val="ru-RU" w:eastAsia="ru-RU"/>
        </w:rPr>
        <w:t>ІІ семестр – з 11.01.2021р. по 28.05.2021р.</w:t>
      </w:r>
    </w:p>
    <w:p w:rsidR="004275B5" w:rsidRPr="0009604E" w:rsidRDefault="004275B5" w:rsidP="0001665D">
      <w:pPr>
        <w:pStyle w:val="NormalWeb"/>
        <w:shd w:val="clear" w:color="auto" w:fill="FFFFFF"/>
        <w:spacing w:before="0" w:after="0" w:line="276" w:lineRule="auto"/>
        <w:ind w:firstLine="567"/>
        <w:rPr>
          <w:sz w:val="28"/>
          <w:szCs w:val="28"/>
          <w:u w:val="single"/>
        </w:rPr>
      </w:pPr>
      <w:r w:rsidRPr="0009604E">
        <w:rPr>
          <w:sz w:val="28"/>
          <w:szCs w:val="28"/>
          <w:u w:val="single"/>
        </w:rPr>
        <w:t>Впродовж навчального року для учнів проводяться канікули:</w:t>
      </w:r>
    </w:p>
    <w:p w:rsidR="004275B5" w:rsidRPr="0009604E" w:rsidRDefault="004275B5" w:rsidP="0001665D">
      <w:pPr>
        <w:pStyle w:val="NormalWeb"/>
        <w:numPr>
          <w:ilvl w:val="0"/>
          <w:numId w:val="24"/>
        </w:numPr>
        <w:shd w:val="clear" w:color="auto" w:fill="FFFFFF"/>
        <w:suppressAutoHyphens w:val="0"/>
        <w:spacing w:before="0" w:after="0" w:line="276" w:lineRule="auto"/>
        <w:rPr>
          <w:sz w:val="28"/>
          <w:szCs w:val="28"/>
        </w:rPr>
      </w:pPr>
      <w:r w:rsidRPr="0009604E">
        <w:rPr>
          <w:sz w:val="28"/>
          <w:szCs w:val="28"/>
        </w:rPr>
        <w:t>осінні - з 2</w:t>
      </w:r>
      <w:r w:rsidRPr="0009604E">
        <w:rPr>
          <w:sz w:val="28"/>
          <w:szCs w:val="28"/>
          <w:lang w:val="uk-UA"/>
        </w:rPr>
        <w:t>6</w:t>
      </w:r>
      <w:r w:rsidRPr="0009604E">
        <w:rPr>
          <w:sz w:val="28"/>
          <w:szCs w:val="28"/>
        </w:rPr>
        <w:t>.10.</w:t>
      </w:r>
      <w:r w:rsidRPr="0009604E">
        <w:rPr>
          <w:sz w:val="28"/>
          <w:szCs w:val="28"/>
          <w:lang w:val="uk-UA"/>
        </w:rPr>
        <w:t>20</w:t>
      </w:r>
      <w:r w:rsidRPr="0009604E">
        <w:rPr>
          <w:sz w:val="28"/>
          <w:szCs w:val="28"/>
        </w:rPr>
        <w:t xml:space="preserve">  по 0</w:t>
      </w:r>
      <w:r w:rsidRPr="0009604E">
        <w:rPr>
          <w:sz w:val="28"/>
          <w:szCs w:val="28"/>
          <w:lang w:val="uk-UA"/>
        </w:rPr>
        <w:t>1</w:t>
      </w:r>
      <w:r w:rsidRPr="0009604E">
        <w:rPr>
          <w:sz w:val="28"/>
          <w:szCs w:val="28"/>
        </w:rPr>
        <w:t>.11</w:t>
      </w:r>
      <w:r w:rsidRPr="0009604E">
        <w:rPr>
          <w:sz w:val="28"/>
          <w:szCs w:val="28"/>
          <w:lang w:val="uk-UA"/>
        </w:rPr>
        <w:t>.20</w:t>
      </w:r>
      <w:r w:rsidRPr="0009604E">
        <w:rPr>
          <w:sz w:val="28"/>
          <w:szCs w:val="28"/>
        </w:rPr>
        <w:t>;</w:t>
      </w:r>
    </w:p>
    <w:p w:rsidR="004275B5" w:rsidRPr="0009604E" w:rsidRDefault="004275B5" w:rsidP="0001665D">
      <w:pPr>
        <w:pStyle w:val="NormalWeb"/>
        <w:numPr>
          <w:ilvl w:val="0"/>
          <w:numId w:val="24"/>
        </w:numPr>
        <w:shd w:val="clear" w:color="auto" w:fill="FFFFFF"/>
        <w:suppressAutoHyphens w:val="0"/>
        <w:spacing w:before="0" w:after="0" w:line="276" w:lineRule="auto"/>
        <w:rPr>
          <w:sz w:val="28"/>
          <w:szCs w:val="28"/>
        </w:rPr>
      </w:pPr>
      <w:r w:rsidRPr="0009604E">
        <w:rPr>
          <w:sz w:val="28"/>
          <w:szCs w:val="28"/>
        </w:rPr>
        <w:t>зимові -  з 2</w:t>
      </w:r>
      <w:r w:rsidRPr="0009604E">
        <w:rPr>
          <w:sz w:val="28"/>
          <w:szCs w:val="28"/>
          <w:lang w:val="uk-UA"/>
        </w:rPr>
        <w:t>5</w:t>
      </w:r>
      <w:r w:rsidRPr="0009604E">
        <w:rPr>
          <w:sz w:val="28"/>
          <w:szCs w:val="28"/>
        </w:rPr>
        <w:t>.12.</w:t>
      </w:r>
      <w:r w:rsidRPr="0009604E">
        <w:rPr>
          <w:sz w:val="28"/>
          <w:szCs w:val="28"/>
          <w:lang w:val="uk-UA"/>
        </w:rPr>
        <w:t>20</w:t>
      </w:r>
      <w:r w:rsidRPr="0009604E">
        <w:rPr>
          <w:sz w:val="28"/>
          <w:szCs w:val="28"/>
        </w:rPr>
        <w:t xml:space="preserve"> по 1</w:t>
      </w:r>
      <w:r w:rsidRPr="0009604E">
        <w:rPr>
          <w:sz w:val="28"/>
          <w:szCs w:val="28"/>
          <w:lang w:val="uk-UA"/>
        </w:rPr>
        <w:t>0</w:t>
      </w:r>
      <w:r w:rsidRPr="0009604E">
        <w:rPr>
          <w:sz w:val="28"/>
          <w:szCs w:val="28"/>
        </w:rPr>
        <w:t>.01.2</w:t>
      </w:r>
      <w:r w:rsidRPr="0009604E">
        <w:rPr>
          <w:sz w:val="28"/>
          <w:szCs w:val="28"/>
          <w:lang w:val="uk-UA"/>
        </w:rPr>
        <w:t>1</w:t>
      </w:r>
    </w:p>
    <w:p w:rsidR="004275B5" w:rsidRPr="0009604E" w:rsidRDefault="004275B5" w:rsidP="0001665D">
      <w:pPr>
        <w:pStyle w:val="NormalWeb"/>
        <w:numPr>
          <w:ilvl w:val="0"/>
          <w:numId w:val="24"/>
        </w:numPr>
        <w:shd w:val="clear" w:color="auto" w:fill="FFFFFF"/>
        <w:suppressAutoHyphens w:val="0"/>
        <w:spacing w:before="0" w:after="0" w:line="276" w:lineRule="auto"/>
        <w:rPr>
          <w:sz w:val="28"/>
          <w:szCs w:val="28"/>
        </w:rPr>
      </w:pPr>
      <w:r w:rsidRPr="0009604E">
        <w:rPr>
          <w:sz w:val="28"/>
          <w:szCs w:val="28"/>
        </w:rPr>
        <w:t xml:space="preserve"> весняні - з 2</w:t>
      </w:r>
      <w:r w:rsidRPr="0009604E">
        <w:rPr>
          <w:sz w:val="28"/>
          <w:szCs w:val="28"/>
          <w:lang w:val="uk-UA"/>
        </w:rPr>
        <w:t>2</w:t>
      </w:r>
      <w:r w:rsidRPr="0009604E">
        <w:rPr>
          <w:sz w:val="28"/>
          <w:szCs w:val="28"/>
        </w:rPr>
        <w:t>.03.2</w:t>
      </w:r>
      <w:r w:rsidRPr="0009604E">
        <w:rPr>
          <w:sz w:val="28"/>
          <w:szCs w:val="28"/>
          <w:lang w:val="uk-UA"/>
        </w:rPr>
        <w:t>1</w:t>
      </w:r>
      <w:r w:rsidRPr="0009604E">
        <w:rPr>
          <w:sz w:val="28"/>
          <w:szCs w:val="28"/>
        </w:rPr>
        <w:t xml:space="preserve"> по 2</w:t>
      </w:r>
      <w:r w:rsidRPr="0009604E">
        <w:rPr>
          <w:sz w:val="28"/>
          <w:szCs w:val="28"/>
          <w:lang w:val="uk-UA"/>
        </w:rPr>
        <w:t>8</w:t>
      </w:r>
      <w:r w:rsidRPr="0009604E">
        <w:rPr>
          <w:sz w:val="28"/>
          <w:szCs w:val="28"/>
        </w:rPr>
        <w:t>.03.2</w:t>
      </w:r>
      <w:r w:rsidRPr="0009604E">
        <w:rPr>
          <w:sz w:val="28"/>
          <w:szCs w:val="28"/>
          <w:lang w:val="uk-UA"/>
        </w:rPr>
        <w:t>1</w:t>
      </w:r>
      <w:r w:rsidRPr="0009604E">
        <w:rPr>
          <w:sz w:val="28"/>
          <w:szCs w:val="28"/>
        </w:rPr>
        <w:t>.</w:t>
      </w:r>
    </w:p>
    <w:p w:rsidR="004275B5" w:rsidRPr="0009604E" w:rsidRDefault="004275B5" w:rsidP="00AE1D92">
      <w:pPr>
        <w:pStyle w:val="NormalWeb"/>
        <w:shd w:val="clear" w:color="auto" w:fill="FFFFFF"/>
        <w:suppressAutoHyphens w:val="0"/>
        <w:spacing w:before="0" w:after="0" w:line="276" w:lineRule="auto"/>
        <w:ind w:firstLine="709"/>
        <w:rPr>
          <w:sz w:val="28"/>
          <w:szCs w:val="28"/>
        </w:rPr>
      </w:pPr>
      <w:r w:rsidRPr="0009604E">
        <w:rPr>
          <w:sz w:val="28"/>
          <w:szCs w:val="28"/>
          <w:lang w:val="uk-UA"/>
        </w:rPr>
        <w:t>Передбачається можливість вносити зміни до термінів проведення канікул, початку та завершення навчальних семестрів з огляду на епідеміологічну ситуацію. Продовження навчання здобувачами освіти за більш безпечними для них формами (індивідуальною, дистанційною).</w:t>
      </w:r>
    </w:p>
    <w:p w:rsidR="004275B5" w:rsidRDefault="004275B5" w:rsidP="0001665D">
      <w:pPr>
        <w:spacing w:line="276" w:lineRule="auto"/>
        <w:ind w:left="120" w:firstLine="306"/>
        <w:jc w:val="both"/>
        <w:rPr>
          <w:rFonts w:ascii="Times New Roman" w:hAnsi="Times New Roman" w:cs="Times New Roman"/>
          <w:color w:val="auto"/>
          <w:sz w:val="28"/>
          <w:szCs w:val="28"/>
          <w:lang w:val="ru-RU"/>
        </w:rPr>
      </w:pPr>
      <w:r w:rsidRPr="0009604E">
        <w:rPr>
          <w:rFonts w:ascii="Times New Roman" w:hAnsi="Times New Roman" w:cs="Times New Roman"/>
          <w:color w:val="auto"/>
          <w:sz w:val="28"/>
          <w:szCs w:val="28"/>
          <w:lang w:val="ru-RU"/>
        </w:rPr>
        <w:t>Навчальний процес у закладі організовується за 5-денним робочим тижнем.</w:t>
      </w:r>
    </w:p>
    <w:p w:rsidR="004275B5" w:rsidRPr="0009604E" w:rsidRDefault="004275B5" w:rsidP="0001665D">
      <w:pPr>
        <w:spacing w:line="276" w:lineRule="auto"/>
        <w:ind w:left="120" w:firstLine="306"/>
        <w:jc w:val="both"/>
        <w:rPr>
          <w:rFonts w:ascii="Times New Roman" w:hAnsi="Times New Roman" w:cs="Times New Roman"/>
          <w:color w:val="auto"/>
          <w:sz w:val="28"/>
          <w:szCs w:val="28"/>
          <w:lang w:val="ru-RU"/>
        </w:rPr>
      </w:pPr>
    </w:p>
    <w:p w:rsidR="004275B5" w:rsidRPr="0009604E" w:rsidRDefault="004275B5" w:rsidP="0001665D">
      <w:pPr>
        <w:spacing w:line="276" w:lineRule="auto"/>
        <w:ind w:left="120" w:firstLine="306"/>
        <w:jc w:val="center"/>
        <w:rPr>
          <w:rFonts w:ascii="Times New Roman" w:hAnsi="Times New Roman" w:cs="Times New Roman"/>
          <w:b/>
          <w:color w:val="auto"/>
          <w:sz w:val="28"/>
          <w:szCs w:val="28"/>
          <w:u w:val="single"/>
          <w:lang w:val="ru-RU"/>
        </w:rPr>
      </w:pPr>
      <w:r w:rsidRPr="0009604E">
        <w:rPr>
          <w:rFonts w:ascii="Times New Roman" w:hAnsi="Times New Roman" w:cs="Times New Roman"/>
          <w:b/>
          <w:color w:val="auto"/>
          <w:sz w:val="28"/>
          <w:szCs w:val="28"/>
          <w:u w:val="single"/>
          <w:lang w:val="ru-RU"/>
        </w:rPr>
        <w:t>Запровадження коригуючого навчання</w:t>
      </w:r>
    </w:p>
    <w:p w:rsidR="004275B5" w:rsidRPr="0009604E" w:rsidRDefault="004275B5" w:rsidP="0001665D">
      <w:pPr>
        <w:widowControl/>
        <w:autoSpaceDE w:val="0"/>
        <w:autoSpaceDN w:val="0"/>
        <w:adjustRightInd w:val="0"/>
        <w:spacing w:line="276" w:lineRule="auto"/>
        <w:ind w:firstLine="567"/>
        <w:jc w:val="both"/>
        <w:rPr>
          <w:rFonts w:ascii="Times New Roman" w:eastAsia="TimesNewRomanPSMT" w:hAnsi="Times New Roman" w:cs="Times New Roman"/>
          <w:color w:val="auto"/>
          <w:sz w:val="28"/>
          <w:szCs w:val="28"/>
          <w:lang w:val="ru-RU"/>
        </w:rPr>
      </w:pPr>
      <w:r w:rsidRPr="0009604E">
        <w:rPr>
          <w:rFonts w:ascii="Times New Roman" w:eastAsia="TimesNewRomanPSMT" w:hAnsi="Times New Roman" w:cs="Times New Roman"/>
          <w:color w:val="auto"/>
          <w:sz w:val="28"/>
          <w:szCs w:val="28"/>
          <w:lang w:val="ru-RU"/>
        </w:rPr>
        <w:t>На початку 2020-2021 навчального року, задля забезпечення якісного</w:t>
      </w:r>
    </w:p>
    <w:p w:rsidR="004275B5" w:rsidRPr="00C4190E" w:rsidRDefault="004275B5" w:rsidP="0001665D">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виконання освітніх програм в умовах дистанційного навчання, приділити більше уваги традиційному повторенню вивченого</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матеріалу за минулий рік, запровадити «коригуюче навчання».</w:t>
      </w:r>
    </w:p>
    <w:p w:rsidR="004275B5" w:rsidRPr="00533A5B" w:rsidRDefault="004275B5" w:rsidP="0001665D">
      <w:pPr>
        <w:widowControl/>
        <w:autoSpaceDE w:val="0"/>
        <w:autoSpaceDN w:val="0"/>
        <w:adjustRightInd w:val="0"/>
        <w:spacing w:line="276" w:lineRule="auto"/>
        <w:jc w:val="center"/>
        <w:rPr>
          <w:rFonts w:ascii="Times New Roman" w:eastAsia="TimesNewRomanPSMT" w:hAnsi="Times New Roman" w:cs="Times New Roman"/>
          <w:b/>
          <w:color w:val="auto"/>
          <w:sz w:val="28"/>
          <w:szCs w:val="28"/>
          <w:u w:val="single"/>
          <w:lang w:val="ru-RU"/>
        </w:rPr>
      </w:pPr>
      <w:r w:rsidRPr="00533A5B">
        <w:rPr>
          <w:rFonts w:ascii="Times New Roman" w:eastAsia="TimesNewRomanPSMT" w:hAnsi="Times New Roman" w:cs="Times New Roman"/>
          <w:b/>
          <w:color w:val="auto"/>
          <w:sz w:val="28"/>
          <w:szCs w:val="28"/>
          <w:u w:val="single"/>
          <w:lang w:val="ru-RU"/>
        </w:rPr>
        <w:t>Карантинні заходи</w:t>
      </w:r>
    </w:p>
    <w:p w:rsidR="004275B5" w:rsidRPr="001F1FCD" w:rsidRDefault="004275B5" w:rsidP="0001665D">
      <w:pPr>
        <w:widowControl/>
        <w:autoSpaceDE w:val="0"/>
        <w:autoSpaceDN w:val="0"/>
        <w:adjustRightInd w:val="0"/>
        <w:spacing w:line="276" w:lineRule="auto"/>
        <w:ind w:firstLine="567"/>
        <w:jc w:val="both"/>
        <w:rPr>
          <w:rFonts w:ascii="Times New Roman" w:eastAsia="TimesNewRomanPSMT" w:hAnsi="Times New Roman" w:cs="Times New Roman"/>
          <w:sz w:val="28"/>
          <w:szCs w:val="28"/>
          <w:lang w:val="ru-RU"/>
        </w:rPr>
      </w:pPr>
      <w:r w:rsidRPr="001F1FCD">
        <w:rPr>
          <w:rFonts w:ascii="Times New Roman" w:eastAsia="TimesNewRomanPSMT" w:hAnsi="Times New Roman" w:cs="Times New Roman"/>
          <w:sz w:val="28"/>
          <w:szCs w:val="28"/>
          <w:lang w:val="ru-RU"/>
        </w:rPr>
        <w:t>У зв’язку із світовим викликом щодо епідеміологічної ситуації, що має</w:t>
      </w:r>
    </w:p>
    <w:p w:rsidR="004275B5" w:rsidRPr="001F1FCD" w:rsidRDefault="004275B5" w:rsidP="0001665D">
      <w:pPr>
        <w:widowControl/>
        <w:autoSpaceDE w:val="0"/>
        <w:autoSpaceDN w:val="0"/>
        <w:adjustRightInd w:val="0"/>
        <w:spacing w:line="276" w:lineRule="auto"/>
        <w:jc w:val="both"/>
        <w:rPr>
          <w:rFonts w:ascii="Times New Roman" w:eastAsia="TimesNewRomanPSMT" w:hAnsi="Times New Roman" w:cs="Times New Roman"/>
          <w:sz w:val="28"/>
          <w:szCs w:val="28"/>
          <w:lang w:val="ru-RU"/>
        </w:rPr>
      </w:pPr>
      <w:r w:rsidRPr="001F1FCD">
        <w:rPr>
          <w:rFonts w:ascii="Times New Roman" w:eastAsia="TimesNewRomanPSMT" w:hAnsi="Times New Roman" w:cs="Times New Roman"/>
          <w:sz w:val="28"/>
          <w:szCs w:val="28"/>
          <w:lang w:val="ru-RU"/>
        </w:rPr>
        <w:t>місце і в Україні, та необхідністю введення карантинних заходів задля</w:t>
      </w:r>
    </w:p>
    <w:p w:rsidR="004275B5" w:rsidRPr="001F1FCD" w:rsidRDefault="004275B5" w:rsidP="0001665D">
      <w:pPr>
        <w:widowControl/>
        <w:autoSpaceDE w:val="0"/>
        <w:autoSpaceDN w:val="0"/>
        <w:adjustRightInd w:val="0"/>
        <w:spacing w:line="276" w:lineRule="auto"/>
        <w:jc w:val="both"/>
        <w:rPr>
          <w:rFonts w:ascii="Times New Roman" w:eastAsia="TimesNewRomanPSMT" w:hAnsi="Times New Roman" w:cs="Times New Roman"/>
          <w:sz w:val="28"/>
          <w:szCs w:val="28"/>
          <w:lang w:val="ru-RU"/>
        </w:rPr>
      </w:pPr>
      <w:r w:rsidRPr="001F1FCD">
        <w:rPr>
          <w:rFonts w:ascii="Times New Roman" w:eastAsia="TimesNewRomanPSMT" w:hAnsi="Times New Roman" w:cs="Times New Roman"/>
          <w:sz w:val="28"/>
          <w:szCs w:val="28"/>
          <w:lang w:val="ru-RU"/>
        </w:rPr>
        <w:t>запобігання поширенню вірусних хвороб, під час планування організаційних</w:t>
      </w:r>
    </w:p>
    <w:p w:rsidR="004275B5" w:rsidRPr="001F1FCD" w:rsidRDefault="004275B5" w:rsidP="0001665D">
      <w:pPr>
        <w:widowControl/>
        <w:autoSpaceDE w:val="0"/>
        <w:autoSpaceDN w:val="0"/>
        <w:adjustRightInd w:val="0"/>
        <w:spacing w:line="276" w:lineRule="auto"/>
        <w:jc w:val="both"/>
        <w:rPr>
          <w:rFonts w:ascii="Times New Roman" w:eastAsia="TimesNewRomanPSMT" w:hAnsi="Times New Roman" w:cs="Times New Roman"/>
          <w:sz w:val="28"/>
          <w:szCs w:val="28"/>
          <w:lang w:val="ru-RU"/>
        </w:rPr>
      </w:pPr>
      <w:r w:rsidRPr="001F1FCD">
        <w:rPr>
          <w:rFonts w:ascii="Times New Roman" w:eastAsia="TimesNewRomanPSMT" w:hAnsi="Times New Roman" w:cs="Times New Roman"/>
          <w:sz w:val="28"/>
          <w:szCs w:val="28"/>
          <w:lang w:val="ru-RU"/>
        </w:rPr>
        <w:t>заходів, що забезпечують освітній процес, у тому числі і під час календарно-</w:t>
      </w:r>
    </w:p>
    <w:p w:rsidR="004275B5" w:rsidRPr="001F1FCD" w:rsidRDefault="004275B5" w:rsidP="0001665D">
      <w:pPr>
        <w:widowControl/>
        <w:autoSpaceDE w:val="0"/>
        <w:autoSpaceDN w:val="0"/>
        <w:adjustRightInd w:val="0"/>
        <w:spacing w:line="276" w:lineRule="auto"/>
        <w:jc w:val="both"/>
        <w:rPr>
          <w:rFonts w:ascii="Times New Roman" w:eastAsia="TimesNewRomanPSMT" w:hAnsi="Times New Roman" w:cs="Times New Roman"/>
          <w:sz w:val="28"/>
          <w:szCs w:val="28"/>
          <w:lang w:val="ru-RU"/>
        </w:rPr>
      </w:pPr>
      <w:r w:rsidRPr="001F1FCD">
        <w:rPr>
          <w:rFonts w:ascii="Times New Roman" w:eastAsia="TimesNewRomanPSMT" w:hAnsi="Times New Roman" w:cs="Times New Roman"/>
          <w:sz w:val="28"/>
          <w:szCs w:val="28"/>
          <w:lang w:val="ru-RU"/>
        </w:rPr>
        <w:t>тематичного планування з предметів важливо врахувати можливість</w:t>
      </w:r>
    </w:p>
    <w:p w:rsidR="004275B5" w:rsidRPr="001F1FCD" w:rsidRDefault="004275B5" w:rsidP="0001665D">
      <w:pPr>
        <w:widowControl/>
        <w:autoSpaceDE w:val="0"/>
        <w:autoSpaceDN w:val="0"/>
        <w:adjustRightInd w:val="0"/>
        <w:spacing w:line="276" w:lineRule="auto"/>
        <w:jc w:val="both"/>
        <w:rPr>
          <w:rFonts w:ascii="Times New Roman" w:eastAsia="TimesNewRomanPSMT" w:hAnsi="Times New Roman" w:cs="Times New Roman"/>
          <w:sz w:val="28"/>
          <w:szCs w:val="28"/>
          <w:lang w:val="ru-RU"/>
        </w:rPr>
      </w:pPr>
      <w:r w:rsidRPr="001F1FCD">
        <w:rPr>
          <w:rFonts w:ascii="Times New Roman" w:eastAsia="TimesNewRomanPSMT" w:hAnsi="Times New Roman" w:cs="Times New Roman"/>
          <w:sz w:val="28"/>
          <w:szCs w:val="28"/>
          <w:lang w:val="ru-RU"/>
        </w:rPr>
        <w:t>організації освітнього процесу в межах навчального року в умовах карантину.</w:t>
      </w:r>
    </w:p>
    <w:p w:rsidR="004275B5" w:rsidRPr="001F1FCD" w:rsidRDefault="004275B5" w:rsidP="0001665D">
      <w:pPr>
        <w:widowControl/>
        <w:autoSpaceDE w:val="0"/>
        <w:autoSpaceDN w:val="0"/>
        <w:adjustRightInd w:val="0"/>
        <w:spacing w:line="276" w:lineRule="auto"/>
        <w:jc w:val="both"/>
        <w:rPr>
          <w:rFonts w:ascii="Times New Roman" w:eastAsia="TimesNewRomanPSMT" w:hAnsi="Times New Roman" w:cs="Times New Roman"/>
          <w:sz w:val="28"/>
          <w:szCs w:val="28"/>
          <w:lang w:val="ru-RU"/>
        </w:rPr>
      </w:pPr>
      <w:r w:rsidRPr="001F1FCD">
        <w:rPr>
          <w:rFonts w:ascii="Times New Roman" w:eastAsia="TimesNewRomanPSMT" w:hAnsi="Times New Roman" w:cs="Times New Roman"/>
          <w:sz w:val="28"/>
          <w:szCs w:val="28"/>
          <w:lang w:val="ru-RU"/>
        </w:rPr>
        <w:t>Для організації дистанційного навчання в цей період користуватися методичними рекомендаціями, поданими у листах МОН від 23.03.2020 № 1/9-173; від 16.04.2020 № 1/9-213; методичними рекомендаціями«Організація дистанційного навчання в школі» (авт. А. Лотоцька, А. Пасічник), розробленими за підтримки МОН (</w:t>
      </w:r>
      <w:hyperlink r:id="rId8" w:history="1">
        <w:r w:rsidRPr="001F1FCD">
          <w:rPr>
            <w:rStyle w:val="Hyperlink"/>
            <w:rFonts w:ascii="Times New Roman" w:eastAsia="TimesNewRomanPSMT" w:hAnsi="Times New Roman"/>
            <w:color w:val="000000"/>
            <w:sz w:val="28"/>
            <w:szCs w:val="28"/>
            <w:lang w:val="ru-RU"/>
          </w:rPr>
          <w:t>https://cutt.ly/MynTayc</w:t>
        </w:r>
      </w:hyperlink>
      <w:r w:rsidRPr="001F1FCD">
        <w:rPr>
          <w:rFonts w:ascii="Times New Roman" w:eastAsia="TimesNewRomanPSMT" w:hAnsi="Times New Roman" w:cs="Times New Roman"/>
          <w:sz w:val="28"/>
          <w:szCs w:val="28"/>
          <w:lang w:val="ru-RU"/>
        </w:rPr>
        <w:t>)</w:t>
      </w:r>
    </w:p>
    <w:p w:rsidR="004275B5" w:rsidRPr="001F1FCD" w:rsidRDefault="004275B5" w:rsidP="0001665D">
      <w:pPr>
        <w:widowControl/>
        <w:autoSpaceDE w:val="0"/>
        <w:autoSpaceDN w:val="0"/>
        <w:adjustRightInd w:val="0"/>
        <w:spacing w:line="276" w:lineRule="auto"/>
        <w:ind w:firstLine="567"/>
        <w:jc w:val="both"/>
        <w:rPr>
          <w:rFonts w:ascii="Times New Roman" w:eastAsia="TimesNewRomanPSMT" w:hAnsi="Times New Roman" w:cs="Times New Roman"/>
          <w:color w:val="auto"/>
          <w:sz w:val="28"/>
          <w:szCs w:val="28"/>
          <w:lang w:val="ru-RU"/>
        </w:rPr>
      </w:pPr>
      <w:r w:rsidRPr="001F1FCD">
        <w:rPr>
          <w:rFonts w:ascii="Times New Roman" w:eastAsia="TimesNewRomanPSMT" w:hAnsi="Times New Roman" w:cs="Times New Roman"/>
          <w:color w:val="auto"/>
          <w:sz w:val="28"/>
          <w:szCs w:val="28"/>
          <w:lang w:val="ru-RU"/>
        </w:rPr>
        <w:t>При організації освітнього процесу в карантинних умовах забезпечити:</w:t>
      </w:r>
    </w:p>
    <w:p w:rsidR="004275B5" w:rsidRPr="001F1FCD" w:rsidRDefault="004275B5" w:rsidP="0001665D">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1F1FCD">
        <w:rPr>
          <w:rFonts w:ascii="Times New Roman" w:eastAsia="TimesNewRomanPSMT" w:hAnsi="Times New Roman" w:cs="Times New Roman"/>
          <w:color w:val="auto"/>
          <w:sz w:val="28"/>
          <w:szCs w:val="28"/>
          <w:lang w:val="ru-RU"/>
        </w:rPr>
        <w:t xml:space="preserve">- </w:t>
      </w:r>
      <w:r w:rsidRPr="001F1FCD">
        <w:rPr>
          <w:rFonts w:ascii="Times New Roman" w:eastAsia="TimesNewRomanPSMT" w:hAnsi="Times New Roman" w:cs="Times New Roman"/>
          <w:iCs/>
          <w:color w:val="auto"/>
          <w:sz w:val="28"/>
          <w:szCs w:val="28"/>
          <w:lang w:val="ru-RU"/>
        </w:rPr>
        <w:t>соціальне дистанціювання</w:t>
      </w:r>
      <w:r w:rsidRPr="001F1FCD">
        <w:rPr>
          <w:rFonts w:ascii="Times New Roman" w:eastAsia="TimesNewRomanPSMT" w:hAnsi="Times New Roman" w:cs="Times New Roman"/>
          <w:color w:val="auto"/>
          <w:sz w:val="28"/>
          <w:szCs w:val="28"/>
          <w:lang w:val="ru-RU"/>
        </w:rPr>
        <w:t>;</w:t>
      </w:r>
    </w:p>
    <w:p w:rsidR="004275B5" w:rsidRPr="001F1FCD" w:rsidRDefault="004275B5" w:rsidP="0001665D">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1F1FCD">
        <w:rPr>
          <w:rFonts w:ascii="Times New Roman" w:eastAsia="TimesNewRomanPSMT" w:hAnsi="Times New Roman" w:cs="Times New Roman"/>
          <w:color w:val="auto"/>
          <w:sz w:val="28"/>
          <w:szCs w:val="28"/>
          <w:lang w:val="ru-RU"/>
        </w:rPr>
        <w:t xml:space="preserve">- мінімізація </w:t>
      </w:r>
      <w:r w:rsidRPr="001F1FCD">
        <w:rPr>
          <w:rFonts w:ascii="Times New Roman" w:eastAsia="TimesNewRomanPSMT" w:hAnsi="Times New Roman" w:cs="Times New Roman"/>
          <w:iCs/>
          <w:color w:val="auto"/>
          <w:sz w:val="28"/>
          <w:szCs w:val="28"/>
          <w:lang w:val="ru-RU"/>
        </w:rPr>
        <w:t xml:space="preserve">переміщення </w:t>
      </w:r>
      <w:r w:rsidRPr="001F1FCD">
        <w:rPr>
          <w:rFonts w:ascii="Times New Roman" w:eastAsia="TimesNewRomanPSMT" w:hAnsi="Times New Roman" w:cs="Times New Roman"/>
          <w:color w:val="auto"/>
          <w:sz w:val="28"/>
          <w:szCs w:val="28"/>
          <w:lang w:val="ru-RU"/>
        </w:rPr>
        <w:t>здобувачів освіти та комунікація між ними вмежах закладу освіти;</w:t>
      </w:r>
    </w:p>
    <w:p w:rsidR="004275B5" w:rsidRPr="001F1FCD" w:rsidRDefault="004275B5" w:rsidP="0001665D">
      <w:pPr>
        <w:widowControl/>
        <w:autoSpaceDE w:val="0"/>
        <w:autoSpaceDN w:val="0"/>
        <w:adjustRightInd w:val="0"/>
        <w:spacing w:line="276" w:lineRule="auto"/>
        <w:jc w:val="both"/>
        <w:rPr>
          <w:rFonts w:ascii="Times New Roman" w:eastAsia="TimesNewRomanPSMT" w:hAnsi="Times New Roman" w:cs="Times New Roman"/>
          <w:iCs/>
          <w:color w:val="auto"/>
          <w:sz w:val="28"/>
          <w:szCs w:val="28"/>
          <w:lang w:val="ru-RU"/>
        </w:rPr>
      </w:pPr>
      <w:r w:rsidRPr="001F1FCD">
        <w:rPr>
          <w:rFonts w:ascii="Times New Roman" w:eastAsia="TimesNewRomanPSMT" w:hAnsi="Times New Roman" w:cs="Times New Roman"/>
          <w:color w:val="auto"/>
          <w:sz w:val="28"/>
          <w:szCs w:val="28"/>
          <w:lang w:val="ru-RU"/>
        </w:rPr>
        <w:t xml:space="preserve">- </w:t>
      </w:r>
      <w:r w:rsidRPr="001F1FCD">
        <w:rPr>
          <w:rFonts w:ascii="Times New Roman" w:eastAsia="TimesNewRomanPSMT" w:hAnsi="Times New Roman" w:cs="Times New Roman"/>
          <w:iCs/>
          <w:color w:val="auto"/>
          <w:sz w:val="28"/>
          <w:szCs w:val="28"/>
          <w:lang w:val="ru-RU"/>
        </w:rPr>
        <w:t xml:space="preserve">дотримання </w:t>
      </w:r>
      <w:r w:rsidRPr="001F1FCD">
        <w:rPr>
          <w:rFonts w:ascii="Times New Roman" w:eastAsia="TimesNewRomanPSMT" w:hAnsi="Times New Roman" w:cs="Times New Roman"/>
          <w:color w:val="auto"/>
          <w:sz w:val="28"/>
          <w:szCs w:val="28"/>
          <w:lang w:val="ru-RU"/>
        </w:rPr>
        <w:t xml:space="preserve">нормативів наповнюваності класівта інших </w:t>
      </w:r>
      <w:r w:rsidRPr="001F1FCD">
        <w:rPr>
          <w:rFonts w:ascii="Times New Roman" w:eastAsia="TimesNewRomanPSMT" w:hAnsi="Times New Roman" w:cs="Times New Roman"/>
          <w:iCs/>
          <w:color w:val="auto"/>
          <w:sz w:val="28"/>
          <w:szCs w:val="28"/>
          <w:lang w:val="ru-RU"/>
        </w:rPr>
        <w:t>вимогзаконодавства про освіту.</w:t>
      </w:r>
    </w:p>
    <w:p w:rsidR="004275B5" w:rsidRDefault="004275B5" w:rsidP="0001665D">
      <w:pPr>
        <w:widowControl/>
        <w:autoSpaceDE w:val="0"/>
        <w:autoSpaceDN w:val="0"/>
        <w:adjustRightInd w:val="0"/>
        <w:spacing w:line="276" w:lineRule="auto"/>
        <w:ind w:firstLine="567"/>
        <w:jc w:val="both"/>
        <w:rPr>
          <w:rFonts w:ascii="Times New Roman" w:eastAsia="TimesNewRomanPSMT" w:hAnsi="Times New Roman" w:cs="Times New Roman"/>
          <w:color w:val="auto"/>
          <w:sz w:val="28"/>
          <w:szCs w:val="28"/>
          <w:lang w:val="ru-RU"/>
        </w:rPr>
      </w:pPr>
      <w:r>
        <w:rPr>
          <w:rFonts w:ascii="Times New Roman" w:eastAsia="TimesNewRomanPSMT" w:hAnsi="Times New Roman" w:cs="Times New Roman"/>
          <w:color w:val="auto"/>
          <w:sz w:val="28"/>
          <w:szCs w:val="28"/>
          <w:lang w:val="ru-RU"/>
        </w:rPr>
        <w:t>При посиленн</w:t>
      </w:r>
      <w:r>
        <w:rPr>
          <w:rFonts w:ascii="Times New Roman" w:eastAsia="TimesNewRomanPSMT" w:hAnsi="Times New Roman" w:cs="Times New Roman"/>
          <w:color w:val="auto"/>
          <w:sz w:val="28"/>
          <w:szCs w:val="28"/>
          <w:lang w:val="uk-UA"/>
        </w:rPr>
        <w:t>і карантинних заходів (при «помаранчевій зоні») о</w:t>
      </w:r>
      <w:r w:rsidRPr="00C4190E">
        <w:rPr>
          <w:rFonts w:ascii="Times New Roman" w:eastAsia="TimesNewRomanPSMT" w:hAnsi="Times New Roman" w:cs="Times New Roman"/>
          <w:color w:val="auto"/>
          <w:sz w:val="28"/>
          <w:szCs w:val="28"/>
          <w:lang w:val="ru-RU"/>
        </w:rPr>
        <w:t xml:space="preserve">рганізувати </w:t>
      </w:r>
      <w:r>
        <w:rPr>
          <w:rFonts w:ascii="Times New Roman" w:eastAsia="TimesNewRomanPSMT" w:hAnsi="Times New Roman" w:cs="Times New Roman"/>
          <w:color w:val="auto"/>
          <w:sz w:val="28"/>
          <w:szCs w:val="28"/>
          <w:lang w:val="ru-RU"/>
        </w:rPr>
        <w:t xml:space="preserve">змішане навчання, а при потраплянні в «червону зону» - </w:t>
      </w:r>
      <w:r w:rsidRPr="00C4190E">
        <w:rPr>
          <w:rFonts w:ascii="Times New Roman" w:eastAsia="TimesNewRomanPSMT" w:hAnsi="Times New Roman" w:cs="Times New Roman"/>
          <w:color w:val="auto"/>
          <w:sz w:val="28"/>
          <w:szCs w:val="28"/>
          <w:lang w:val="ru-RU"/>
        </w:rPr>
        <w:t xml:space="preserve">дистанційне навчання за допомогою:поєднання онлайн-занять через Zoom, Skype, Instagram, Google, Hangouts;заздалегідь записаних відеоуроків, презентацій від вчителів чи із зовнішніхосвітніх ресурсів; ретельно підібраних </w:t>
      </w:r>
      <w:r>
        <w:rPr>
          <w:rFonts w:ascii="Times New Roman" w:eastAsia="TimesNewRomanPSMT" w:hAnsi="Times New Roman" w:cs="Times New Roman"/>
          <w:color w:val="auto"/>
          <w:sz w:val="28"/>
          <w:szCs w:val="28"/>
          <w:lang w:val="ru-RU"/>
        </w:rPr>
        <w:t xml:space="preserve">завдань для самостійної роботи </w:t>
      </w:r>
      <w:r w:rsidRPr="00C4190E">
        <w:rPr>
          <w:rFonts w:ascii="Times New Roman" w:eastAsia="TimesNewRomanPSMT" w:hAnsi="Times New Roman" w:cs="Times New Roman"/>
          <w:color w:val="auto"/>
          <w:sz w:val="28"/>
          <w:szCs w:val="28"/>
          <w:lang w:val="ru-RU"/>
        </w:rPr>
        <w:t>зподальшою перевіркою; використання безкоштовних вебсерверів таплатформ</w:t>
      </w:r>
      <w:r w:rsidRPr="001F1FCD">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наприклад</w:t>
      </w:r>
      <w:r w:rsidRPr="001F1FCD">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rPr>
        <w:t>Google</w:t>
      </w:r>
      <w:r w:rsidRPr="001F1FCD">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rPr>
        <w:t>Classroom</w:t>
      </w:r>
      <w:r w:rsidRPr="001F1FCD">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rPr>
        <w:t>Moodle</w:t>
      </w:r>
      <w:r w:rsidRPr="001F1FCD">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rPr>
        <w:t>MicrosoftTeams</w:t>
      </w:r>
      <w:r w:rsidRPr="001F1FCD">
        <w:rPr>
          <w:rFonts w:ascii="Times New Roman" w:eastAsia="TimesNewRomanPSMT" w:hAnsi="Times New Roman" w:cs="Times New Roman"/>
          <w:color w:val="auto"/>
          <w:sz w:val="28"/>
          <w:szCs w:val="28"/>
          <w:lang w:val="ru-RU"/>
        </w:rPr>
        <w:t>.</w:t>
      </w:r>
    </w:p>
    <w:p w:rsidR="004275B5" w:rsidRPr="001F1FCD" w:rsidRDefault="004275B5" w:rsidP="0001665D">
      <w:pPr>
        <w:widowControl/>
        <w:autoSpaceDE w:val="0"/>
        <w:autoSpaceDN w:val="0"/>
        <w:adjustRightInd w:val="0"/>
        <w:spacing w:line="276" w:lineRule="auto"/>
        <w:ind w:firstLine="567"/>
        <w:jc w:val="both"/>
        <w:rPr>
          <w:rFonts w:ascii="Times New Roman" w:eastAsia="TimesNewRomanPSMT" w:hAnsi="Times New Roman" w:cs="Times New Roman"/>
          <w:color w:val="auto"/>
          <w:sz w:val="28"/>
          <w:szCs w:val="28"/>
          <w:lang w:val="ru-RU"/>
        </w:rPr>
      </w:pPr>
    </w:p>
    <w:p w:rsidR="004275B5" w:rsidRPr="00257BC4" w:rsidRDefault="004275B5" w:rsidP="0001665D">
      <w:pPr>
        <w:widowControl/>
        <w:autoSpaceDE w:val="0"/>
        <w:autoSpaceDN w:val="0"/>
        <w:adjustRightInd w:val="0"/>
        <w:spacing w:line="276" w:lineRule="auto"/>
        <w:jc w:val="center"/>
        <w:rPr>
          <w:rFonts w:ascii="Times New Roman" w:eastAsia="TimesNewRomanPSMT" w:hAnsi="Times New Roman" w:cs="Times New Roman"/>
          <w:b/>
          <w:color w:val="auto"/>
          <w:szCs w:val="28"/>
          <w:u w:val="single"/>
          <w:lang w:val="ru-RU"/>
        </w:rPr>
      </w:pPr>
      <w:r w:rsidRPr="001F1FCD">
        <w:rPr>
          <w:rFonts w:ascii="Times New Roman" w:eastAsia="TimesNewRomanPSMT" w:hAnsi="Times New Roman" w:cs="Times New Roman"/>
          <w:b/>
          <w:color w:val="auto"/>
          <w:szCs w:val="28"/>
          <w:u w:val="single"/>
          <w:lang w:val="ru-RU"/>
        </w:rPr>
        <w:t>ВИКОРИСТАННЯ ЛІТЕРАТУРИ В ОСВІТНЬОМУ ПРОЦЕСІ</w:t>
      </w:r>
    </w:p>
    <w:p w:rsidR="004275B5" w:rsidRPr="00C4190E" w:rsidRDefault="004275B5" w:rsidP="0001665D">
      <w:pPr>
        <w:widowControl/>
        <w:autoSpaceDE w:val="0"/>
        <w:autoSpaceDN w:val="0"/>
        <w:adjustRightInd w:val="0"/>
        <w:spacing w:line="276" w:lineRule="auto"/>
        <w:ind w:firstLine="567"/>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В освітньому процесі заклади загальної середньої освіти</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використовувати лише навчальну літературу, що має гриф</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Міністерства освіти і науки України або висновок «Схвалено для</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використання в загальноосвітніх навчальних закладах» відповідною комісією</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Науково-методичної ради Міністерства освіти і науки України. Перелік</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навчальної літератури постійно оновлюється і доступний на офіційному</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 xml:space="preserve">вебсайті Міністерства </w:t>
      </w:r>
      <w:r w:rsidRPr="00C4190E">
        <w:rPr>
          <w:rFonts w:ascii="Times New Roman" w:eastAsia="TimesNewRomanPSMT" w:hAnsi="Times New Roman" w:cs="Times New Roman"/>
          <w:b/>
          <w:bCs/>
          <w:color w:val="auto"/>
          <w:sz w:val="28"/>
          <w:szCs w:val="28"/>
          <w:lang w:val="ru-RU"/>
        </w:rPr>
        <w:t>(</w:t>
      </w:r>
      <w:r w:rsidRPr="00C4190E">
        <w:rPr>
          <w:rFonts w:ascii="Times New Roman" w:eastAsia="TimesNewRomanPSMT" w:hAnsi="Times New Roman" w:cs="Times New Roman"/>
          <w:color w:val="auto"/>
          <w:sz w:val="28"/>
          <w:szCs w:val="28"/>
          <w:lang w:val="ru-RU"/>
        </w:rPr>
        <w:t>https://mon.gov.ua/) та на вебсайті ДНУ «Інститут</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модернізації змісту освіти</w:t>
      </w:r>
      <w:r w:rsidRPr="00C4190E">
        <w:rPr>
          <w:rFonts w:ascii="Times New Roman" w:eastAsia="TimesNewRomanPSMT" w:hAnsi="Times New Roman" w:cs="Times New Roman"/>
          <w:b/>
          <w:bCs/>
          <w:color w:val="auto"/>
          <w:sz w:val="28"/>
          <w:szCs w:val="28"/>
          <w:lang w:val="ru-RU"/>
        </w:rPr>
        <w:t>» (</w:t>
      </w:r>
      <w:r w:rsidRPr="00C4190E">
        <w:rPr>
          <w:rFonts w:ascii="Times New Roman" w:eastAsia="TimesNewRomanPSMT" w:hAnsi="Times New Roman" w:cs="Times New Roman"/>
          <w:color w:val="auto"/>
          <w:sz w:val="28"/>
          <w:szCs w:val="28"/>
          <w:lang w:val="ru-RU"/>
        </w:rPr>
        <w:t>https://imzo.gov.ua/pidruchniki/pereliki/).</w:t>
      </w:r>
    </w:p>
    <w:p w:rsidR="004275B5" w:rsidRDefault="004275B5" w:rsidP="0001665D">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r w:rsidRPr="00C4190E">
        <w:rPr>
          <w:rFonts w:ascii="Times New Roman" w:eastAsia="TimesNewRomanPSMT" w:hAnsi="Times New Roman" w:cs="Times New Roman"/>
          <w:color w:val="auto"/>
          <w:sz w:val="28"/>
          <w:szCs w:val="28"/>
          <w:lang w:val="ru-RU"/>
        </w:rPr>
        <w:t xml:space="preserve"> На вебсайті ІМЗО в розділі «Електронна</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бібліотека», крім електронних версій підручників, розміщені художні та</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науково-популярні видання серії «Шкільна бібліотека» для 5-6 класів закладів</w:t>
      </w:r>
      <w:r>
        <w:rPr>
          <w:rFonts w:ascii="Times New Roman" w:eastAsia="TimesNewRomanPSMT" w:hAnsi="Times New Roman" w:cs="Times New Roman"/>
          <w:color w:val="auto"/>
          <w:sz w:val="28"/>
          <w:szCs w:val="28"/>
          <w:lang w:val="ru-RU"/>
        </w:rPr>
        <w:t xml:space="preserve"> </w:t>
      </w:r>
      <w:r w:rsidRPr="00C4190E">
        <w:rPr>
          <w:rFonts w:ascii="Times New Roman" w:eastAsia="TimesNewRomanPSMT" w:hAnsi="Times New Roman" w:cs="Times New Roman"/>
          <w:color w:val="auto"/>
          <w:sz w:val="28"/>
          <w:szCs w:val="28"/>
          <w:lang w:val="ru-RU"/>
        </w:rPr>
        <w:t>загальної середньої освіти (</w:t>
      </w:r>
      <w:hyperlink r:id="rId9" w:history="1">
        <w:r w:rsidRPr="00E0324C">
          <w:rPr>
            <w:rStyle w:val="Hyperlink"/>
            <w:rFonts w:ascii="Times New Roman" w:eastAsia="TimesNewRomanPSMT" w:hAnsi="Times New Roman"/>
            <w:sz w:val="28"/>
            <w:szCs w:val="28"/>
            <w:lang w:val="ru-RU"/>
          </w:rPr>
          <w:t>https://lib.imzo.gov.ua/</w:t>
        </w:r>
      </w:hyperlink>
      <w:r w:rsidRPr="00C4190E">
        <w:rPr>
          <w:rFonts w:ascii="Times New Roman" w:eastAsia="TimesNewRomanPSMT" w:hAnsi="Times New Roman" w:cs="Times New Roman"/>
          <w:color w:val="auto"/>
          <w:sz w:val="28"/>
          <w:szCs w:val="28"/>
          <w:lang w:val="ru-RU"/>
        </w:rPr>
        <w:t>).</w:t>
      </w:r>
    </w:p>
    <w:p w:rsidR="004275B5" w:rsidRDefault="004275B5" w:rsidP="0001665D">
      <w:pPr>
        <w:widowControl/>
        <w:autoSpaceDE w:val="0"/>
        <w:autoSpaceDN w:val="0"/>
        <w:adjustRightInd w:val="0"/>
        <w:spacing w:line="276" w:lineRule="auto"/>
        <w:jc w:val="both"/>
        <w:rPr>
          <w:rFonts w:ascii="Times New Roman" w:eastAsia="TimesNewRomanPSMT" w:hAnsi="Times New Roman" w:cs="Times New Roman"/>
          <w:color w:val="auto"/>
          <w:sz w:val="28"/>
          <w:szCs w:val="28"/>
          <w:lang w:val="ru-RU"/>
        </w:rPr>
      </w:pPr>
    </w:p>
    <w:p w:rsidR="004275B5" w:rsidRPr="00D85CAE" w:rsidRDefault="004275B5" w:rsidP="0001665D">
      <w:pPr>
        <w:widowControl/>
        <w:autoSpaceDE w:val="0"/>
        <w:autoSpaceDN w:val="0"/>
        <w:adjustRightInd w:val="0"/>
        <w:spacing w:line="276" w:lineRule="auto"/>
        <w:jc w:val="center"/>
        <w:rPr>
          <w:rFonts w:ascii="Times New Roman" w:eastAsia="TimesNewRomanPSMT" w:hAnsi="Times New Roman" w:cs="Times New Roman"/>
          <w:b/>
          <w:color w:val="auto"/>
          <w:sz w:val="28"/>
          <w:szCs w:val="28"/>
          <w:u w:val="single"/>
          <w:lang w:val="ru-RU"/>
        </w:rPr>
      </w:pPr>
      <w:r w:rsidRPr="00D85CAE">
        <w:rPr>
          <w:rFonts w:ascii="Times New Roman" w:eastAsia="TimesNewRomanPSMT" w:hAnsi="Times New Roman" w:cs="Times New Roman"/>
          <w:b/>
          <w:color w:val="auto"/>
          <w:sz w:val="28"/>
          <w:szCs w:val="28"/>
          <w:u w:val="single"/>
          <w:lang w:val="ru-RU"/>
        </w:rPr>
        <w:t>2020-2021 навчальний рік – Рік математичної освіти в Україні</w:t>
      </w:r>
    </w:p>
    <w:p w:rsidR="004275B5" w:rsidRPr="00257BC4" w:rsidRDefault="004275B5" w:rsidP="00355B42">
      <w:pPr>
        <w:widowControl/>
        <w:autoSpaceDE w:val="0"/>
        <w:autoSpaceDN w:val="0"/>
        <w:adjustRightInd w:val="0"/>
        <w:spacing w:line="276" w:lineRule="auto"/>
        <w:ind w:firstLine="567"/>
        <w:jc w:val="both"/>
        <w:rPr>
          <w:rFonts w:ascii="Times New Roman" w:eastAsia="TimesNewRomanPSMT" w:hAnsi="Times New Roman" w:cs="Times New Roman"/>
          <w:color w:val="auto"/>
          <w:sz w:val="28"/>
          <w:szCs w:val="28"/>
          <w:lang w:val="ru-RU"/>
        </w:rPr>
      </w:pPr>
      <w:r>
        <w:rPr>
          <w:rFonts w:ascii="Times New Roman" w:eastAsia="TimesNewRomanPSMT" w:hAnsi="Times New Roman" w:cs="Times New Roman"/>
          <w:color w:val="auto"/>
          <w:sz w:val="28"/>
          <w:szCs w:val="28"/>
          <w:lang w:val="ru-RU"/>
        </w:rPr>
        <w:t>5 серпня 2020 року</w:t>
      </w:r>
      <w:r w:rsidRPr="00257BC4">
        <w:rPr>
          <w:rFonts w:ascii="Times New Roman" w:eastAsia="TimesNewRomanPSMT" w:hAnsi="Times New Roman" w:cs="Times New Roman"/>
          <w:color w:val="auto"/>
          <w:sz w:val="28"/>
          <w:szCs w:val="28"/>
          <w:lang w:val="ru-RU"/>
        </w:rPr>
        <w:t xml:space="preserve"> Кабінет Міністрів України ухвалив Концепцію розвитку природничо-математичної освіти (STEM-освіти), реалізація якої передбачена до 2027 року.  Концепція спрямована на модернізацію STEM-освіти, її широкомасштабне впровадження на всіх складниках та рівнях освіти, встановлення партнерства з роботодавцями і науковими установами та їхнє залучення до розвитку природничо-матем</w:t>
      </w:r>
      <w:r>
        <w:rPr>
          <w:rFonts w:ascii="Times New Roman" w:eastAsia="TimesNewRomanPSMT" w:hAnsi="Times New Roman" w:cs="Times New Roman"/>
          <w:color w:val="auto"/>
          <w:sz w:val="28"/>
          <w:szCs w:val="28"/>
          <w:lang w:val="ru-RU"/>
        </w:rPr>
        <w:t>атичної освіти, тому вчителі</w:t>
      </w:r>
      <w:r w:rsidRPr="00257BC4">
        <w:rPr>
          <w:rFonts w:ascii="Times New Roman" w:eastAsia="TimesNewRomanPSMT" w:hAnsi="Times New Roman" w:cs="Times New Roman"/>
          <w:color w:val="auto"/>
          <w:sz w:val="28"/>
          <w:szCs w:val="28"/>
          <w:lang w:val="ru-RU"/>
        </w:rPr>
        <w:t xml:space="preserve"> природничих дисциплін </w:t>
      </w:r>
      <w:r>
        <w:rPr>
          <w:rFonts w:ascii="Times New Roman" w:eastAsia="TimesNewRomanPSMT" w:hAnsi="Times New Roman" w:cs="Times New Roman"/>
          <w:color w:val="auto"/>
          <w:sz w:val="28"/>
          <w:szCs w:val="28"/>
          <w:lang w:val="ru-RU"/>
        </w:rPr>
        <w:t xml:space="preserve">мають </w:t>
      </w:r>
      <w:r w:rsidRPr="00257BC4">
        <w:rPr>
          <w:rFonts w:ascii="Times New Roman" w:eastAsia="TimesNewRomanPSMT" w:hAnsi="Times New Roman" w:cs="Times New Roman"/>
          <w:color w:val="auto"/>
          <w:sz w:val="28"/>
          <w:szCs w:val="28"/>
          <w:lang w:val="ru-RU"/>
        </w:rPr>
        <w:t>скоригувати свої навчальні плани із змістом зазначеного документа, оскільки розвиток STEM-освіти може бути забезпечений на початковому, базовому та профільному рівнях. STEM-освіта може реалізуватися через усі види освіти – формальну, неформальну, інформальну (на онлайн-платформах, у STEM-центрах/лабораторіях, за допомогою екскурсій, турнірів, конкурсів, фестивалів, практикумів тощо). Згідно з Концепцією, навчальні методики та навчальні програми STEM</w:t>
      </w:r>
      <w:r>
        <w:rPr>
          <w:rFonts w:ascii="Times New Roman" w:eastAsia="TimesNewRomanPSMT" w:hAnsi="Times New Roman" w:cs="Times New Roman"/>
          <w:color w:val="auto"/>
          <w:sz w:val="28"/>
          <w:szCs w:val="28"/>
          <w:lang w:val="ru-RU"/>
        </w:rPr>
        <w:t>-</w:t>
      </w:r>
      <w:r w:rsidRPr="00257BC4">
        <w:rPr>
          <w:rFonts w:ascii="Times New Roman" w:eastAsia="TimesNewRomanPSMT" w:hAnsi="Times New Roman" w:cs="Times New Roman"/>
          <w:color w:val="auto"/>
          <w:sz w:val="28"/>
          <w:szCs w:val="28"/>
          <w:lang w:val="ru-RU"/>
        </w:rPr>
        <w:t>освіти будуть спрямовані на формування компетентностей, актуальних на ринку праці. Зокрема, це критичне, інженерне і алгоритмічне мислення, навички оброблення інформації й аналізу даних, цифрова грамотність, креативні якості та інноваційність, навички комунікації. STEM-освіта буде впроваджуватись із урахуванням принципів особистісного підходу, постійного оновлення змісту освіт</w:t>
      </w:r>
      <w:r>
        <w:rPr>
          <w:rFonts w:ascii="Times New Roman" w:eastAsia="TimesNewRomanPSMT" w:hAnsi="Times New Roman" w:cs="Times New Roman"/>
          <w:color w:val="auto"/>
          <w:sz w:val="28"/>
          <w:szCs w:val="28"/>
          <w:lang w:val="ru-RU"/>
        </w:rPr>
        <w:t xml:space="preserve">и відповідно до </w:t>
      </w:r>
      <w:r w:rsidRPr="00257BC4">
        <w:rPr>
          <w:rFonts w:ascii="Times New Roman" w:eastAsia="TimesNewRomanPSMT" w:hAnsi="Times New Roman" w:cs="Times New Roman"/>
          <w:color w:val="auto"/>
          <w:sz w:val="28"/>
          <w:szCs w:val="28"/>
          <w:lang w:val="ru-RU"/>
        </w:rPr>
        <w:t>нових досягнень науки та вимог ринку праці, формування необхідних компетентностей на всіх складниках та рівнях освіти, розвитку закладів спеціалізованої освіти н</w:t>
      </w:r>
      <w:r>
        <w:rPr>
          <w:rFonts w:ascii="Times New Roman" w:eastAsia="TimesNewRomanPSMT" w:hAnsi="Times New Roman" w:cs="Times New Roman"/>
          <w:color w:val="auto"/>
          <w:sz w:val="28"/>
          <w:szCs w:val="28"/>
          <w:lang w:val="ru-RU"/>
        </w:rPr>
        <w:t>аукового спрямування.</w:t>
      </w: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Pr="00257BC4" w:rsidRDefault="004275B5" w:rsidP="0001665D">
      <w:pPr>
        <w:widowControl/>
        <w:autoSpaceDE w:val="0"/>
        <w:autoSpaceDN w:val="0"/>
        <w:adjustRightInd w:val="0"/>
        <w:spacing w:line="276" w:lineRule="auto"/>
        <w:rPr>
          <w:rFonts w:ascii="Times New Roman" w:eastAsia="TimesNewRomanPSMT" w:hAnsi="Times New Roman" w:cs="Times New Roman"/>
          <w:color w:val="auto"/>
          <w:sz w:val="28"/>
          <w:szCs w:val="28"/>
          <w:lang w:val="ru-RU"/>
        </w:rPr>
      </w:pPr>
    </w:p>
    <w:p w:rsidR="004275B5" w:rsidRDefault="004275B5" w:rsidP="0001665D">
      <w:pPr>
        <w:spacing w:line="276" w:lineRule="auto"/>
        <w:jc w:val="center"/>
        <w:rPr>
          <w:rFonts w:ascii="Times New Roman" w:hAnsi="Times New Roman" w:cs="Times New Roman"/>
          <w:bCs/>
          <w:lang w:val="uk-UA"/>
        </w:rPr>
      </w:pPr>
    </w:p>
    <w:p w:rsidR="004275B5" w:rsidRDefault="004275B5" w:rsidP="005629C2">
      <w:pPr>
        <w:widowControl/>
        <w:ind w:firstLine="567"/>
        <w:jc w:val="both"/>
        <w:rPr>
          <w:rFonts w:ascii="Times New Roman" w:hAnsi="Times New Roman" w:cs="Times New Roman"/>
          <w:sz w:val="28"/>
          <w:szCs w:val="28"/>
          <w:lang w:val="uk-UA"/>
        </w:rPr>
      </w:pPr>
      <w:r w:rsidRPr="007F7996">
        <w:rPr>
          <w:rFonts w:ascii="Times New Roman" w:hAnsi="Times New Roman" w:cs="Times New Roman"/>
          <w:b/>
          <w:sz w:val="28"/>
          <w:szCs w:val="28"/>
          <w:lang w:val="uk-UA"/>
        </w:rPr>
        <w:t>Початкова освіта</w:t>
      </w:r>
      <w:r w:rsidRPr="005629C2">
        <w:rPr>
          <w:rFonts w:ascii="Times New Roman" w:hAnsi="Times New Roman" w:cs="Times New Roman"/>
          <w:sz w:val="28"/>
          <w:szCs w:val="28"/>
          <w:lang w:val="uk-UA"/>
        </w:rPr>
        <w:t xml:space="preserve"> – це перший рівень повної загальної середньої освіти, який відповідає першому рівню Національної рамки кваліфікацій. 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w:t>
      </w:r>
    </w:p>
    <w:p w:rsidR="004275B5" w:rsidRDefault="004275B5" w:rsidP="005629C2">
      <w:pPr>
        <w:widowControl/>
        <w:ind w:firstLine="567"/>
        <w:jc w:val="both"/>
        <w:rPr>
          <w:rFonts w:ascii="Times New Roman" w:hAnsi="Times New Roman" w:cs="Times New Roman"/>
          <w:sz w:val="28"/>
          <w:szCs w:val="28"/>
          <w:lang w:val="uk-UA"/>
        </w:rPr>
      </w:pPr>
      <w:r w:rsidRPr="005629C2">
        <w:rPr>
          <w:rFonts w:ascii="Times New Roman" w:hAnsi="Times New Roman" w:cs="Times New Roman"/>
          <w:sz w:val="28"/>
          <w:szCs w:val="28"/>
          <w:lang w:val="uk-UA"/>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4275B5" w:rsidRPr="000A2E95" w:rsidRDefault="004275B5" w:rsidP="000A2E95">
      <w:pPr>
        <w:pStyle w:val="BodyText"/>
        <w:spacing w:after="0" w:line="276" w:lineRule="auto"/>
        <w:ind w:firstLine="567"/>
        <w:jc w:val="both"/>
        <w:rPr>
          <w:sz w:val="28"/>
          <w:szCs w:val="28"/>
          <w:lang w:val="uk-UA"/>
        </w:rPr>
      </w:pPr>
      <w:r w:rsidRPr="000A2E95">
        <w:rPr>
          <w:sz w:val="28"/>
          <w:szCs w:val="28"/>
          <w:lang w:val="uk-UA"/>
        </w:rPr>
        <w:t xml:space="preserve">Програму побудовано із врахуванням таких принципів: </w:t>
      </w:r>
    </w:p>
    <w:p w:rsidR="004275B5" w:rsidRPr="000A2E95" w:rsidRDefault="004275B5" w:rsidP="000A2E95">
      <w:pPr>
        <w:pStyle w:val="BodyText"/>
        <w:spacing w:after="0" w:line="276" w:lineRule="auto"/>
        <w:ind w:firstLine="567"/>
        <w:jc w:val="both"/>
        <w:rPr>
          <w:sz w:val="28"/>
          <w:szCs w:val="28"/>
          <w:lang w:val="uk-UA"/>
        </w:rPr>
      </w:pPr>
      <w:r w:rsidRPr="000A2E95">
        <w:rPr>
          <w:sz w:val="28"/>
          <w:szCs w:val="28"/>
          <w:lang w:val="uk-UA"/>
        </w:rPr>
        <w:t xml:space="preserve">- дитиноцентрованості і природовідповідності; </w:t>
      </w:r>
    </w:p>
    <w:p w:rsidR="004275B5" w:rsidRPr="000A2E95" w:rsidRDefault="004275B5" w:rsidP="000A2E95">
      <w:pPr>
        <w:pStyle w:val="BodyText"/>
        <w:spacing w:after="0" w:line="276" w:lineRule="auto"/>
        <w:ind w:firstLine="567"/>
        <w:jc w:val="both"/>
        <w:rPr>
          <w:sz w:val="28"/>
          <w:szCs w:val="28"/>
          <w:lang w:val="uk-UA"/>
        </w:rPr>
      </w:pPr>
      <w:r w:rsidRPr="000A2E95">
        <w:rPr>
          <w:sz w:val="28"/>
          <w:szCs w:val="28"/>
          <w:lang w:val="uk-UA"/>
        </w:rPr>
        <w:t xml:space="preserve">- узгодження цілей, змісту і очікуваних результатів навчання; </w:t>
      </w:r>
    </w:p>
    <w:p w:rsidR="004275B5" w:rsidRPr="000A2E95" w:rsidRDefault="004275B5" w:rsidP="000A2E95">
      <w:pPr>
        <w:pStyle w:val="BodyText"/>
        <w:spacing w:after="0" w:line="276" w:lineRule="auto"/>
        <w:ind w:firstLine="567"/>
        <w:jc w:val="both"/>
        <w:rPr>
          <w:sz w:val="28"/>
          <w:szCs w:val="28"/>
          <w:lang w:val="uk-UA"/>
        </w:rPr>
      </w:pPr>
      <w:r w:rsidRPr="000A2E95">
        <w:rPr>
          <w:sz w:val="28"/>
          <w:szCs w:val="28"/>
          <w:lang w:val="uk-UA"/>
        </w:rPr>
        <w:t xml:space="preserve">- науковості, доступності і практичної спрямованості змісту; </w:t>
      </w:r>
    </w:p>
    <w:p w:rsidR="004275B5" w:rsidRPr="000A2E95" w:rsidRDefault="004275B5" w:rsidP="000A2E95">
      <w:pPr>
        <w:pStyle w:val="BodyText"/>
        <w:spacing w:after="0" w:line="276" w:lineRule="auto"/>
        <w:ind w:firstLine="567"/>
        <w:jc w:val="both"/>
        <w:rPr>
          <w:sz w:val="28"/>
          <w:szCs w:val="28"/>
          <w:lang w:val="uk-UA"/>
        </w:rPr>
      </w:pPr>
      <w:r w:rsidRPr="000A2E95">
        <w:rPr>
          <w:sz w:val="28"/>
          <w:szCs w:val="28"/>
          <w:lang w:val="uk-UA"/>
        </w:rPr>
        <w:t xml:space="preserve">- наступності і перспективності навчання; - взаємозв’язаного формування ключових і предметних компетентностей; </w:t>
      </w:r>
    </w:p>
    <w:p w:rsidR="004275B5" w:rsidRPr="000A2E95" w:rsidRDefault="004275B5" w:rsidP="000A2E95">
      <w:pPr>
        <w:pStyle w:val="BodyText"/>
        <w:spacing w:after="0" w:line="276" w:lineRule="auto"/>
        <w:ind w:firstLine="567"/>
        <w:jc w:val="both"/>
        <w:rPr>
          <w:sz w:val="28"/>
          <w:szCs w:val="28"/>
          <w:lang w:val="uk-UA"/>
        </w:rPr>
      </w:pPr>
      <w:r w:rsidRPr="000A2E95">
        <w:rPr>
          <w:sz w:val="28"/>
          <w:szCs w:val="28"/>
          <w:lang w:val="uk-UA"/>
        </w:rPr>
        <w:t xml:space="preserve">- логічної послідовності і достатності засвоєння учнями предметних компетентностей; </w:t>
      </w:r>
    </w:p>
    <w:p w:rsidR="004275B5" w:rsidRPr="000A2E95" w:rsidRDefault="004275B5" w:rsidP="000A2E95">
      <w:pPr>
        <w:pStyle w:val="BodyText"/>
        <w:spacing w:after="0" w:line="276" w:lineRule="auto"/>
        <w:ind w:firstLine="567"/>
        <w:jc w:val="both"/>
        <w:rPr>
          <w:sz w:val="28"/>
          <w:szCs w:val="28"/>
          <w:lang w:val="uk-UA"/>
        </w:rPr>
      </w:pPr>
      <w:r w:rsidRPr="000A2E95">
        <w:rPr>
          <w:sz w:val="28"/>
          <w:szCs w:val="28"/>
          <w:lang w:val="uk-UA"/>
        </w:rPr>
        <w:t xml:space="preserve">- можливостей реалізації змісту освіти через предмети або інтегровані курси; </w:t>
      </w:r>
    </w:p>
    <w:p w:rsidR="004275B5" w:rsidRPr="000A2E95" w:rsidRDefault="004275B5" w:rsidP="000A2E95">
      <w:pPr>
        <w:pStyle w:val="BodyText"/>
        <w:spacing w:after="0" w:line="276" w:lineRule="auto"/>
        <w:ind w:firstLine="567"/>
        <w:jc w:val="both"/>
        <w:rPr>
          <w:sz w:val="28"/>
          <w:szCs w:val="28"/>
          <w:lang w:val="uk-UA"/>
        </w:rPr>
      </w:pPr>
      <w:r w:rsidRPr="000A2E95">
        <w:rPr>
          <w:sz w:val="28"/>
          <w:szCs w:val="28"/>
          <w:lang w:val="uk-UA"/>
        </w:rPr>
        <w:t xml:space="preserve">- творчого використання вчителем програми залежно від умов навчання; </w:t>
      </w:r>
    </w:p>
    <w:p w:rsidR="004275B5" w:rsidRDefault="004275B5" w:rsidP="000A2E95">
      <w:pPr>
        <w:pStyle w:val="BodyText"/>
        <w:spacing w:after="0" w:line="276" w:lineRule="auto"/>
        <w:ind w:firstLine="567"/>
        <w:jc w:val="both"/>
        <w:rPr>
          <w:sz w:val="26"/>
          <w:szCs w:val="26"/>
          <w:lang w:val="uk-UA"/>
        </w:rPr>
      </w:pPr>
      <w:r w:rsidRPr="000A2E95">
        <w:rPr>
          <w:sz w:val="28"/>
          <w:szCs w:val="28"/>
          <w:lang w:val="uk-UA"/>
        </w:rPr>
        <w:t>- адаптації до індивідуальних особливостей, інтелектуальних і фізичних можливостей, потреб та інтересів дітей</w:t>
      </w:r>
      <w:r w:rsidRPr="009E5C6F">
        <w:rPr>
          <w:sz w:val="26"/>
          <w:szCs w:val="26"/>
          <w:lang w:val="uk-UA"/>
        </w:rPr>
        <w:t xml:space="preserve">. </w:t>
      </w:r>
    </w:p>
    <w:p w:rsidR="004275B5" w:rsidRPr="006D718F" w:rsidRDefault="004275B5" w:rsidP="005629C2">
      <w:pPr>
        <w:widowControl/>
        <w:ind w:firstLine="567"/>
        <w:jc w:val="both"/>
        <w:rPr>
          <w:rFonts w:ascii="Times New Roman" w:hAnsi="Times New Roman" w:cs="Times New Roman"/>
          <w:b/>
          <w:color w:val="auto"/>
          <w:sz w:val="28"/>
          <w:szCs w:val="28"/>
          <w:lang w:val="uk-UA" w:eastAsia="ru-RU"/>
        </w:rPr>
      </w:pPr>
    </w:p>
    <w:p w:rsidR="004275B5" w:rsidRDefault="004275B5" w:rsidP="008B2E5C">
      <w:pPr>
        <w:spacing w:line="276" w:lineRule="auto"/>
        <w:jc w:val="center"/>
        <w:rPr>
          <w:rFonts w:ascii="Times New Roman" w:hAnsi="Times New Roman" w:cs="Times New Roman"/>
          <w:bCs/>
          <w:lang w:val="uk-UA"/>
        </w:rPr>
      </w:pPr>
      <w:r w:rsidRPr="00534431">
        <w:rPr>
          <w:rFonts w:ascii="Times New Roman" w:hAnsi="Times New Roman" w:cs="Times New Roman"/>
          <w:bCs/>
          <w:lang w:val="uk-UA"/>
        </w:rPr>
        <w:t xml:space="preserve">1 </w:t>
      </w:r>
      <w:r>
        <w:rPr>
          <w:rFonts w:ascii="Times New Roman" w:hAnsi="Times New Roman" w:cs="Times New Roman"/>
          <w:bCs/>
          <w:lang w:val="uk-UA"/>
        </w:rPr>
        <w:t>РОЗДІЛ</w:t>
      </w:r>
    </w:p>
    <w:p w:rsidR="004275B5" w:rsidRPr="006D718F" w:rsidRDefault="004275B5" w:rsidP="006D718F">
      <w:pPr>
        <w:widowControl/>
        <w:jc w:val="center"/>
        <w:rPr>
          <w:rFonts w:ascii="Times New Roman" w:hAnsi="Times New Roman" w:cs="Times New Roman"/>
          <w:b/>
          <w:color w:val="auto"/>
          <w:sz w:val="27"/>
          <w:szCs w:val="27"/>
          <w:lang w:val="uk-UA" w:eastAsia="ru-RU"/>
        </w:rPr>
      </w:pPr>
      <w:r w:rsidRPr="006D718F">
        <w:rPr>
          <w:rFonts w:ascii="Times New Roman" w:hAnsi="Times New Roman" w:cs="Times New Roman"/>
          <w:b/>
          <w:color w:val="auto"/>
          <w:sz w:val="27"/>
          <w:szCs w:val="27"/>
          <w:lang w:val="uk-UA" w:eastAsia="ru-RU"/>
        </w:rPr>
        <w:t>Освітня програма</w:t>
      </w:r>
    </w:p>
    <w:p w:rsidR="004275B5" w:rsidRPr="006D718F" w:rsidRDefault="004275B5" w:rsidP="006D718F">
      <w:pPr>
        <w:widowControl/>
        <w:jc w:val="center"/>
        <w:rPr>
          <w:rFonts w:ascii="Times New Roman" w:hAnsi="Times New Roman" w:cs="Times New Roman"/>
          <w:b/>
          <w:color w:val="auto"/>
          <w:sz w:val="27"/>
          <w:szCs w:val="27"/>
          <w:lang w:val="uk-UA" w:eastAsia="ru-RU"/>
        </w:rPr>
      </w:pPr>
      <w:r w:rsidRPr="006D718F">
        <w:rPr>
          <w:rFonts w:ascii="Times New Roman" w:hAnsi="Times New Roman" w:cs="Times New Roman"/>
          <w:b/>
          <w:color w:val="auto"/>
          <w:sz w:val="27"/>
          <w:szCs w:val="27"/>
          <w:lang w:val="uk-UA" w:eastAsia="ru-RU"/>
        </w:rPr>
        <w:t>Терешківсько</w:t>
      </w:r>
      <w:r>
        <w:rPr>
          <w:rFonts w:ascii="Times New Roman" w:hAnsi="Times New Roman" w:cs="Times New Roman"/>
          <w:b/>
          <w:color w:val="auto"/>
          <w:sz w:val="27"/>
          <w:szCs w:val="27"/>
          <w:lang w:val="uk-UA" w:eastAsia="ru-RU"/>
        </w:rPr>
        <w:t>го ліцею</w:t>
      </w:r>
    </w:p>
    <w:p w:rsidR="004275B5" w:rsidRPr="006D718F" w:rsidRDefault="004275B5" w:rsidP="006D718F">
      <w:pPr>
        <w:widowControl/>
        <w:jc w:val="center"/>
        <w:rPr>
          <w:rFonts w:ascii="Times New Roman" w:hAnsi="Times New Roman" w:cs="Times New Roman"/>
          <w:b/>
          <w:color w:val="auto"/>
          <w:sz w:val="27"/>
          <w:szCs w:val="27"/>
          <w:lang w:val="uk-UA" w:eastAsia="ru-RU"/>
        </w:rPr>
      </w:pPr>
      <w:r w:rsidRPr="006D718F">
        <w:rPr>
          <w:rFonts w:ascii="Times New Roman" w:hAnsi="Times New Roman" w:cs="Times New Roman"/>
          <w:b/>
          <w:color w:val="auto"/>
          <w:sz w:val="27"/>
          <w:szCs w:val="27"/>
          <w:lang w:val="uk-UA" w:eastAsia="ru-RU"/>
        </w:rPr>
        <w:t>Терешківської сільської ради Полтавського району Полтавської  області</w:t>
      </w:r>
    </w:p>
    <w:p w:rsidR="004275B5" w:rsidRDefault="004275B5" w:rsidP="006D718F">
      <w:pPr>
        <w:widowControl/>
        <w:jc w:val="center"/>
        <w:rPr>
          <w:rFonts w:ascii="Times New Roman" w:hAnsi="Times New Roman" w:cs="Times New Roman"/>
          <w:b/>
          <w:color w:val="auto"/>
          <w:sz w:val="27"/>
          <w:szCs w:val="27"/>
          <w:lang w:val="uk-UA" w:eastAsia="ru-RU"/>
        </w:rPr>
      </w:pPr>
      <w:r w:rsidRPr="006D718F">
        <w:rPr>
          <w:rFonts w:ascii="Times New Roman" w:hAnsi="Times New Roman" w:cs="Times New Roman"/>
          <w:b/>
          <w:color w:val="auto"/>
          <w:sz w:val="27"/>
          <w:szCs w:val="27"/>
          <w:lang w:val="uk-UA" w:eastAsia="ru-RU"/>
        </w:rPr>
        <w:t>І ступеня (1-</w:t>
      </w:r>
      <w:r>
        <w:rPr>
          <w:rFonts w:ascii="Times New Roman" w:hAnsi="Times New Roman" w:cs="Times New Roman"/>
          <w:b/>
          <w:color w:val="auto"/>
          <w:sz w:val="27"/>
          <w:szCs w:val="27"/>
          <w:lang w:val="uk-UA" w:eastAsia="ru-RU"/>
        </w:rPr>
        <w:t>2</w:t>
      </w:r>
      <w:r w:rsidRPr="006D718F">
        <w:rPr>
          <w:rFonts w:ascii="Times New Roman" w:hAnsi="Times New Roman" w:cs="Times New Roman"/>
          <w:b/>
          <w:color w:val="auto"/>
          <w:sz w:val="27"/>
          <w:szCs w:val="27"/>
          <w:lang w:val="uk-UA" w:eastAsia="ru-RU"/>
        </w:rPr>
        <w:t xml:space="preserve"> класи)</w:t>
      </w:r>
    </w:p>
    <w:p w:rsidR="004275B5" w:rsidRDefault="004275B5" w:rsidP="006D718F">
      <w:pPr>
        <w:widowControl/>
        <w:jc w:val="center"/>
        <w:rPr>
          <w:rFonts w:ascii="Times New Roman" w:hAnsi="Times New Roman" w:cs="Times New Roman"/>
          <w:b/>
          <w:color w:val="auto"/>
          <w:sz w:val="27"/>
          <w:szCs w:val="27"/>
          <w:lang w:val="uk-UA" w:eastAsia="ru-RU"/>
        </w:rPr>
      </w:pPr>
    </w:p>
    <w:p w:rsidR="004275B5" w:rsidRPr="006D718F" w:rsidRDefault="004275B5" w:rsidP="005629C2">
      <w:pPr>
        <w:pStyle w:val="BodyText"/>
        <w:spacing w:line="276" w:lineRule="auto"/>
        <w:ind w:firstLine="425"/>
        <w:jc w:val="both"/>
        <w:rPr>
          <w:sz w:val="26"/>
          <w:szCs w:val="26"/>
          <w:lang w:val="uk-UA" w:eastAsia="ru-RU"/>
        </w:rPr>
      </w:pPr>
      <w:r w:rsidRPr="006D718F">
        <w:rPr>
          <w:sz w:val="26"/>
          <w:szCs w:val="26"/>
          <w:lang w:val="uk-UA" w:eastAsia="ru-RU"/>
        </w:rPr>
        <w:t>Освітня програма Терешківсько</w:t>
      </w:r>
      <w:r>
        <w:rPr>
          <w:sz w:val="26"/>
          <w:szCs w:val="26"/>
          <w:lang w:val="uk-UA" w:eastAsia="ru-RU"/>
        </w:rPr>
        <w:t>го ліцею</w:t>
      </w:r>
      <w:r w:rsidRPr="006D718F">
        <w:rPr>
          <w:sz w:val="26"/>
          <w:szCs w:val="26"/>
          <w:lang w:val="uk-UA" w:eastAsia="ru-RU"/>
        </w:rPr>
        <w:t xml:space="preserve"> (початкова освіта) розроблена на основі Типової освітньої програм закладів загальної середньої освіти І ступеня, на виконання Закону України «Про освіту» та Державного стандарту початкової освіти</w:t>
      </w:r>
      <w:r>
        <w:rPr>
          <w:sz w:val="26"/>
          <w:szCs w:val="26"/>
          <w:lang w:val="uk-UA" w:eastAsia="ru-RU"/>
        </w:rPr>
        <w:t xml:space="preserve">, </w:t>
      </w:r>
      <w:r w:rsidRPr="006D718F">
        <w:rPr>
          <w:sz w:val="26"/>
          <w:szCs w:val="26"/>
          <w:lang w:val="uk-UA" w:eastAsia="ru-RU"/>
        </w:rPr>
        <w:t xml:space="preserve">наказу </w:t>
      </w:r>
      <w:r w:rsidRPr="00675C48">
        <w:rPr>
          <w:lang w:val="uk-UA"/>
        </w:rPr>
        <w:t xml:space="preserve"> Міністерства освіти і науки України від 08.10.2019 року № 1272</w:t>
      </w:r>
      <w:r w:rsidRPr="006D718F">
        <w:rPr>
          <w:sz w:val="26"/>
          <w:szCs w:val="26"/>
          <w:lang w:val="uk-UA" w:eastAsia="ru-RU"/>
        </w:rPr>
        <w:t xml:space="preserve"> «Про затвердження типових освітніх та навчальних програм для 1-2-х класів закладів загальної середньої освіти».</w:t>
      </w:r>
    </w:p>
    <w:p w:rsidR="004275B5" w:rsidRPr="006D718F" w:rsidRDefault="004275B5" w:rsidP="006D718F">
      <w:pPr>
        <w:widowControl/>
        <w:ind w:firstLine="567"/>
        <w:jc w:val="both"/>
        <w:rPr>
          <w:rFonts w:ascii="Times New Roman" w:hAnsi="Times New Roman" w:cs="Times New Roman"/>
          <w:color w:val="auto"/>
          <w:sz w:val="26"/>
          <w:szCs w:val="26"/>
          <w:lang w:val="uk-UA" w:eastAsia="ru-RU"/>
        </w:rPr>
      </w:pPr>
      <w:r w:rsidRPr="006D718F">
        <w:rPr>
          <w:rFonts w:ascii="Times New Roman" w:hAnsi="Times New Roman" w:cs="Times New Roman"/>
          <w:color w:val="auto"/>
          <w:sz w:val="26"/>
          <w:szCs w:val="26"/>
          <w:lang w:val="uk-UA" w:eastAsia="ru-RU"/>
        </w:rPr>
        <w:t>Освітня програма початкової освіти Терешківсько</w:t>
      </w:r>
      <w:r>
        <w:rPr>
          <w:rFonts w:ascii="Times New Roman" w:hAnsi="Times New Roman" w:cs="Times New Roman"/>
          <w:color w:val="auto"/>
          <w:sz w:val="26"/>
          <w:szCs w:val="26"/>
          <w:lang w:val="uk-UA" w:eastAsia="ru-RU"/>
        </w:rPr>
        <w:t>го ліцею</w:t>
      </w:r>
      <w:r w:rsidRPr="006D718F">
        <w:rPr>
          <w:rFonts w:ascii="Times New Roman" w:hAnsi="Times New Roman" w:cs="Times New Roman"/>
          <w:color w:val="auto"/>
          <w:sz w:val="26"/>
          <w:szCs w:val="26"/>
          <w:lang w:val="uk-UA" w:eastAsia="ru-RU"/>
        </w:rPr>
        <w:t xml:space="preserve">  (далі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color w:val="auto"/>
          <w:sz w:val="26"/>
          <w:szCs w:val="26"/>
          <w:lang w:val="uk-UA" w:eastAsia="ru-RU"/>
        </w:rPr>
        <w:t>Освітня програма визначає:</w:t>
      </w:r>
    </w:p>
    <w:p w:rsidR="004275B5" w:rsidRPr="006D718F" w:rsidRDefault="004275B5" w:rsidP="006D718F">
      <w:pPr>
        <w:widowControl/>
        <w:ind w:firstLine="851"/>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(за першою Типовою освітньою програмою для закладів загальної середньої освіти під керівництвом Савченко О.Я.);</w:t>
      </w:r>
    </w:p>
    <w:p w:rsidR="004275B5" w:rsidRPr="006D718F" w:rsidRDefault="004275B5" w:rsidP="006D718F">
      <w:pPr>
        <w:widowControl/>
        <w:ind w:firstLine="851"/>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7"/>
          <w:szCs w:val="27"/>
          <w:lang w:val="uk-UA" w:eastAsia="ru-RU"/>
        </w:rPr>
        <w:t xml:space="preserve"> - </w:t>
      </w:r>
      <w:r w:rsidRPr="006D718F">
        <w:rPr>
          <w:rFonts w:ascii="Times New Roman" w:hAnsi="Times New Roman" w:cs="Times New Roman"/>
          <w:color w:val="auto"/>
          <w:sz w:val="26"/>
          <w:szCs w:val="26"/>
          <w:lang w:val="uk-UA" w:eastAsia="ru-RU"/>
        </w:rPr>
        <w:t>очікувані результати навчання учнів подані в рамках навчальної програми, відповідно до кожної змістової лінії;</w:t>
      </w:r>
    </w:p>
    <w:p w:rsidR="004275B5" w:rsidRPr="006D718F" w:rsidRDefault="004275B5" w:rsidP="006D718F">
      <w:pPr>
        <w:widowControl/>
        <w:ind w:firstLine="851"/>
        <w:jc w:val="both"/>
        <w:rPr>
          <w:rFonts w:ascii="Times New Roman" w:hAnsi="Times New Roman" w:cs="Times New Roman"/>
          <w:b/>
          <w:color w:val="auto"/>
          <w:sz w:val="26"/>
          <w:szCs w:val="26"/>
          <w:lang w:val="uk-UA" w:eastAsia="ru-RU"/>
        </w:rPr>
      </w:pPr>
      <w:r w:rsidRPr="006D718F">
        <w:rPr>
          <w:rFonts w:ascii="Times New Roman" w:hAnsi="Times New Roman" w:cs="Times New Roman"/>
          <w:b/>
          <w:color w:val="auto"/>
          <w:sz w:val="26"/>
          <w:szCs w:val="26"/>
          <w:lang w:val="uk-UA" w:eastAsia="ru-RU"/>
        </w:rPr>
        <w:t xml:space="preserve">- </w:t>
      </w:r>
      <w:r w:rsidRPr="006D718F">
        <w:rPr>
          <w:rFonts w:ascii="Times New Roman" w:hAnsi="Times New Roman" w:cs="Times New Roman"/>
          <w:color w:val="auto"/>
          <w:sz w:val="26"/>
          <w:szCs w:val="26"/>
          <w:lang w:val="uk-UA" w:eastAsia="ru-RU"/>
        </w:rPr>
        <w:t>рекомендовані форми організації освітнього процесу та інструменти системи внутрішнього забезпечення якості освіти;</w:t>
      </w:r>
    </w:p>
    <w:p w:rsidR="004275B5" w:rsidRPr="006D718F" w:rsidRDefault="004275B5" w:rsidP="006D718F">
      <w:pPr>
        <w:widowControl/>
        <w:ind w:firstLine="851"/>
        <w:jc w:val="both"/>
        <w:rPr>
          <w:rFonts w:ascii="Times New Roman" w:hAnsi="Times New Roman" w:cs="Times New Roman"/>
          <w:b/>
          <w:color w:val="auto"/>
          <w:sz w:val="26"/>
          <w:szCs w:val="26"/>
          <w:lang w:val="uk-UA" w:eastAsia="ru-RU"/>
        </w:rPr>
      </w:pPr>
      <w:r w:rsidRPr="006D718F">
        <w:rPr>
          <w:rFonts w:ascii="Times New Roman" w:hAnsi="Times New Roman" w:cs="Times New Roman"/>
          <w:b/>
          <w:color w:val="auto"/>
          <w:sz w:val="26"/>
          <w:szCs w:val="26"/>
          <w:lang w:val="uk-UA" w:eastAsia="ru-RU"/>
        </w:rPr>
        <w:t xml:space="preserve">- </w:t>
      </w:r>
      <w:r w:rsidRPr="006D718F">
        <w:rPr>
          <w:rFonts w:ascii="Times New Roman" w:hAnsi="Times New Roman" w:cs="Times New Roman"/>
          <w:color w:val="auto"/>
          <w:sz w:val="26"/>
          <w:szCs w:val="26"/>
          <w:lang w:val="uk-UA" w:eastAsia="ru-RU"/>
        </w:rPr>
        <w:t>вимоги до осіб, які можуть розпочати навчання за цією освітньою програмою.</w:t>
      </w:r>
    </w:p>
    <w:p w:rsidR="004275B5" w:rsidRPr="006D718F" w:rsidRDefault="004275B5" w:rsidP="006D718F">
      <w:pPr>
        <w:widowControl/>
        <w:ind w:firstLine="851"/>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Загальний обсяг навчального навантаження та орієнтовна тривалість і можливі взаємозв’язки освітніх галузей, предметів, дисциплін.</w:t>
      </w:r>
    </w:p>
    <w:p w:rsidR="004275B5" w:rsidRPr="000A2E95" w:rsidRDefault="004275B5" w:rsidP="006D718F">
      <w:pPr>
        <w:widowControl/>
        <w:ind w:firstLine="851"/>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Загальний обсяг навчального навантаження для учнів 1-х класів закладів загальної середньої освіти складає 805 годин/навчальний рік,</w:t>
      </w:r>
      <w:r>
        <w:rPr>
          <w:rFonts w:ascii="Times New Roman" w:hAnsi="Times New Roman" w:cs="Times New Roman"/>
          <w:color w:val="auto"/>
          <w:sz w:val="26"/>
          <w:szCs w:val="26"/>
          <w:lang w:val="uk-UA" w:eastAsia="ru-RU"/>
        </w:rPr>
        <w:t xml:space="preserve"> </w:t>
      </w:r>
      <w:r w:rsidRPr="000A2E95">
        <w:rPr>
          <w:rFonts w:ascii="Times New Roman" w:hAnsi="Times New Roman" w:cs="Times New Roman"/>
          <w:color w:val="auto"/>
          <w:sz w:val="26"/>
          <w:szCs w:val="26"/>
          <w:lang w:val="uk-UA" w:eastAsia="ru-RU"/>
        </w:rPr>
        <w:t>для 2-х класів – 875 годин/навчальний рік.</w:t>
      </w:r>
    </w:p>
    <w:p w:rsidR="004275B5" w:rsidRPr="006D718F" w:rsidRDefault="004275B5" w:rsidP="006D718F">
      <w:pPr>
        <w:widowControl/>
        <w:ind w:firstLine="851"/>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Детальний розподіл навчального навантаження на тиждень окреслено у навчальних планах закладу загальної середньої освіти І ступеня (далі –навчальний план).</w:t>
      </w:r>
    </w:p>
    <w:p w:rsidR="004275B5" w:rsidRPr="006D718F" w:rsidRDefault="004275B5" w:rsidP="006D718F">
      <w:pPr>
        <w:widowControl/>
        <w:ind w:firstLine="851"/>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початкової школи передбачає реалізацію освітніх галузей Державного стандарту початкової освіти через структурування змісту початкової освіти на засадах інтегрованого підходу у навчанні. Вони охоплюють інваріантну складову, сформовану на державному</w:t>
      </w:r>
      <w:r>
        <w:rPr>
          <w:rFonts w:ascii="Times New Roman" w:hAnsi="Times New Roman" w:cs="Times New Roman"/>
          <w:color w:val="auto"/>
          <w:sz w:val="26"/>
          <w:szCs w:val="26"/>
          <w:lang w:val="uk-UA" w:eastAsia="ru-RU"/>
        </w:rPr>
        <w:t xml:space="preserve"> </w:t>
      </w:r>
      <w:r w:rsidRPr="006D718F">
        <w:rPr>
          <w:rFonts w:ascii="Times New Roman" w:hAnsi="Times New Roman" w:cs="Times New Roman"/>
          <w:color w:val="auto"/>
          <w:sz w:val="26"/>
          <w:szCs w:val="26"/>
          <w:lang w:val="uk-UA" w:eastAsia="ru-RU"/>
        </w:rPr>
        <w:t>рівні, яка є спільною для всіх закладів загальної середньої освіти незалежно від підпорядкування і форм власності, та варіативну складову.</w:t>
      </w:r>
    </w:p>
    <w:p w:rsidR="004275B5" w:rsidRPr="006D718F" w:rsidRDefault="004275B5" w:rsidP="006D718F">
      <w:pPr>
        <w:widowControl/>
        <w:ind w:firstLine="567"/>
        <w:jc w:val="both"/>
        <w:rPr>
          <w:rFonts w:ascii="Times New Roman" w:hAnsi="Times New Roman" w:cs="Times New Roman"/>
          <w:color w:val="auto"/>
          <w:sz w:val="26"/>
          <w:szCs w:val="26"/>
          <w:lang w:val="uk-UA" w:eastAsia="ru-RU"/>
        </w:rPr>
      </w:pPr>
      <w:r w:rsidRPr="006D718F">
        <w:rPr>
          <w:rFonts w:ascii="Times New Roman" w:hAnsi="Times New Roman" w:cs="Times New Roman"/>
          <w:color w:val="auto"/>
          <w:sz w:val="26"/>
          <w:szCs w:val="26"/>
          <w:lang w:val="uk-UA" w:eastAsia="ru-RU"/>
        </w:rPr>
        <w:t>У  Терешківськ</w:t>
      </w:r>
      <w:r>
        <w:rPr>
          <w:rFonts w:ascii="Times New Roman" w:hAnsi="Times New Roman" w:cs="Times New Roman"/>
          <w:color w:val="auto"/>
          <w:sz w:val="26"/>
          <w:szCs w:val="26"/>
          <w:lang w:val="uk-UA" w:eastAsia="ru-RU"/>
        </w:rPr>
        <w:t>ому ліцеї</w:t>
      </w:r>
      <w:r w:rsidRPr="006D718F">
        <w:rPr>
          <w:rFonts w:ascii="Times New Roman" w:hAnsi="Times New Roman" w:cs="Times New Roman"/>
          <w:color w:val="auto"/>
          <w:sz w:val="26"/>
          <w:szCs w:val="26"/>
          <w:lang w:val="uk-UA" w:eastAsia="ru-RU"/>
        </w:rPr>
        <w:t xml:space="preserve"> передбачено варіант навчального плану початкової школи з українською мовою навчання.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освітніх галузей.</w:t>
      </w:r>
    </w:p>
    <w:p w:rsidR="004275B5" w:rsidRPr="006D718F" w:rsidRDefault="004275B5" w:rsidP="006D718F">
      <w:pPr>
        <w:widowControl/>
        <w:ind w:firstLine="567"/>
        <w:jc w:val="both"/>
        <w:rPr>
          <w:rFonts w:ascii="Times New Roman" w:hAnsi="Times New Roman" w:cs="Times New Roman"/>
          <w:color w:val="auto"/>
          <w:sz w:val="27"/>
          <w:szCs w:val="27"/>
          <w:lang w:val="uk-UA" w:eastAsia="ru-RU"/>
        </w:rPr>
      </w:pPr>
      <w:r w:rsidRPr="006D718F">
        <w:rPr>
          <w:rFonts w:ascii="Times New Roman" w:hAnsi="Times New Roman" w:cs="Times New Roman"/>
          <w:color w:val="auto"/>
          <w:sz w:val="26"/>
          <w:szCs w:val="26"/>
          <w:lang w:val="uk-UA" w:eastAsia="ru-RU"/>
        </w:rPr>
        <w:t>На основі навчального плану Терешківськ</w:t>
      </w:r>
      <w:r>
        <w:rPr>
          <w:rFonts w:ascii="Times New Roman" w:hAnsi="Times New Roman" w:cs="Times New Roman"/>
          <w:color w:val="auto"/>
          <w:sz w:val="26"/>
          <w:szCs w:val="26"/>
          <w:lang w:val="uk-UA" w:eastAsia="ru-RU"/>
        </w:rPr>
        <w:t>ий ліцей</w:t>
      </w:r>
      <w:r w:rsidRPr="006D718F">
        <w:rPr>
          <w:rFonts w:ascii="Times New Roman" w:hAnsi="Times New Roman" w:cs="Times New Roman"/>
          <w:color w:val="auto"/>
          <w:sz w:val="26"/>
          <w:szCs w:val="26"/>
          <w:lang w:val="uk-UA" w:eastAsia="ru-RU"/>
        </w:rPr>
        <w:t xml:space="preserve">  складає на кожен навчальний рік робочий навчальний план з конкретизацією варіативної складової, враховуючи особливості регіону та індивідуальні освітні потреби учнів. Повноцінність початкової освіти забезпечується реалізацією як інваріантної, так і варіативної складових, які в обов'язковому порядку фінансуються з відповідних бюджетів.</w:t>
      </w:r>
    </w:p>
    <w:p w:rsidR="004275B5" w:rsidRPr="006D718F" w:rsidRDefault="004275B5" w:rsidP="006D718F">
      <w:pPr>
        <w:widowControl/>
        <w:ind w:firstLine="567"/>
        <w:jc w:val="both"/>
        <w:rPr>
          <w:rFonts w:ascii="Times New Roman" w:hAnsi="Times New Roman" w:cs="Times New Roman"/>
          <w:b/>
          <w:color w:val="auto"/>
          <w:sz w:val="27"/>
          <w:szCs w:val="27"/>
          <w:lang w:val="uk-UA" w:eastAsia="ru-RU"/>
        </w:rPr>
      </w:pPr>
      <w:r w:rsidRPr="006D718F">
        <w:rPr>
          <w:rFonts w:ascii="Times New Roman" w:hAnsi="Times New Roman" w:cs="Times New Roman"/>
          <w:color w:val="auto"/>
          <w:sz w:val="26"/>
          <w:szCs w:val="26"/>
          <w:lang w:val="uk-UA" w:eastAsia="ru-RU"/>
        </w:rPr>
        <w:t>Освітню програму Терешківсько</w:t>
      </w:r>
      <w:r>
        <w:rPr>
          <w:rFonts w:ascii="Times New Roman" w:hAnsi="Times New Roman" w:cs="Times New Roman"/>
          <w:color w:val="auto"/>
          <w:sz w:val="26"/>
          <w:szCs w:val="26"/>
          <w:lang w:val="uk-UA" w:eastAsia="ru-RU"/>
        </w:rPr>
        <w:t>го ліцею</w:t>
      </w:r>
      <w:r w:rsidRPr="006D718F">
        <w:rPr>
          <w:rFonts w:ascii="Times New Roman" w:hAnsi="Times New Roman" w:cs="Times New Roman"/>
          <w:color w:val="auto"/>
          <w:sz w:val="26"/>
          <w:szCs w:val="26"/>
          <w:lang w:val="uk-UA" w:eastAsia="ru-RU"/>
        </w:rPr>
        <w:t xml:space="preserve">  для І ступеня укладено за </w:t>
      </w:r>
      <w:r w:rsidRPr="006D718F">
        <w:rPr>
          <w:rFonts w:ascii="Times New Roman" w:hAnsi="Times New Roman" w:cs="Times New Roman"/>
          <w:b/>
          <w:color w:val="auto"/>
          <w:sz w:val="26"/>
          <w:szCs w:val="26"/>
          <w:lang w:val="uk-UA" w:eastAsia="ru-RU"/>
        </w:rPr>
        <w:t>основними освітніми галузями.</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Мовно-літературна освітня галузь</w:t>
      </w:r>
      <w:r w:rsidRPr="006D718F">
        <w:rPr>
          <w:rFonts w:ascii="Times New Roman" w:hAnsi="Times New Roman" w:cs="Times New Roman"/>
          <w:color w:val="auto"/>
          <w:sz w:val="26"/>
          <w:szCs w:val="26"/>
          <w:lang w:val="uk-UA" w:eastAsia="ru-RU"/>
        </w:rPr>
        <w:t xml:space="preserve"> (українська мова, англійська мова) ставить за мету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xml:space="preserve">У початковому курсі мовно-літературної освіти виділено такі </w:t>
      </w:r>
      <w:r w:rsidRPr="006D718F">
        <w:rPr>
          <w:rFonts w:ascii="Times New Roman" w:hAnsi="Times New Roman" w:cs="Times New Roman"/>
          <w:b/>
          <w:color w:val="auto"/>
          <w:sz w:val="26"/>
          <w:szCs w:val="26"/>
          <w:lang w:val="uk-UA" w:eastAsia="ru-RU"/>
        </w:rPr>
        <w:t>змістові лінії</w:t>
      </w:r>
      <w:r w:rsidRPr="006D718F">
        <w:rPr>
          <w:rFonts w:ascii="Times New Roman" w:hAnsi="Times New Roman" w:cs="Times New Roman"/>
          <w:color w:val="auto"/>
          <w:sz w:val="26"/>
          <w:szCs w:val="26"/>
          <w:lang w:val="uk-UA" w:eastAsia="ru-RU"/>
        </w:rPr>
        <w:t>: «Взаємодіємо усно», «Читаємо», «Взаємодіємо письмово», «Досліджуємо медіа», «Досліджуємо мовні явища».</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Змістові лінії реалізуються через такі інтегровані курси і навчальні предмети:</w:t>
      </w:r>
    </w:p>
    <w:p w:rsidR="004275B5" w:rsidRPr="006D718F" w:rsidRDefault="004275B5" w:rsidP="006D718F">
      <w:pPr>
        <w:widowControl/>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1 клас – інтегрований курс «Навчання грамоти».</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Математична галузь</w:t>
      </w:r>
      <w:r w:rsidRPr="006D718F">
        <w:rPr>
          <w:rFonts w:ascii="Times New Roman" w:hAnsi="Times New Roman" w:cs="Times New Roman"/>
          <w:i/>
          <w:color w:val="auto"/>
          <w:sz w:val="26"/>
          <w:szCs w:val="26"/>
          <w:lang w:val="uk-UA" w:eastAsia="ru-RU"/>
        </w:rPr>
        <w:t xml:space="preserve"> (математика)</w:t>
      </w:r>
      <w:r w:rsidRPr="006D718F">
        <w:rPr>
          <w:rFonts w:ascii="Times New Roman" w:hAnsi="Times New Roman" w:cs="Times New Roman"/>
          <w:color w:val="auto"/>
          <w:sz w:val="26"/>
          <w:szCs w:val="26"/>
          <w:lang w:val="uk-UA" w:eastAsia="ru-RU"/>
        </w:rPr>
        <w:t xml:space="preserve"> ставить за мету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xml:space="preserve">Реалізація мети і завдань </w:t>
      </w:r>
      <w:r w:rsidRPr="006D718F">
        <w:rPr>
          <w:rFonts w:ascii="Times New Roman" w:hAnsi="Times New Roman" w:cs="Times New Roman"/>
          <w:b/>
          <w:color w:val="auto"/>
          <w:sz w:val="26"/>
          <w:szCs w:val="26"/>
          <w:lang w:val="uk-UA" w:eastAsia="ru-RU"/>
        </w:rPr>
        <w:t>початкового курсу математики</w:t>
      </w:r>
      <w:r w:rsidRPr="006D718F">
        <w:rPr>
          <w:rFonts w:ascii="Times New Roman" w:hAnsi="Times New Roman" w:cs="Times New Roman"/>
          <w:color w:val="auto"/>
          <w:sz w:val="26"/>
          <w:szCs w:val="26"/>
          <w:lang w:val="uk-UA" w:eastAsia="ru-RU"/>
        </w:rPr>
        <w:t xml:space="preserve"> здійснюється за такими </w:t>
      </w:r>
      <w:r w:rsidRPr="006D718F">
        <w:rPr>
          <w:rFonts w:ascii="Times New Roman" w:hAnsi="Times New Roman" w:cs="Times New Roman"/>
          <w:b/>
          <w:color w:val="auto"/>
          <w:sz w:val="26"/>
          <w:szCs w:val="26"/>
          <w:lang w:val="uk-UA" w:eastAsia="ru-RU"/>
        </w:rPr>
        <w:t>змістовими лініями:</w:t>
      </w:r>
      <w:r w:rsidRPr="006D718F">
        <w:rPr>
          <w:rFonts w:ascii="Times New Roman" w:hAnsi="Times New Roman" w:cs="Times New Roman"/>
          <w:color w:val="auto"/>
          <w:sz w:val="26"/>
          <w:szCs w:val="26"/>
          <w:lang w:val="uk-UA" w:eastAsia="ru-RU"/>
        </w:rPr>
        <w:t xml:space="preserve"> «Числа, дії з числами. Величини», «Геометричні фігури», «Вирази, рівності, нерівності», «Робота з даними», «Математичні задачі і дослідження».</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xml:space="preserve">До програми кожного класу подано </w:t>
      </w:r>
      <w:r w:rsidRPr="006D718F">
        <w:rPr>
          <w:rFonts w:ascii="Times New Roman" w:hAnsi="Times New Roman" w:cs="Times New Roman"/>
          <w:b/>
          <w:color w:val="auto"/>
          <w:sz w:val="26"/>
          <w:szCs w:val="26"/>
          <w:lang w:val="uk-UA" w:eastAsia="ru-RU"/>
        </w:rPr>
        <w:t>орієнтовний перелік</w:t>
      </w:r>
      <w:r w:rsidRPr="006D718F">
        <w:rPr>
          <w:rFonts w:ascii="Times New Roman" w:hAnsi="Times New Roman" w:cs="Times New Roman"/>
          <w:color w:val="auto"/>
          <w:sz w:val="26"/>
          <w:szCs w:val="26"/>
          <w:lang w:val="uk-UA" w:eastAsia="ru-RU"/>
        </w:rPr>
        <w:t xml:space="preserve">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Громадянська та історична, соціальна та здоров'язбережувальна, природнича освітні галузі</w:t>
      </w:r>
      <w:r w:rsidRPr="006D718F">
        <w:rPr>
          <w:rFonts w:ascii="Times New Roman" w:hAnsi="Times New Roman" w:cs="Times New Roman"/>
          <w:i/>
          <w:color w:val="auto"/>
          <w:sz w:val="26"/>
          <w:szCs w:val="26"/>
          <w:lang w:val="uk-UA" w:eastAsia="ru-RU"/>
        </w:rPr>
        <w:t xml:space="preserve"> («Я досліджую світ»)</w:t>
      </w:r>
      <w:r w:rsidRPr="006D718F">
        <w:rPr>
          <w:rFonts w:ascii="Times New Roman" w:hAnsi="Times New Roman" w:cs="Times New Roman"/>
          <w:color w:val="auto"/>
          <w:sz w:val="26"/>
          <w:szCs w:val="26"/>
          <w:lang w:val="uk-UA" w:eastAsia="ru-RU"/>
        </w:rPr>
        <w:t xml:space="preserve">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w:t>
      </w:r>
      <w:r>
        <w:rPr>
          <w:rFonts w:ascii="Times New Roman" w:hAnsi="Times New Roman" w:cs="Times New Roman"/>
          <w:color w:val="auto"/>
          <w:sz w:val="26"/>
          <w:szCs w:val="26"/>
          <w:lang w:val="uk-UA" w:eastAsia="ru-RU"/>
        </w:rPr>
        <w:t xml:space="preserve"> </w:t>
      </w:r>
      <w:r w:rsidRPr="006D718F">
        <w:rPr>
          <w:rFonts w:ascii="Times New Roman" w:hAnsi="Times New Roman" w:cs="Times New Roman"/>
          <w:color w:val="auto"/>
          <w:sz w:val="26"/>
          <w:szCs w:val="26"/>
          <w:lang w:val="uk-UA" w:eastAsia="ru-RU"/>
        </w:rPr>
        <w:t>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4275B5" w:rsidRPr="00A743AF" w:rsidRDefault="004275B5" w:rsidP="00A743AF">
      <w:pPr>
        <w:widowControl/>
        <w:ind w:firstLine="567"/>
        <w:jc w:val="both"/>
        <w:rPr>
          <w:rFonts w:ascii="Times New Roman" w:hAnsi="Times New Roman" w:cs="Times New Roman"/>
          <w:color w:val="auto"/>
          <w:sz w:val="26"/>
          <w:szCs w:val="26"/>
          <w:lang w:val="uk-UA" w:eastAsia="ru-RU"/>
        </w:rPr>
      </w:pPr>
      <w:r w:rsidRPr="006D718F">
        <w:rPr>
          <w:rFonts w:ascii="Times New Roman" w:hAnsi="Times New Roman" w:cs="Times New Roman"/>
          <w:color w:val="auto"/>
          <w:sz w:val="26"/>
          <w:szCs w:val="26"/>
          <w:lang w:val="uk-UA" w:eastAsia="ru-RU"/>
        </w:rPr>
        <w:t>Навчальна програма «Я досліджую світ» ставить за мету особистісний розвиток молодших школярів на основі форму</w:t>
      </w:r>
      <w:r>
        <w:rPr>
          <w:rFonts w:ascii="Times New Roman" w:hAnsi="Times New Roman" w:cs="Times New Roman"/>
          <w:color w:val="auto"/>
          <w:sz w:val="26"/>
          <w:szCs w:val="26"/>
          <w:lang w:val="uk-UA" w:eastAsia="ru-RU"/>
        </w:rPr>
        <w:t xml:space="preserve">вання цілісного образу світу в </w:t>
      </w:r>
      <w:r w:rsidRPr="006D718F">
        <w:rPr>
          <w:rFonts w:ascii="Times New Roman" w:hAnsi="Times New Roman" w:cs="Times New Roman"/>
          <w:color w:val="auto"/>
          <w:sz w:val="26"/>
          <w:szCs w:val="26"/>
          <w:lang w:val="uk-UA" w:eastAsia="ru-RU"/>
        </w:rPr>
        <w:t>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i/>
          <w:color w:val="auto"/>
          <w:sz w:val="26"/>
          <w:szCs w:val="26"/>
          <w:lang w:val="uk-UA" w:eastAsia="ru-RU"/>
        </w:rPr>
        <w:t>«Людина»</w:t>
      </w:r>
      <w:r w:rsidRPr="006D718F">
        <w:rPr>
          <w:rFonts w:ascii="Times New Roman" w:hAnsi="Times New Roman" w:cs="Times New Roman"/>
          <w:color w:val="auto"/>
          <w:sz w:val="26"/>
          <w:szCs w:val="26"/>
          <w:lang w:val="uk-UA" w:eastAsia="ru-RU"/>
        </w:rPr>
        <w:t xml:space="preserve"> (пізнання себе, своїх можливостей; здорова і безпечна поведінка);</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i/>
          <w:color w:val="auto"/>
          <w:sz w:val="26"/>
          <w:szCs w:val="26"/>
          <w:lang w:val="uk-UA" w:eastAsia="ru-RU"/>
        </w:rPr>
        <w:t>«Людина серед людей»</w:t>
      </w:r>
      <w:r w:rsidRPr="006D718F">
        <w:rPr>
          <w:rFonts w:ascii="Times New Roman" w:hAnsi="Times New Roman" w:cs="Times New Roman"/>
          <w:color w:val="auto"/>
          <w:sz w:val="26"/>
          <w:szCs w:val="26"/>
          <w:lang w:val="uk-UA" w:eastAsia="ru-RU"/>
        </w:rPr>
        <w:t xml:space="preserve"> (стандарти поведінки в сім'ї, в суспільстві; моральні норми; навички співжиття і співпраці);</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i/>
          <w:color w:val="auto"/>
          <w:sz w:val="26"/>
          <w:szCs w:val="26"/>
          <w:lang w:val="uk-UA" w:eastAsia="ru-RU"/>
        </w:rPr>
        <w:t>«Людина в суспільстві»</w:t>
      </w:r>
      <w:r w:rsidRPr="006D718F">
        <w:rPr>
          <w:rFonts w:ascii="Times New Roman" w:hAnsi="Times New Roman" w:cs="Times New Roman"/>
          <w:color w:val="auto"/>
          <w:sz w:val="26"/>
          <w:szCs w:val="26"/>
          <w:lang w:val="uk-UA" w:eastAsia="ru-RU"/>
        </w:rPr>
        <w:t xml:space="preserve"> (громадянські права та обов'язки як члена суспільства. Пізнання свого краю, історії, символів держави. Внесок українців у світові досягнення);</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i/>
          <w:color w:val="auto"/>
          <w:sz w:val="26"/>
          <w:szCs w:val="26"/>
          <w:lang w:val="uk-UA" w:eastAsia="ru-RU"/>
        </w:rPr>
        <w:t>«Людина і світ»</w:t>
      </w:r>
      <w:r w:rsidRPr="006D718F">
        <w:rPr>
          <w:rFonts w:ascii="Times New Roman" w:hAnsi="Times New Roman" w:cs="Times New Roman"/>
          <w:color w:val="auto"/>
          <w:sz w:val="26"/>
          <w:szCs w:val="26"/>
          <w:lang w:val="uk-UA" w:eastAsia="ru-RU"/>
        </w:rPr>
        <w:t xml:space="preserve"> (толерантне ставлення до різноманітності світу людей, культур, звичаїв);</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i/>
          <w:color w:val="auto"/>
          <w:sz w:val="26"/>
          <w:szCs w:val="26"/>
          <w:lang w:val="uk-UA" w:eastAsia="ru-RU"/>
        </w:rPr>
        <w:t>«Людина і природа»</w:t>
      </w:r>
      <w:r w:rsidRPr="006D718F">
        <w:rPr>
          <w:rFonts w:ascii="Times New Roman" w:hAnsi="Times New Roman" w:cs="Times New Roman"/>
          <w:color w:val="auto"/>
          <w:sz w:val="26"/>
          <w:szCs w:val="26"/>
          <w:lang w:val="uk-UA" w:eastAsia="ru-RU"/>
        </w:rPr>
        <w:t xml:space="preserve"> (пізнання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Інформатична освітня галузь</w:t>
      </w:r>
      <w:r w:rsidRPr="006D718F">
        <w:rPr>
          <w:rFonts w:ascii="Times New Roman" w:hAnsi="Times New Roman" w:cs="Times New Roman"/>
          <w:i/>
          <w:color w:val="auto"/>
          <w:sz w:val="26"/>
          <w:szCs w:val="26"/>
          <w:lang w:val="uk-UA" w:eastAsia="ru-RU"/>
        </w:rPr>
        <w:t xml:space="preserve"> (інформатика)</w:t>
      </w:r>
      <w:r w:rsidRPr="006D718F">
        <w:rPr>
          <w:rFonts w:ascii="Times New Roman" w:hAnsi="Times New Roman" w:cs="Times New Roman"/>
          <w:color w:val="auto"/>
          <w:sz w:val="26"/>
          <w:szCs w:val="26"/>
          <w:lang w:val="uk-UA" w:eastAsia="ru-RU"/>
        </w:rPr>
        <w:t xml:space="preserve"> починає реалізуватися з 2-го класу та ставить за мету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Технологічна освітня галузь</w:t>
      </w:r>
      <w:r w:rsidRPr="006D718F">
        <w:rPr>
          <w:rFonts w:ascii="Times New Roman" w:hAnsi="Times New Roman" w:cs="Times New Roman"/>
          <w:i/>
          <w:color w:val="auto"/>
          <w:sz w:val="26"/>
          <w:szCs w:val="26"/>
          <w:lang w:val="uk-UA" w:eastAsia="ru-RU"/>
        </w:rPr>
        <w:t xml:space="preserve"> (дизайн і технології)</w:t>
      </w:r>
      <w:r w:rsidRPr="006D718F">
        <w:rPr>
          <w:rFonts w:ascii="Times New Roman" w:hAnsi="Times New Roman" w:cs="Times New Roman"/>
          <w:color w:val="auto"/>
          <w:sz w:val="26"/>
          <w:szCs w:val="26"/>
          <w:lang w:val="uk-UA" w:eastAsia="ru-RU"/>
        </w:rPr>
        <w:t xml:space="preserve"> ставить за мету розвиток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xml:space="preserve">Реалізація мети і завдань навчального предмета здійснюється за такими </w:t>
      </w:r>
      <w:r w:rsidRPr="006D718F">
        <w:rPr>
          <w:rFonts w:ascii="Times New Roman" w:hAnsi="Times New Roman" w:cs="Times New Roman"/>
          <w:b/>
          <w:color w:val="auto"/>
          <w:sz w:val="26"/>
          <w:szCs w:val="26"/>
          <w:lang w:val="uk-UA" w:eastAsia="ru-RU"/>
        </w:rPr>
        <w:t>змістовими лініями:</w:t>
      </w:r>
      <w:r w:rsidRPr="006D718F">
        <w:rPr>
          <w:rFonts w:ascii="Times New Roman" w:hAnsi="Times New Roman" w:cs="Times New Roman"/>
          <w:color w:val="auto"/>
          <w:sz w:val="26"/>
          <w:szCs w:val="26"/>
          <w:lang w:val="uk-UA" w:eastAsia="ru-RU"/>
        </w:rPr>
        <w:t xml:space="preserve"> «Інформаційно-комунікаційне середовище», «Середовище проектування», «Середовище техніки і технологій», «Середовище соціалізації».</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Мистецька освітня галузь</w:t>
      </w:r>
      <w:r w:rsidRPr="006D718F">
        <w:rPr>
          <w:rFonts w:ascii="Times New Roman" w:hAnsi="Times New Roman" w:cs="Times New Roman"/>
          <w:i/>
          <w:color w:val="auto"/>
          <w:sz w:val="26"/>
          <w:szCs w:val="26"/>
          <w:lang w:val="uk-UA" w:eastAsia="ru-RU"/>
        </w:rPr>
        <w:t xml:space="preserve"> (мистецтво)</w:t>
      </w:r>
      <w:r w:rsidRPr="006D718F">
        <w:rPr>
          <w:rFonts w:ascii="Times New Roman" w:hAnsi="Times New Roman" w:cs="Times New Roman"/>
          <w:color w:val="auto"/>
          <w:sz w:val="26"/>
          <w:szCs w:val="26"/>
          <w:lang w:val="uk-UA" w:eastAsia="ru-RU"/>
        </w:rPr>
        <w:t xml:space="preserve"> ставить за мету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xml:space="preserve">Реалізація поставленої мети здійснюється за </w:t>
      </w:r>
      <w:r w:rsidRPr="006D718F">
        <w:rPr>
          <w:rFonts w:ascii="Times New Roman" w:hAnsi="Times New Roman" w:cs="Times New Roman"/>
          <w:b/>
          <w:color w:val="auto"/>
          <w:sz w:val="26"/>
          <w:szCs w:val="26"/>
          <w:lang w:val="uk-UA" w:eastAsia="ru-RU"/>
        </w:rPr>
        <w:t xml:space="preserve">змістовими лініями: </w:t>
      </w:r>
      <w:r w:rsidRPr="006D718F">
        <w:rPr>
          <w:rFonts w:ascii="Times New Roman" w:hAnsi="Times New Roman" w:cs="Times New Roman"/>
          <w:color w:val="auto"/>
          <w:sz w:val="26"/>
          <w:szCs w:val="26"/>
          <w:lang w:val="uk-UA" w:eastAsia="ru-RU"/>
        </w:rPr>
        <w:t>«художньо-творча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Мистецька освітня галузь реалізується через інтегровані предмети вивчення за окремими видами мистецтва: «Музичне мистецтво», «Образотворче мистецтво», де відбудеться реалізації упродовж циклу навчання всіх очікуваних результатів галузі.</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Фізкультурна освітня галузь</w:t>
      </w:r>
      <w:r w:rsidRPr="006D718F">
        <w:rPr>
          <w:rFonts w:ascii="Times New Roman" w:hAnsi="Times New Roman" w:cs="Times New Roman"/>
          <w:i/>
          <w:color w:val="auto"/>
          <w:sz w:val="26"/>
          <w:szCs w:val="26"/>
          <w:lang w:val="uk-UA" w:eastAsia="ru-RU"/>
        </w:rPr>
        <w:t xml:space="preserve"> (фізична культура)</w:t>
      </w:r>
      <w:r w:rsidRPr="006D718F">
        <w:rPr>
          <w:rFonts w:ascii="Times New Roman" w:hAnsi="Times New Roman" w:cs="Times New Roman"/>
          <w:color w:val="auto"/>
          <w:sz w:val="26"/>
          <w:szCs w:val="26"/>
          <w:lang w:val="uk-UA" w:eastAsia="ru-RU"/>
        </w:rPr>
        <w:t xml:space="preserve"> ставить за мету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xml:space="preserve">Зазначена мета реалізується за такими </w:t>
      </w:r>
      <w:r w:rsidRPr="006D718F">
        <w:rPr>
          <w:rFonts w:ascii="Times New Roman" w:hAnsi="Times New Roman" w:cs="Times New Roman"/>
          <w:b/>
          <w:color w:val="auto"/>
          <w:sz w:val="26"/>
          <w:szCs w:val="26"/>
          <w:lang w:val="uk-UA" w:eastAsia="ru-RU"/>
        </w:rPr>
        <w:t>змістовими лініями:</w:t>
      </w:r>
      <w:r w:rsidRPr="006D718F">
        <w:rPr>
          <w:rFonts w:ascii="Times New Roman" w:hAnsi="Times New Roman" w:cs="Times New Roman"/>
          <w:color w:val="auto"/>
          <w:sz w:val="26"/>
          <w:szCs w:val="26"/>
          <w:lang w:val="uk-UA" w:eastAsia="ru-RU"/>
        </w:rPr>
        <w:t xml:space="preserve"> «Рухова</w:t>
      </w:r>
      <w:r>
        <w:rPr>
          <w:rFonts w:ascii="Times New Roman" w:hAnsi="Times New Roman" w:cs="Times New Roman"/>
          <w:color w:val="auto"/>
          <w:sz w:val="26"/>
          <w:szCs w:val="26"/>
          <w:lang w:val="uk-UA" w:eastAsia="ru-RU"/>
        </w:rPr>
        <w:t xml:space="preserve"> </w:t>
      </w:r>
      <w:r w:rsidRPr="006D718F">
        <w:rPr>
          <w:rFonts w:ascii="Times New Roman" w:hAnsi="Times New Roman" w:cs="Times New Roman"/>
          <w:color w:val="auto"/>
          <w:sz w:val="26"/>
          <w:szCs w:val="26"/>
          <w:lang w:val="uk-UA" w:eastAsia="ru-RU"/>
        </w:rPr>
        <w:t>діяльність», «Ігрова та змагальна діяльність».</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При визначенні гранично допустимого навантаження учнів ураховані санітарно-гігієнічні норми та нормативну тривалість уроків у 1-х класах – 35 хвилин, у 2-х – 40 хвилин.</w:t>
      </w:r>
    </w:p>
    <w:p w:rsidR="004275B5" w:rsidRDefault="004275B5" w:rsidP="006D718F">
      <w:pPr>
        <w:widowControl/>
        <w:ind w:firstLine="567"/>
        <w:jc w:val="both"/>
        <w:rPr>
          <w:rFonts w:ascii="Times New Roman" w:hAnsi="Times New Roman" w:cs="Times New Roman"/>
          <w:color w:val="auto"/>
          <w:sz w:val="26"/>
          <w:szCs w:val="26"/>
          <w:lang w:val="uk-UA" w:eastAsia="ru-RU"/>
        </w:rPr>
      </w:pPr>
      <w:r w:rsidRPr="006D718F">
        <w:rPr>
          <w:rFonts w:ascii="Times New Roman" w:hAnsi="Times New Roman" w:cs="Times New Roman"/>
          <w:color w:val="auto"/>
          <w:sz w:val="26"/>
          <w:szCs w:val="26"/>
          <w:lang w:val="uk-UA" w:eastAsia="ru-RU"/>
        </w:rPr>
        <w:t>Відповідно постанови Кабінету Міністрів України від 21.02.2018 №87 «Про затвердження Державного стандарту початкової освіти» години фізичної культури не враховуються при визначенні гранично допустимого навантаження учнів.</w:t>
      </w:r>
    </w:p>
    <w:p w:rsidR="004275B5" w:rsidRPr="00EF613A" w:rsidRDefault="004275B5" w:rsidP="009C5AAF">
      <w:pPr>
        <w:widowControl/>
        <w:spacing w:line="276" w:lineRule="auto"/>
        <w:ind w:left="142" w:right="85" w:firstLine="567"/>
        <w:jc w:val="both"/>
        <w:rPr>
          <w:rFonts w:ascii="Times New Roman" w:hAnsi="Times New Roman" w:cs="Times New Roman"/>
          <w:color w:val="auto"/>
          <w:sz w:val="26"/>
          <w:szCs w:val="26"/>
          <w:lang w:val="uk-UA"/>
        </w:rPr>
      </w:pPr>
      <w:r w:rsidRPr="00AE1D92">
        <w:rPr>
          <w:rFonts w:ascii="Times New Roman" w:hAnsi="Times New Roman" w:cs="Times New Roman"/>
          <w:color w:val="auto"/>
          <w:sz w:val="26"/>
          <w:szCs w:val="26"/>
          <w:lang w:val="uk-UA"/>
        </w:rPr>
        <w:t>Варіативна</w:t>
      </w:r>
      <w:r>
        <w:rPr>
          <w:rFonts w:ascii="Times New Roman" w:hAnsi="Times New Roman" w:cs="Times New Roman"/>
          <w:color w:val="auto"/>
          <w:sz w:val="26"/>
          <w:szCs w:val="26"/>
          <w:lang w:val="uk-UA"/>
        </w:rPr>
        <w:t xml:space="preserve"> </w:t>
      </w:r>
      <w:r w:rsidRPr="00AE1D92">
        <w:rPr>
          <w:rFonts w:ascii="Times New Roman" w:hAnsi="Times New Roman" w:cs="Times New Roman"/>
          <w:color w:val="auto"/>
          <w:sz w:val="26"/>
          <w:szCs w:val="26"/>
          <w:lang w:val="uk-UA"/>
        </w:rPr>
        <w:t>складова Терешківського ліцею  та його філій  використана на підсилення предмет</w:t>
      </w:r>
      <w:r w:rsidRPr="00EF613A">
        <w:rPr>
          <w:rFonts w:ascii="Times New Roman" w:hAnsi="Times New Roman" w:cs="Times New Roman"/>
          <w:color w:val="auto"/>
          <w:sz w:val="26"/>
          <w:szCs w:val="26"/>
          <w:lang w:val="uk-UA"/>
        </w:rPr>
        <w:t>у</w:t>
      </w:r>
      <w:r w:rsidRPr="00AE1D92">
        <w:rPr>
          <w:rFonts w:ascii="Times New Roman" w:hAnsi="Times New Roman" w:cs="Times New Roman"/>
          <w:color w:val="auto"/>
          <w:sz w:val="26"/>
          <w:szCs w:val="26"/>
          <w:lang w:val="uk-UA"/>
        </w:rPr>
        <w:t xml:space="preserve">інваріантноїскладової  - </w:t>
      </w:r>
      <w:r w:rsidRPr="00EF613A">
        <w:rPr>
          <w:rFonts w:ascii="Times New Roman" w:hAnsi="Times New Roman" w:cs="Times New Roman"/>
          <w:color w:val="auto"/>
          <w:sz w:val="26"/>
          <w:szCs w:val="26"/>
          <w:lang w:val="uk-UA"/>
        </w:rPr>
        <w:t xml:space="preserve">українська </w:t>
      </w:r>
      <w:r>
        <w:rPr>
          <w:rFonts w:ascii="Times New Roman" w:hAnsi="Times New Roman" w:cs="Times New Roman"/>
          <w:color w:val="auto"/>
          <w:sz w:val="26"/>
          <w:szCs w:val="26"/>
          <w:lang w:val="uk-UA"/>
        </w:rPr>
        <w:t xml:space="preserve"> мова. </w:t>
      </w:r>
    </w:p>
    <w:p w:rsidR="004275B5" w:rsidRPr="00EF613A" w:rsidRDefault="004275B5" w:rsidP="009C5AAF">
      <w:pPr>
        <w:widowControl/>
        <w:spacing w:line="276" w:lineRule="auto"/>
        <w:ind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Навчальні плани зорієнтовані на роботу початкової школи за 5-денним навчальними тижнем.</w:t>
      </w:r>
    </w:p>
    <w:p w:rsidR="004275B5" w:rsidRPr="006D718F" w:rsidRDefault="004275B5" w:rsidP="009C5A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Очікувані результати навчання здобувачів освіти.</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Відповідно до мети та загальних цілей, окреслених у Державному стандарті, визначено завдання, які має реалізувати вчителька у рамках кожної освітньої галузі.</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 xml:space="preserve">Освітня програма має потенціал для формування у здобувачів таких </w:t>
      </w:r>
      <w:r w:rsidRPr="006D718F">
        <w:rPr>
          <w:rFonts w:ascii="Times New Roman" w:hAnsi="Times New Roman" w:cs="Times New Roman"/>
          <w:b/>
          <w:color w:val="auto"/>
          <w:sz w:val="26"/>
          <w:szCs w:val="26"/>
          <w:lang w:val="uk-UA" w:eastAsia="ru-RU"/>
        </w:rPr>
        <w:t>ключових компетентностей:</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1) здатність спілкуватися рідною (у разі відмінності від державної) та однією з іноземних мов;</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2) математична;</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3) компетентності у галузі природничих наук, техніки і технологій;</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4) інноваційність;</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5) екологічна;</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6) інформаційно-комунікаційна;</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7) здатність до навчання впродовж життя;</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8) громадянські та соціальні компетентності;</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9) культурна;</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10) підприємливість та фінансова грамотність;</w:t>
      </w:r>
    </w:p>
    <w:p w:rsidR="004275B5" w:rsidRPr="006D718F" w:rsidRDefault="004275B5" w:rsidP="006D718F">
      <w:pPr>
        <w:widowControl/>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 xml:space="preserve">та </w:t>
      </w:r>
      <w:r w:rsidRPr="006D718F">
        <w:rPr>
          <w:rFonts w:ascii="Times New Roman" w:hAnsi="Times New Roman" w:cs="Times New Roman"/>
          <w:b/>
          <w:color w:val="auto"/>
          <w:sz w:val="26"/>
          <w:szCs w:val="26"/>
          <w:lang w:val="uk-UA" w:eastAsia="ru-RU"/>
        </w:rPr>
        <w:t>наскрізних умінь:</w:t>
      </w:r>
      <w:r w:rsidRPr="006D718F">
        <w:rPr>
          <w:rFonts w:ascii="Times New Roman" w:hAnsi="Times New Roman" w:cs="Times New Roman"/>
          <w:color w:val="auto"/>
          <w:sz w:val="26"/>
          <w:szCs w:val="26"/>
          <w:lang w:val="uk-UA" w:eastAsia="ru-RU"/>
        </w:rPr>
        <w:t xml:space="preserve">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Вимоги до осіб, які можуть розпочинати здобуття базової середньої освіти.</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4275B5" w:rsidRPr="000A2E95" w:rsidRDefault="004275B5" w:rsidP="000A2E95">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Особи з особливими освітніми потребами можуть розпочинати здобуття базової середньої освіти за інших умов.</w:t>
      </w:r>
    </w:p>
    <w:p w:rsidR="004275B5" w:rsidRPr="006D718F" w:rsidRDefault="004275B5" w:rsidP="006D718F">
      <w:pPr>
        <w:widowControl/>
        <w:ind w:firstLine="567"/>
        <w:jc w:val="both"/>
        <w:rPr>
          <w:rFonts w:ascii="Times New Roman" w:hAnsi="Times New Roman" w:cs="Times New Roman"/>
          <w:b/>
          <w:color w:val="auto"/>
          <w:sz w:val="26"/>
          <w:szCs w:val="26"/>
          <w:lang w:val="uk-UA" w:eastAsia="ru-RU"/>
        </w:rPr>
      </w:pP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color w:val="auto"/>
          <w:sz w:val="26"/>
          <w:szCs w:val="26"/>
          <w:lang w:val="uk-UA" w:eastAsia="ru-RU"/>
        </w:rPr>
        <w:t>Основними формами організації освітнього процесу є</w:t>
      </w:r>
      <w:r w:rsidRPr="006D718F">
        <w:rPr>
          <w:rFonts w:ascii="Times New Roman" w:hAnsi="Times New Roman" w:cs="Times New Roman"/>
          <w:color w:val="auto"/>
          <w:sz w:val="26"/>
          <w:szCs w:val="26"/>
          <w:lang w:val="uk-UA" w:eastAsia="ru-RU"/>
        </w:rPr>
        <w:t>:</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різні типи уроку,</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екскурсії,</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віртуальні подорожі,</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спектаклі,</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квести, які вчитель організує у межах уроку або в позаурочний час.</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Контроль і оцінювання навчальних досягнень здобувачів</w:t>
      </w:r>
      <w:r w:rsidRPr="006D718F">
        <w:rPr>
          <w:rFonts w:ascii="Times New Roman" w:hAnsi="Times New Roman" w:cs="Times New Roman"/>
          <w:color w:val="auto"/>
          <w:sz w:val="26"/>
          <w:szCs w:val="26"/>
          <w:lang w:val="uk-UA" w:eastAsia="ru-RU"/>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4275B5" w:rsidRDefault="004275B5" w:rsidP="006D718F">
      <w:pPr>
        <w:widowControl/>
        <w:ind w:firstLine="567"/>
        <w:jc w:val="both"/>
        <w:rPr>
          <w:lang w:val="ru-RU"/>
        </w:rPr>
      </w:pPr>
      <w:r w:rsidRPr="006D718F">
        <w:rPr>
          <w:rFonts w:ascii="Times New Roman" w:hAnsi="Times New Roman" w:cs="Times New Roman"/>
          <w:color w:val="auto"/>
          <w:sz w:val="26"/>
          <w:szCs w:val="26"/>
          <w:lang w:val="uk-UA" w:eastAsia="ru-RU"/>
        </w:rPr>
        <w:t>Навчальні досягнення здобувачів у 1-</w:t>
      </w:r>
      <w:r>
        <w:rPr>
          <w:rFonts w:ascii="Times New Roman" w:hAnsi="Times New Roman" w:cs="Times New Roman"/>
          <w:color w:val="auto"/>
          <w:sz w:val="26"/>
          <w:szCs w:val="26"/>
          <w:lang w:val="uk-UA" w:eastAsia="ru-RU"/>
        </w:rPr>
        <w:t>2</w:t>
      </w:r>
      <w:r w:rsidRPr="006D718F">
        <w:rPr>
          <w:rFonts w:ascii="Times New Roman" w:hAnsi="Times New Roman" w:cs="Times New Roman"/>
          <w:color w:val="auto"/>
          <w:sz w:val="26"/>
          <w:szCs w:val="26"/>
          <w:lang w:val="uk-UA" w:eastAsia="ru-RU"/>
        </w:rPr>
        <w:t xml:space="preserve"> класах підлягають вербальному</w:t>
      </w:r>
      <w:r>
        <w:rPr>
          <w:rFonts w:ascii="Times New Roman" w:hAnsi="Times New Roman" w:cs="Times New Roman"/>
          <w:color w:val="auto"/>
          <w:sz w:val="26"/>
          <w:szCs w:val="26"/>
          <w:lang w:val="uk-UA" w:eastAsia="ru-RU"/>
        </w:rPr>
        <w:t xml:space="preserve"> та</w:t>
      </w:r>
      <w:r w:rsidRPr="006D718F">
        <w:rPr>
          <w:rFonts w:ascii="Times New Roman" w:hAnsi="Times New Roman" w:cs="Times New Roman"/>
          <w:color w:val="auto"/>
          <w:sz w:val="26"/>
          <w:szCs w:val="26"/>
          <w:lang w:val="uk-UA" w:eastAsia="ru-RU"/>
        </w:rPr>
        <w:t xml:space="preserve"> формувальному оцінюванню.</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color w:val="auto"/>
          <w:sz w:val="26"/>
          <w:szCs w:val="26"/>
          <w:lang w:val="uk-UA" w:eastAsia="ru-RU"/>
        </w:rPr>
        <w:t>Формувальне оцінювання</w:t>
      </w:r>
      <w:r>
        <w:rPr>
          <w:rFonts w:ascii="Times New Roman" w:hAnsi="Times New Roman" w:cs="Times New Roman"/>
          <w:b/>
          <w:color w:val="auto"/>
          <w:sz w:val="26"/>
          <w:szCs w:val="26"/>
          <w:lang w:val="uk-UA" w:eastAsia="ru-RU"/>
        </w:rPr>
        <w:t xml:space="preserve"> </w:t>
      </w:r>
      <w:r w:rsidRPr="006D718F">
        <w:rPr>
          <w:rFonts w:ascii="Times New Roman" w:hAnsi="Times New Roman" w:cs="Times New Roman"/>
          <w:color w:val="auto"/>
          <w:sz w:val="26"/>
          <w:szCs w:val="26"/>
          <w:lang w:val="uk-UA" w:eastAsia="ru-RU"/>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Опис та інструменти системи внутрішнього забезпечення якості освіти.</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Система внутрішнього забезпечення якості складається з наступних компонентів:</w:t>
      </w:r>
    </w:p>
    <w:p w:rsidR="004275B5" w:rsidRPr="006D718F" w:rsidRDefault="004275B5" w:rsidP="006D718F">
      <w:pPr>
        <w:widowControl/>
        <w:ind w:firstLine="567"/>
        <w:jc w:val="both"/>
        <w:rPr>
          <w:rFonts w:ascii="Times New Roman" w:hAnsi="Times New Roman" w:cs="Times New Roman"/>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кадрове забезпечення освітньої діяльності;</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навчально-методичне забезпечення освітньої діяльності;</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матеріально-технічне забезпечення освітньої діяльності;</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якість проведення навчальних занять;</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моніторинг досягнення учнями результатів навчання (компетентностей).</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завдання системи внутрішнього забезпечення якості освіти:</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оновлення методичної бази освітньої діяльності;</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моніторинг та оптимізація соціально-психологічного середовища закладу освіти;</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створення необхідних умов для підвищення фахового кваліфікаційного рівня педагогічних працівників.</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Освітня програма початкової освіти Терешківсько</w:t>
      </w:r>
      <w:r>
        <w:rPr>
          <w:rFonts w:ascii="Times New Roman" w:hAnsi="Times New Roman" w:cs="Times New Roman"/>
          <w:color w:val="auto"/>
          <w:sz w:val="26"/>
          <w:szCs w:val="26"/>
          <w:lang w:val="uk-UA" w:eastAsia="ru-RU"/>
        </w:rPr>
        <w:t>го ліцею</w:t>
      </w:r>
      <w:r w:rsidRPr="006D718F">
        <w:rPr>
          <w:rFonts w:ascii="Times New Roman" w:hAnsi="Times New Roman" w:cs="Times New Roman"/>
          <w:color w:val="auto"/>
          <w:sz w:val="26"/>
          <w:szCs w:val="26"/>
          <w:lang w:val="uk-UA" w:eastAsia="ru-RU"/>
        </w:rPr>
        <w:t xml:space="preserve"> ступенів передбачає досягнення учнями результатів навчання (компетентностей), визначених Державним стандартом.</w:t>
      </w:r>
    </w:p>
    <w:p w:rsidR="004275B5" w:rsidRPr="006D718F" w:rsidRDefault="004275B5" w:rsidP="006D718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Реалізація освітньої програми початкової освіти Терешківсько</w:t>
      </w:r>
      <w:r>
        <w:rPr>
          <w:rFonts w:ascii="Times New Roman" w:hAnsi="Times New Roman" w:cs="Times New Roman"/>
          <w:color w:val="auto"/>
          <w:sz w:val="26"/>
          <w:szCs w:val="26"/>
          <w:lang w:val="uk-UA" w:eastAsia="ru-RU"/>
        </w:rPr>
        <w:t>го ліцею</w:t>
      </w:r>
      <w:r w:rsidRPr="006D718F">
        <w:rPr>
          <w:rFonts w:ascii="Times New Roman" w:hAnsi="Times New Roman" w:cs="Times New Roman"/>
          <w:color w:val="auto"/>
          <w:sz w:val="26"/>
          <w:szCs w:val="26"/>
          <w:lang w:val="uk-UA" w:eastAsia="ru-RU"/>
        </w:rPr>
        <w:t xml:space="preserve">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4275B5" w:rsidRPr="00AE1D92" w:rsidRDefault="004275B5" w:rsidP="006D718F">
      <w:pPr>
        <w:widowControl/>
        <w:spacing w:after="200" w:line="276" w:lineRule="auto"/>
        <w:jc w:val="both"/>
        <w:rPr>
          <w:lang w:val="uk-UA"/>
        </w:rPr>
      </w:pPr>
    </w:p>
    <w:p w:rsidR="004275B5" w:rsidRPr="009E06DB" w:rsidRDefault="004275B5" w:rsidP="009E06DB">
      <w:pPr>
        <w:shd w:val="clear" w:color="auto" w:fill="FFFFFF"/>
        <w:tabs>
          <w:tab w:val="left" w:pos="5064"/>
        </w:tabs>
        <w:spacing w:line="276" w:lineRule="auto"/>
        <w:ind w:left="5" w:firstLine="566"/>
        <w:jc w:val="both"/>
        <w:rPr>
          <w:rFonts w:ascii="Times New Roman" w:hAnsi="Times New Roman" w:cs="Times New Roman"/>
          <w:spacing w:val="-7"/>
          <w:sz w:val="26"/>
          <w:szCs w:val="26"/>
          <w:lang w:val="uk-UA"/>
        </w:rPr>
      </w:pPr>
      <w:r w:rsidRPr="009C5AAF">
        <w:rPr>
          <w:rFonts w:ascii="Times New Roman" w:hAnsi="Times New Roman" w:cs="Times New Roman"/>
          <w:spacing w:val="-7"/>
          <w:sz w:val="26"/>
          <w:szCs w:val="26"/>
          <w:lang w:val="uk-UA"/>
        </w:rPr>
        <w:t xml:space="preserve">Впровадження  інклюзивної освіти </w:t>
      </w:r>
      <w:r>
        <w:rPr>
          <w:rFonts w:ascii="Times New Roman" w:hAnsi="Times New Roman" w:cs="Times New Roman"/>
          <w:spacing w:val="-7"/>
          <w:sz w:val="26"/>
          <w:szCs w:val="26"/>
          <w:lang w:val="uk-UA"/>
        </w:rPr>
        <w:t xml:space="preserve">В Терешківському  ліцеї </w:t>
      </w:r>
      <w:r w:rsidRPr="009C5AAF">
        <w:rPr>
          <w:rFonts w:ascii="Times New Roman" w:hAnsi="Times New Roman" w:cs="Times New Roman"/>
          <w:spacing w:val="-7"/>
          <w:sz w:val="26"/>
          <w:szCs w:val="26"/>
          <w:lang w:val="uk-UA"/>
        </w:rPr>
        <w:t xml:space="preserve"> здійснюється на підставі  Закону України</w:t>
      </w:r>
      <w:r>
        <w:rPr>
          <w:rFonts w:ascii="Times New Roman" w:hAnsi="Times New Roman" w:cs="Times New Roman"/>
          <w:spacing w:val="-7"/>
          <w:sz w:val="26"/>
          <w:szCs w:val="26"/>
          <w:lang w:val="uk-UA"/>
        </w:rPr>
        <w:t xml:space="preserve"> «Про  освіту», відповідно </w:t>
      </w:r>
      <w:r w:rsidRPr="009C5AAF">
        <w:rPr>
          <w:rFonts w:ascii="Times New Roman" w:hAnsi="Times New Roman" w:cs="Times New Roman"/>
          <w:bCs/>
          <w:sz w:val="26"/>
          <w:szCs w:val="26"/>
          <w:lang w:val="uk-UA"/>
        </w:rPr>
        <w:t xml:space="preserve">до наказу Міністерства освіти і науки від </w:t>
      </w:r>
      <w:r>
        <w:rPr>
          <w:rFonts w:ascii="Times New Roman" w:hAnsi="Times New Roman" w:cs="Times New Roman"/>
          <w:bCs/>
          <w:sz w:val="26"/>
          <w:szCs w:val="26"/>
          <w:lang w:val="uk-UA"/>
        </w:rPr>
        <w:t>26.</w:t>
      </w:r>
      <w:r w:rsidRPr="009C5AAF">
        <w:rPr>
          <w:rFonts w:ascii="Times New Roman" w:hAnsi="Times New Roman" w:cs="Times New Roman"/>
          <w:bCs/>
          <w:sz w:val="26"/>
          <w:szCs w:val="26"/>
          <w:lang w:val="uk-UA"/>
        </w:rPr>
        <w:t>0</w:t>
      </w:r>
      <w:r>
        <w:rPr>
          <w:rFonts w:ascii="Times New Roman" w:hAnsi="Times New Roman" w:cs="Times New Roman"/>
          <w:bCs/>
          <w:sz w:val="26"/>
          <w:szCs w:val="26"/>
          <w:lang w:val="uk-UA"/>
        </w:rPr>
        <w:t>7</w:t>
      </w:r>
      <w:r w:rsidRPr="009C5AAF">
        <w:rPr>
          <w:rFonts w:ascii="Times New Roman" w:hAnsi="Times New Roman" w:cs="Times New Roman"/>
          <w:bCs/>
          <w:sz w:val="26"/>
          <w:szCs w:val="26"/>
          <w:lang w:val="uk-UA"/>
        </w:rPr>
        <w:t>.2018 року №</w:t>
      </w:r>
      <w:r>
        <w:rPr>
          <w:rFonts w:ascii="Times New Roman" w:hAnsi="Times New Roman" w:cs="Times New Roman"/>
          <w:bCs/>
          <w:sz w:val="26"/>
          <w:szCs w:val="26"/>
          <w:lang w:val="uk-UA"/>
        </w:rPr>
        <w:t>814</w:t>
      </w:r>
      <w:r w:rsidRPr="009E06DB">
        <w:rPr>
          <w:lang w:val="uk-UA"/>
        </w:rPr>
        <w:t xml:space="preserve"> «</w:t>
      </w:r>
      <w:r w:rsidRPr="009E06DB">
        <w:rPr>
          <w:rFonts w:ascii="Times New Roman" w:hAnsi="Times New Roman" w:cs="Times New Roman"/>
          <w:sz w:val="26"/>
          <w:szCs w:val="26"/>
          <w:lang w:val="uk-UA"/>
        </w:rPr>
        <w:t xml:space="preserve">Про затвердження типової освітньої програми </w:t>
      </w:r>
      <w:r>
        <w:rPr>
          <w:rFonts w:ascii="Times New Roman" w:hAnsi="Times New Roman" w:cs="Times New Roman"/>
          <w:sz w:val="26"/>
          <w:szCs w:val="26"/>
          <w:lang w:val="uk-UA"/>
        </w:rPr>
        <w:t xml:space="preserve">початкової  освіти </w:t>
      </w:r>
      <w:r w:rsidRPr="009E06DB">
        <w:rPr>
          <w:rFonts w:ascii="Times New Roman" w:hAnsi="Times New Roman" w:cs="Times New Roman"/>
          <w:sz w:val="26"/>
          <w:szCs w:val="26"/>
          <w:lang w:val="uk-UA"/>
        </w:rPr>
        <w:t xml:space="preserve">спеціальних закладів загальної середньої освіти </w:t>
      </w:r>
      <w:r>
        <w:rPr>
          <w:rFonts w:ascii="Times New Roman" w:hAnsi="Times New Roman" w:cs="Times New Roman"/>
          <w:sz w:val="26"/>
          <w:szCs w:val="26"/>
          <w:lang w:val="uk-UA"/>
        </w:rPr>
        <w:t xml:space="preserve"> </w:t>
      </w:r>
      <w:r w:rsidRPr="009E06DB">
        <w:rPr>
          <w:rFonts w:ascii="Times New Roman" w:hAnsi="Times New Roman" w:cs="Times New Roman"/>
          <w:sz w:val="26"/>
          <w:szCs w:val="26"/>
          <w:lang w:val="uk-UA"/>
        </w:rPr>
        <w:t xml:space="preserve"> для дітей з особливими освітніми потребами»</w:t>
      </w:r>
      <w:r>
        <w:rPr>
          <w:rFonts w:ascii="Times New Roman" w:hAnsi="Times New Roman" w:cs="Times New Roman"/>
          <w:sz w:val="26"/>
          <w:szCs w:val="26"/>
          <w:lang w:val="uk-UA"/>
        </w:rPr>
        <w:t xml:space="preserve"> </w:t>
      </w:r>
      <w:r w:rsidRPr="009C5AAF">
        <w:rPr>
          <w:rFonts w:ascii="Times New Roman" w:hAnsi="Times New Roman" w:cs="Times New Roman"/>
          <w:bCs/>
          <w:sz w:val="26"/>
          <w:szCs w:val="26"/>
          <w:lang w:val="uk-UA"/>
        </w:rPr>
        <w:t xml:space="preserve">та </w:t>
      </w:r>
      <w:r w:rsidRPr="009C5AAF">
        <w:rPr>
          <w:rFonts w:ascii="Times New Roman" w:hAnsi="Times New Roman" w:cs="Times New Roman"/>
          <w:spacing w:val="-7"/>
          <w:sz w:val="26"/>
          <w:szCs w:val="26"/>
          <w:lang w:val="uk-UA"/>
        </w:rPr>
        <w:t xml:space="preserve">висновків про комплексну психолого – педагогічну оцінку розвитку дитини </w:t>
      </w:r>
      <w:r>
        <w:rPr>
          <w:rFonts w:ascii="Times New Roman" w:hAnsi="Times New Roman" w:cs="Times New Roman"/>
          <w:spacing w:val="-7"/>
          <w:sz w:val="26"/>
          <w:szCs w:val="26"/>
          <w:lang w:val="uk-UA"/>
        </w:rPr>
        <w:t>ІРЦ Терешківської сільської  ради Полтавського району Полтавської області.</w:t>
      </w:r>
    </w:p>
    <w:p w:rsidR="004275B5" w:rsidRPr="00A55F7E" w:rsidRDefault="004275B5" w:rsidP="007946A6">
      <w:pPr>
        <w:snapToGrid w:val="0"/>
        <w:spacing w:line="276" w:lineRule="auto"/>
        <w:ind w:left="7788"/>
        <w:jc w:val="both"/>
        <w:rPr>
          <w:rFonts w:ascii="Times New Roman" w:hAnsi="Times New Roman" w:cs="Times New Roman"/>
          <w:sz w:val="28"/>
          <w:szCs w:val="28"/>
          <w:lang w:val="uk-UA"/>
        </w:rPr>
      </w:pPr>
    </w:p>
    <w:p w:rsidR="004275B5" w:rsidRPr="007946A6" w:rsidRDefault="004275B5" w:rsidP="006D718F">
      <w:pPr>
        <w:widowControl/>
        <w:spacing w:after="200" w:line="276" w:lineRule="auto"/>
        <w:jc w:val="both"/>
        <w:rPr>
          <w:rFonts w:ascii="Calibri" w:hAnsi="Calibri" w:cs="Times New Roman"/>
          <w:color w:val="auto"/>
          <w:sz w:val="26"/>
          <w:szCs w:val="26"/>
          <w:lang w:val="uk-UA"/>
        </w:rPr>
      </w:pPr>
    </w:p>
    <w:p w:rsidR="004275B5" w:rsidRDefault="004275B5" w:rsidP="005D0D1F">
      <w:pPr>
        <w:pStyle w:val="NoSpacing"/>
        <w:jc w:val="right"/>
        <w:rPr>
          <w:b/>
        </w:rPr>
      </w:pPr>
    </w:p>
    <w:p w:rsidR="004275B5" w:rsidRDefault="004275B5" w:rsidP="005D0D1F">
      <w:pPr>
        <w:pStyle w:val="NoSpacing"/>
        <w:jc w:val="right"/>
        <w:rPr>
          <w:b/>
        </w:rPr>
      </w:pPr>
    </w:p>
    <w:p w:rsidR="004275B5" w:rsidRDefault="004275B5" w:rsidP="005D0D1F">
      <w:pPr>
        <w:pStyle w:val="NoSpacing"/>
        <w:jc w:val="right"/>
        <w:rPr>
          <w:b/>
        </w:rPr>
      </w:pPr>
    </w:p>
    <w:p w:rsidR="004275B5" w:rsidRDefault="004275B5" w:rsidP="005D0D1F">
      <w:pPr>
        <w:pStyle w:val="NoSpacing"/>
        <w:jc w:val="right"/>
        <w:rPr>
          <w:b/>
        </w:rPr>
      </w:pPr>
    </w:p>
    <w:p w:rsidR="004275B5" w:rsidRDefault="004275B5" w:rsidP="005D0D1F">
      <w:pPr>
        <w:pStyle w:val="NoSpacing"/>
        <w:jc w:val="right"/>
        <w:rPr>
          <w:b/>
        </w:rPr>
      </w:pPr>
    </w:p>
    <w:p w:rsidR="004275B5" w:rsidRDefault="004275B5" w:rsidP="005D0D1F">
      <w:pPr>
        <w:pStyle w:val="NoSpacing"/>
        <w:jc w:val="right"/>
        <w:rPr>
          <w:b/>
        </w:rPr>
      </w:pPr>
    </w:p>
    <w:p w:rsidR="004275B5" w:rsidRDefault="004275B5" w:rsidP="005D0D1F">
      <w:pPr>
        <w:pStyle w:val="NoSpacing"/>
        <w:jc w:val="right"/>
        <w:rPr>
          <w:b/>
        </w:rPr>
      </w:pPr>
    </w:p>
    <w:p w:rsidR="004275B5" w:rsidRDefault="004275B5" w:rsidP="005D0D1F">
      <w:pPr>
        <w:pStyle w:val="NoSpacing"/>
        <w:jc w:val="right"/>
        <w:rPr>
          <w:b/>
        </w:rPr>
      </w:pPr>
    </w:p>
    <w:p w:rsidR="004275B5" w:rsidRDefault="004275B5" w:rsidP="005D0D1F">
      <w:pPr>
        <w:pStyle w:val="NoSpacing"/>
        <w:jc w:val="right"/>
        <w:rPr>
          <w:b/>
        </w:rPr>
      </w:pPr>
    </w:p>
    <w:p w:rsidR="004275B5" w:rsidRDefault="004275B5" w:rsidP="005D0D1F">
      <w:pPr>
        <w:pStyle w:val="NoSpacing"/>
        <w:jc w:val="right"/>
        <w:rPr>
          <w:b/>
        </w:rPr>
      </w:pPr>
    </w:p>
    <w:p w:rsidR="004275B5" w:rsidRDefault="004275B5" w:rsidP="008B2E5C">
      <w:pPr>
        <w:pStyle w:val="NoSpacing"/>
        <w:rPr>
          <w:b/>
        </w:rPr>
      </w:pPr>
    </w:p>
    <w:p w:rsidR="004275B5" w:rsidRDefault="004275B5" w:rsidP="005D0D1F">
      <w:pPr>
        <w:pStyle w:val="NoSpacing"/>
        <w:jc w:val="right"/>
        <w:rPr>
          <w:b/>
        </w:rPr>
      </w:pPr>
    </w:p>
    <w:p w:rsidR="004275B5" w:rsidRDefault="004275B5" w:rsidP="005D0D1F">
      <w:pPr>
        <w:pStyle w:val="NoSpacing"/>
        <w:jc w:val="right"/>
        <w:rPr>
          <w:b/>
        </w:rPr>
      </w:pPr>
    </w:p>
    <w:p w:rsidR="004275B5" w:rsidRDefault="004275B5" w:rsidP="005D0D1F">
      <w:pPr>
        <w:pStyle w:val="NoSpacing"/>
        <w:jc w:val="right"/>
        <w:rPr>
          <w:b/>
        </w:rPr>
      </w:pPr>
      <w:r>
        <w:rPr>
          <w:b/>
        </w:rPr>
        <w:t>Додаток 1</w:t>
      </w:r>
    </w:p>
    <w:p w:rsidR="004275B5" w:rsidRDefault="004275B5" w:rsidP="005D0D1F">
      <w:pPr>
        <w:pStyle w:val="NoSpacing"/>
        <w:jc w:val="center"/>
        <w:rPr>
          <w:b/>
        </w:rPr>
      </w:pPr>
    </w:p>
    <w:p w:rsidR="004275B5" w:rsidRPr="00F14B43" w:rsidRDefault="004275B5" w:rsidP="005D0D1F">
      <w:pPr>
        <w:pStyle w:val="NoSpacing"/>
        <w:jc w:val="center"/>
        <w:rPr>
          <w:b/>
        </w:rPr>
      </w:pPr>
      <w:r w:rsidRPr="00F14B43">
        <w:rPr>
          <w:b/>
        </w:rPr>
        <w:t>Навчальний план початкової школи</w:t>
      </w:r>
      <w:r>
        <w:rPr>
          <w:b/>
        </w:rPr>
        <w:t xml:space="preserve"> (1-2 класи)</w:t>
      </w:r>
    </w:p>
    <w:p w:rsidR="004275B5" w:rsidRPr="00F14B43" w:rsidRDefault="004275B5" w:rsidP="005D0D1F">
      <w:pPr>
        <w:pStyle w:val="NoSpacing"/>
        <w:jc w:val="center"/>
        <w:rPr>
          <w:b/>
        </w:rPr>
      </w:pPr>
      <w:r w:rsidRPr="00F14B43">
        <w:rPr>
          <w:b/>
        </w:rPr>
        <w:t>Терешківсько</w:t>
      </w:r>
      <w:r>
        <w:rPr>
          <w:b/>
        </w:rPr>
        <w:t>го ліцею</w:t>
      </w:r>
    </w:p>
    <w:p w:rsidR="004275B5" w:rsidRPr="00F14B43" w:rsidRDefault="004275B5" w:rsidP="005D0D1F">
      <w:pPr>
        <w:pStyle w:val="NoSpacing"/>
        <w:jc w:val="center"/>
        <w:rPr>
          <w:b/>
        </w:rPr>
      </w:pPr>
      <w:r w:rsidRPr="00F14B43">
        <w:rPr>
          <w:b/>
        </w:rPr>
        <w:t>Терешківської сільської  ради  Полтавського району Полтавської області</w:t>
      </w:r>
    </w:p>
    <w:p w:rsidR="004275B5" w:rsidRPr="00F14B43" w:rsidRDefault="004275B5" w:rsidP="005D0D1F">
      <w:pPr>
        <w:pStyle w:val="NoSpacing"/>
        <w:jc w:val="center"/>
        <w:rPr>
          <w:b/>
        </w:rPr>
      </w:pPr>
      <w:r w:rsidRPr="00F14B43">
        <w:rPr>
          <w:b/>
        </w:rPr>
        <w:t>на 20</w:t>
      </w:r>
      <w:r>
        <w:rPr>
          <w:b/>
        </w:rPr>
        <w:t>20</w:t>
      </w:r>
      <w:r w:rsidRPr="00F14B43">
        <w:rPr>
          <w:b/>
        </w:rPr>
        <w:t>/202</w:t>
      </w:r>
      <w:r>
        <w:rPr>
          <w:b/>
        </w:rPr>
        <w:t>1</w:t>
      </w:r>
      <w:r w:rsidRPr="00F14B43">
        <w:rPr>
          <w:b/>
        </w:rPr>
        <w:t xml:space="preserve"> навчальний рік</w:t>
      </w:r>
    </w:p>
    <w:p w:rsidR="004275B5" w:rsidRPr="00595C2B" w:rsidRDefault="004275B5" w:rsidP="005D0D1F">
      <w:pPr>
        <w:pStyle w:val="NoSpacing"/>
        <w:rPr>
          <w:color w:val="1F386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2"/>
        <w:gridCol w:w="3192"/>
        <w:gridCol w:w="14"/>
        <w:gridCol w:w="1550"/>
        <w:gridCol w:w="1482"/>
      </w:tblGrid>
      <w:tr w:rsidR="004275B5" w:rsidRPr="002427BB" w:rsidTr="009E5C6F">
        <w:trPr>
          <w:gridAfter w:val="3"/>
          <w:wAfter w:w="3046" w:type="dxa"/>
          <w:trHeight w:val="276"/>
        </w:trPr>
        <w:tc>
          <w:tcPr>
            <w:tcW w:w="6134" w:type="dxa"/>
            <w:gridSpan w:val="2"/>
            <w:vMerge w:val="restart"/>
          </w:tcPr>
          <w:p w:rsidR="004275B5" w:rsidRPr="002427BB" w:rsidRDefault="004275B5" w:rsidP="009E5C6F">
            <w:pPr>
              <w:snapToGrid w:val="0"/>
              <w:ind w:firstLine="29"/>
              <w:jc w:val="both"/>
              <w:rPr>
                <w:rFonts w:ascii="Times New Roman" w:hAnsi="Times New Roman" w:cs="Times New Roman"/>
                <w:sz w:val="20"/>
                <w:szCs w:val="20"/>
                <w:lang w:val="uk-UA" w:eastAsia="ru-RU"/>
              </w:rPr>
            </w:pPr>
            <w:r>
              <w:rPr>
                <w:noProof/>
                <w:lang w:val="ru-RU" w:eastAsia="ru-RU"/>
              </w:rPr>
              <w:pict>
                <v:line id="Прямая соединительная линия 8" o:spid="_x0000_s1026" style="position:absolute;left:0;text-align:left;flip:y;z-index:251658240;visibility:visible;mso-position-horizontal-relative:margin" from="-3pt,3.7pt" to="216.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" strokecolor="windowText" strokeweight="1pt">
                  <v:stroke joinstyle="miter"/>
                  <o:lock v:ext="edit" shapetype="f"/>
                  <w10:wrap anchorx="margin"/>
                </v:line>
              </w:pict>
            </w:r>
            <w:r w:rsidRPr="002427BB">
              <w:rPr>
                <w:rFonts w:ascii="Times New Roman" w:hAnsi="Times New Roman" w:cs="Times New Roman"/>
                <w:sz w:val="20"/>
                <w:szCs w:val="20"/>
                <w:lang w:val="uk-UA" w:eastAsia="ru-RU"/>
              </w:rPr>
              <w:t>Назва</w:t>
            </w:r>
          </w:p>
          <w:p w:rsidR="004275B5" w:rsidRPr="002427BB" w:rsidRDefault="004275B5" w:rsidP="009E5C6F">
            <w:pPr>
              <w:snapToGrid w:val="0"/>
              <w:ind w:firstLine="29"/>
              <w:jc w:val="both"/>
              <w:rPr>
                <w:rFonts w:ascii="Times New Roman" w:hAnsi="Times New Roman" w:cs="Times New Roman"/>
                <w:sz w:val="20"/>
                <w:szCs w:val="20"/>
                <w:lang w:val="uk-UA" w:eastAsia="ru-RU"/>
              </w:rPr>
            </w:pPr>
            <w:r w:rsidRPr="002427BB">
              <w:rPr>
                <w:rFonts w:ascii="Times New Roman" w:hAnsi="Times New Roman" w:cs="Times New Roman"/>
                <w:sz w:val="20"/>
                <w:szCs w:val="20"/>
                <w:lang w:val="uk-UA" w:eastAsia="ru-RU"/>
              </w:rPr>
              <w:t>освітньої галузі</w:t>
            </w:r>
          </w:p>
          <w:p w:rsidR="004275B5" w:rsidRPr="002427BB" w:rsidRDefault="004275B5" w:rsidP="009E5C6F">
            <w:pPr>
              <w:snapToGrid w:val="0"/>
              <w:ind w:firstLine="720"/>
              <w:jc w:val="center"/>
              <w:rPr>
                <w:rFonts w:ascii="Times New Roman" w:hAnsi="Times New Roman" w:cs="Times New Roman"/>
                <w:lang w:val="uk-UA" w:eastAsia="ru-RU"/>
              </w:rPr>
            </w:pPr>
          </w:p>
        </w:tc>
      </w:tr>
      <w:tr w:rsidR="004275B5" w:rsidRPr="00C0100C" w:rsidTr="009E5C6F">
        <w:trPr>
          <w:trHeight w:val="348"/>
        </w:trPr>
        <w:tc>
          <w:tcPr>
            <w:tcW w:w="6134" w:type="dxa"/>
            <w:gridSpan w:val="2"/>
            <w:vMerge/>
            <w:vAlign w:val="center"/>
          </w:tcPr>
          <w:p w:rsidR="004275B5" w:rsidRPr="00595C2B" w:rsidRDefault="004275B5" w:rsidP="009E5C6F">
            <w:pPr>
              <w:rPr>
                <w:rFonts w:ascii="Times New Roman" w:hAnsi="Times New Roman" w:cs="Times New Roman"/>
                <w:color w:val="1F3864"/>
                <w:lang w:val="uk-UA" w:eastAsia="ru-RU"/>
              </w:rPr>
            </w:pPr>
          </w:p>
        </w:tc>
        <w:tc>
          <w:tcPr>
            <w:tcW w:w="1564" w:type="dxa"/>
            <w:gridSpan w:val="2"/>
          </w:tcPr>
          <w:p w:rsidR="004275B5" w:rsidRPr="00F45D43" w:rsidRDefault="004275B5" w:rsidP="009E5C6F">
            <w:pPr>
              <w:snapToGrid w:val="0"/>
              <w:spacing w:line="300" w:lineRule="auto"/>
              <w:ind w:firstLine="34"/>
              <w:jc w:val="center"/>
              <w:rPr>
                <w:rFonts w:ascii="Times New Roman" w:hAnsi="Times New Roman" w:cs="Times New Roman"/>
                <w:b/>
                <w:color w:val="1F3864"/>
                <w:lang w:val="uk-UA" w:eastAsia="ru-RU"/>
              </w:rPr>
            </w:pPr>
            <w:r>
              <w:rPr>
                <w:rFonts w:ascii="Times New Roman" w:hAnsi="Times New Roman" w:cs="Times New Roman"/>
                <w:b/>
                <w:color w:val="1F3864"/>
                <w:lang w:val="uk-UA" w:eastAsia="ru-RU"/>
              </w:rPr>
              <w:t>1 клас</w:t>
            </w:r>
          </w:p>
        </w:tc>
        <w:tc>
          <w:tcPr>
            <w:tcW w:w="1482" w:type="dxa"/>
          </w:tcPr>
          <w:p w:rsidR="004275B5" w:rsidRPr="00F45D43" w:rsidRDefault="004275B5" w:rsidP="009E5C6F">
            <w:pPr>
              <w:snapToGrid w:val="0"/>
              <w:spacing w:line="300" w:lineRule="auto"/>
              <w:ind w:firstLine="34"/>
              <w:rPr>
                <w:rFonts w:ascii="Times New Roman" w:hAnsi="Times New Roman" w:cs="Times New Roman"/>
                <w:b/>
                <w:color w:val="1F3864"/>
                <w:lang w:val="uk-UA" w:eastAsia="ru-RU"/>
              </w:rPr>
            </w:pPr>
            <w:r>
              <w:rPr>
                <w:rFonts w:ascii="Times New Roman" w:hAnsi="Times New Roman" w:cs="Times New Roman"/>
                <w:b/>
                <w:color w:val="1F3864"/>
                <w:lang w:val="uk-UA" w:eastAsia="ru-RU"/>
              </w:rPr>
              <w:t>2 клас</w:t>
            </w:r>
          </w:p>
        </w:tc>
      </w:tr>
      <w:tr w:rsidR="004275B5" w:rsidRPr="00C0100C" w:rsidTr="009E5C6F">
        <w:trPr>
          <w:trHeight w:val="403"/>
        </w:trPr>
        <w:tc>
          <w:tcPr>
            <w:tcW w:w="9180" w:type="dxa"/>
            <w:gridSpan w:val="5"/>
            <w:shd w:val="clear" w:color="auto" w:fill="D9E2F3"/>
          </w:tcPr>
          <w:p w:rsidR="004275B5" w:rsidRPr="00F45D43" w:rsidRDefault="004275B5" w:rsidP="009E5C6F">
            <w:pPr>
              <w:snapToGrid w:val="0"/>
              <w:spacing w:line="300" w:lineRule="auto"/>
              <w:ind w:firstLine="34"/>
              <w:rPr>
                <w:rFonts w:ascii="Times New Roman" w:hAnsi="Times New Roman" w:cs="Times New Roman"/>
                <w:b/>
                <w:color w:val="002060"/>
                <w:lang w:val="uk-UA" w:eastAsia="ru-RU"/>
              </w:rPr>
            </w:pPr>
            <w:r w:rsidRPr="00F45D43">
              <w:rPr>
                <w:rFonts w:ascii="Times New Roman" w:hAnsi="Times New Roman" w:cs="Times New Roman"/>
                <w:b/>
                <w:i/>
                <w:color w:val="002060"/>
                <w:lang w:val="uk-UA" w:eastAsia="ru-RU"/>
              </w:rPr>
              <w:t>Інваріантний складник</w:t>
            </w:r>
          </w:p>
        </w:tc>
      </w:tr>
      <w:tr w:rsidR="004275B5" w:rsidRPr="00C0100C" w:rsidTr="00ED7768">
        <w:trPr>
          <w:trHeight w:val="403"/>
        </w:trPr>
        <w:tc>
          <w:tcPr>
            <w:tcW w:w="2942" w:type="dxa"/>
            <w:vMerge w:val="restart"/>
          </w:tcPr>
          <w:p w:rsidR="004275B5" w:rsidRPr="002427BB" w:rsidRDefault="004275B5" w:rsidP="009E5C6F">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 xml:space="preserve">Мовно-літературна </w:t>
            </w:r>
          </w:p>
          <w:p w:rsidR="004275B5" w:rsidRPr="002427BB" w:rsidRDefault="004275B5" w:rsidP="009E5C6F">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Іншомовна</w:t>
            </w:r>
          </w:p>
        </w:tc>
        <w:tc>
          <w:tcPr>
            <w:tcW w:w="3192" w:type="dxa"/>
          </w:tcPr>
          <w:p w:rsidR="004275B5" w:rsidRPr="00F45D43" w:rsidRDefault="004275B5" w:rsidP="009E5C6F">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Українська мова</w:t>
            </w:r>
          </w:p>
        </w:tc>
        <w:tc>
          <w:tcPr>
            <w:tcW w:w="1564" w:type="dxa"/>
            <w:gridSpan w:val="2"/>
            <w:vMerge w:val="restart"/>
          </w:tcPr>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7/245+</w:t>
            </w:r>
            <w:r w:rsidRPr="00F45D43">
              <w:rPr>
                <w:rFonts w:ascii="Times New Roman" w:hAnsi="Times New Roman" w:cs="Times New Roman"/>
                <w:b/>
                <w:color w:val="FF0000"/>
                <w:lang w:val="uk-UA" w:eastAsia="ru-RU"/>
              </w:rPr>
              <w:t>1/35</w:t>
            </w:r>
          </w:p>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p>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2/70</w:t>
            </w:r>
          </w:p>
        </w:tc>
        <w:tc>
          <w:tcPr>
            <w:tcW w:w="1482" w:type="dxa"/>
            <w:vMerge w:val="restart"/>
          </w:tcPr>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7/245+</w:t>
            </w:r>
            <w:r w:rsidRPr="00F45D43">
              <w:rPr>
                <w:rFonts w:ascii="Times New Roman" w:hAnsi="Times New Roman" w:cs="Times New Roman"/>
                <w:b/>
                <w:color w:val="FF0000"/>
                <w:lang w:val="uk-UA" w:eastAsia="ru-RU"/>
              </w:rPr>
              <w:t>1/35</w:t>
            </w:r>
          </w:p>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p>
          <w:p w:rsidR="004275B5" w:rsidRPr="00F45D43" w:rsidRDefault="004275B5" w:rsidP="002762AF">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3</w:t>
            </w:r>
            <w:r w:rsidRPr="00F45D43">
              <w:rPr>
                <w:rFonts w:ascii="Times New Roman" w:hAnsi="Times New Roman" w:cs="Times New Roman"/>
                <w:b/>
                <w:lang w:val="uk-UA" w:eastAsia="ru-RU"/>
              </w:rPr>
              <w:t>/</w:t>
            </w:r>
            <w:r>
              <w:rPr>
                <w:rFonts w:ascii="Times New Roman" w:hAnsi="Times New Roman" w:cs="Times New Roman"/>
                <w:b/>
                <w:lang w:val="uk-UA" w:eastAsia="ru-RU"/>
              </w:rPr>
              <w:t>105</w:t>
            </w:r>
          </w:p>
        </w:tc>
      </w:tr>
      <w:tr w:rsidR="004275B5" w:rsidRPr="00C0100C" w:rsidTr="00ED7768">
        <w:trPr>
          <w:trHeight w:val="352"/>
        </w:trPr>
        <w:tc>
          <w:tcPr>
            <w:tcW w:w="2942" w:type="dxa"/>
            <w:vMerge/>
          </w:tcPr>
          <w:p w:rsidR="004275B5" w:rsidRPr="002427BB" w:rsidRDefault="004275B5" w:rsidP="009E5C6F">
            <w:pPr>
              <w:snapToGrid w:val="0"/>
              <w:spacing w:line="300" w:lineRule="auto"/>
              <w:ind w:firstLine="29"/>
              <w:jc w:val="both"/>
              <w:rPr>
                <w:rFonts w:ascii="Times New Roman" w:hAnsi="Times New Roman" w:cs="Times New Roman"/>
                <w:lang w:val="uk-UA" w:eastAsia="ru-RU"/>
              </w:rPr>
            </w:pPr>
          </w:p>
        </w:tc>
        <w:tc>
          <w:tcPr>
            <w:tcW w:w="3192" w:type="dxa"/>
          </w:tcPr>
          <w:p w:rsidR="004275B5" w:rsidRPr="00F45D43" w:rsidRDefault="004275B5" w:rsidP="009E5C6F">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Англійська мова</w:t>
            </w:r>
          </w:p>
        </w:tc>
        <w:tc>
          <w:tcPr>
            <w:tcW w:w="1564" w:type="dxa"/>
            <w:gridSpan w:val="2"/>
            <w:vMerge/>
          </w:tcPr>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p>
        </w:tc>
        <w:tc>
          <w:tcPr>
            <w:tcW w:w="1482" w:type="dxa"/>
            <w:vMerge/>
          </w:tcPr>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p>
        </w:tc>
      </w:tr>
      <w:tr w:rsidR="004275B5" w:rsidRPr="00C0100C" w:rsidTr="00ED7768">
        <w:trPr>
          <w:trHeight w:val="403"/>
        </w:trPr>
        <w:tc>
          <w:tcPr>
            <w:tcW w:w="2942" w:type="dxa"/>
          </w:tcPr>
          <w:p w:rsidR="004275B5" w:rsidRPr="002427BB" w:rsidRDefault="004275B5" w:rsidP="009E5C6F">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Математична</w:t>
            </w:r>
          </w:p>
        </w:tc>
        <w:tc>
          <w:tcPr>
            <w:tcW w:w="3192" w:type="dxa"/>
          </w:tcPr>
          <w:p w:rsidR="004275B5" w:rsidRPr="00F45D43" w:rsidRDefault="004275B5" w:rsidP="009E5C6F">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Математика</w:t>
            </w:r>
          </w:p>
        </w:tc>
        <w:tc>
          <w:tcPr>
            <w:tcW w:w="1564" w:type="dxa"/>
            <w:gridSpan w:val="2"/>
          </w:tcPr>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4/140</w:t>
            </w:r>
          </w:p>
        </w:tc>
        <w:tc>
          <w:tcPr>
            <w:tcW w:w="1482" w:type="dxa"/>
          </w:tcPr>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4/140</w:t>
            </w:r>
          </w:p>
        </w:tc>
      </w:tr>
      <w:tr w:rsidR="004275B5" w:rsidRPr="00C0100C" w:rsidTr="00ED7768">
        <w:trPr>
          <w:trHeight w:val="1277"/>
        </w:trPr>
        <w:tc>
          <w:tcPr>
            <w:tcW w:w="2942" w:type="dxa"/>
          </w:tcPr>
          <w:p w:rsidR="004275B5" w:rsidRDefault="004275B5" w:rsidP="009E5C6F">
            <w:pPr>
              <w:snapToGrid w:val="0"/>
              <w:spacing w:line="300" w:lineRule="auto"/>
              <w:ind w:firstLine="29"/>
              <w:jc w:val="both"/>
              <w:rPr>
                <w:rFonts w:ascii="Times New Roman" w:hAnsi="Times New Roman" w:cs="Times New Roman"/>
                <w:sz w:val="20"/>
                <w:szCs w:val="20"/>
                <w:lang w:val="uk-UA" w:eastAsia="ru-RU"/>
              </w:rPr>
            </w:pPr>
            <w:r w:rsidRPr="002427BB">
              <w:rPr>
                <w:rFonts w:ascii="Times New Roman" w:hAnsi="Times New Roman" w:cs="Times New Roman"/>
                <w:lang w:val="uk-UA" w:eastAsia="ru-RU"/>
              </w:rPr>
              <w:t xml:space="preserve">Я досліджую світ </w:t>
            </w:r>
            <w:r w:rsidRPr="00F45D43">
              <w:rPr>
                <w:rFonts w:ascii="Times New Roman" w:hAnsi="Times New Roman" w:cs="Times New Roman"/>
                <w:sz w:val="20"/>
                <w:szCs w:val="20"/>
                <w:lang w:val="uk-UA" w:eastAsia="ru-RU"/>
              </w:rPr>
              <w:t>(природнича,</w:t>
            </w:r>
            <w:r>
              <w:rPr>
                <w:rFonts w:ascii="Times New Roman" w:hAnsi="Times New Roman" w:cs="Times New Roman"/>
                <w:sz w:val="20"/>
                <w:szCs w:val="20"/>
                <w:lang w:val="uk-UA" w:eastAsia="ru-RU"/>
              </w:rPr>
              <w:t xml:space="preserve"> г</w:t>
            </w:r>
            <w:r w:rsidRPr="00F45D43">
              <w:rPr>
                <w:rFonts w:ascii="Times New Roman" w:hAnsi="Times New Roman" w:cs="Times New Roman"/>
                <w:sz w:val="20"/>
                <w:szCs w:val="20"/>
                <w:lang w:val="uk-UA" w:eastAsia="ru-RU"/>
              </w:rPr>
              <w:t>ромадянська</w:t>
            </w:r>
            <w:r>
              <w:rPr>
                <w:rFonts w:ascii="Times New Roman" w:hAnsi="Times New Roman" w:cs="Times New Roman"/>
                <w:sz w:val="20"/>
                <w:szCs w:val="20"/>
                <w:lang w:val="uk-UA" w:eastAsia="ru-RU"/>
              </w:rPr>
              <w:t>,</w:t>
            </w:r>
          </w:p>
          <w:p w:rsidR="004275B5" w:rsidRPr="00F45D43" w:rsidRDefault="004275B5" w:rsidP="009E5C6F">
            <w:pPr>
              <w:snapToGrid w:val="0"/>
              <w:spacing w:line="300" w:lineRule="auto"/>
              <w:ind w:firstLine="29"/>
              <w:rPr>
                <w:rFonts w:ascii="Times New Roman" w:hAnsi="Times New Roman" w:cs="Times New Roman"/>
                <w:sz w:val="20"/>
                <w:szCs w:val="20"/>
                <w:lang w:val="uk-UA" w:eastAsia="ru-RU"/>
              </w:rPr>
            </w:pPr>
            <w:r w:rsidRPr="00F45D43">
              <w:rPr>
                <w:rFonts w:ascii="Times New Roman" w:hAnsi="Times New Roman" w:cs="Times New Roman"/>
                <w:sz w:val="20"/>
                <w:szCs w:val="20"/>
                <w:lang w:val="uk-UA" w:eastAsia="ru-RU"/>
              </w:rPr>
              <w:t xml:space="preserve"> історична, соціальна</w:t>
            </w:r>
            <w:r>
              <w:rPr>
                <w:rFonts w:ascii="Times New Roman" w:hAnsi="Times New Roman" w:cs="Times New Roman"/>
                <w:sz w:val="20"/>
                <w:szCs w:val="20"/>
                <w:lang w:val="uk-UA" w:eastAsia="ru-RU"/>
              </w:rPr>
              <w:t>,</w:t>
            </w:r>
            <w:r w:rsidRPr="00F45D43">
              <w:rPr>
                <w:rFonts w:ascii="Times New Roman" w:hAnsi="Times New Roman" w:cs="Times New Roman"/>
                <w:sz w:val="20"/>
                <w:szCs w:val="20"/>
                <w:lang w:val="uk-UA" w:eastAsia="ru-RU"/>
              </w:rPr>
              <w:t xml:space="preserve"> здоров’язбережувальна галузі)</w:t>
            </w:r>
          </w:p>
        </w:tc>
        <w:tc>
          <w:tcPr>
            <w:tcW w:w="3192" w:type="dxa"/>
          </w:tcPr>
          <w:p w:rsidR="004275B5" w:rsidRPr="00F45D43" w:rsidRDefault="004275B5" w:rsidP="009E5C6F">
            <w:pPr>
              <w:snapToGrid w:val="0"/>
              <w:ind w:firstLine="29"/>
              <w:rPr>
                <w:rFonts w:ascii="Times New Roman" w:hAnsi="Times New Roman" w:cs="Times New Roman"/>
                <w:b/>
                <w:lang w:val="uk-UA" w:eastAsia="ru-RU"/>
              </w:rPr>
            </w:pPr>
          </w:p>
          <w:p w:rsidR="004275B5" w:rsidRPr="00F45D43" w:rsidRDefault="004275B5" w:rsidP="009E5C6F">
            <w:pPr>
              <w:snapToGrid w:val="0"/>
              <w:ind w:firstLine="29"/>
              <w:rPr>
                <w:rFonts w:ascii="Times New Roman" w:hAnsi="Times New Roman" w:cs="Times New Roman"/>
                <w:b/>
                <w:lang w:val="uk-UA" w:eastAsia="ru-RU"/>
              </w:rPr>
            </w:pPr>
            <w:r w:rsidRPr="00F45D43">
              <w:rPr>
                <w:rFonts w:ascii="Times New Roman" w:hAnsi="Times New Roman" w:cs="Times New Roman"/>
                <w:b/>
                <w:lang w:val="uk-UA" w:eastAsia="ru-RU"/>
              </w:rPr>
              <w:t>Я досліджую світ</w:t>
            </w:r>
          </w:p>
        </w:tc>
        <w:tc>
          <w:tcPr>
            <w:tcW w:w="1564" w:type="dxa"/>
            <w:gridSpan w:val="2"/>
          </w:tcPr>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p>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3/105</w:t>
            </w:r>
          </w:p>
        </w:tc>
        <w:tc>
          <w:tcPr>
            <w:tcW w:w="1482" w:type="dxa"/>
          </w:tcPr>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p>
          <w:p w:rsidR="004275B5" w:rsidRPr="00F45D43" w:rsidRDefault="004275B5" w:rsidP="00ED7768">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4/140</w:t>
            </w:r>
          </w:p>
        </w:tc>
      </w:tr>
      <w:tr w:rsidR="004275B5" w:rsidRPr="00C0100C" w:rsidTr="00ED7768">
        <w:trPr>
          <w:trHeight w:val="479"/>
        </w:trPr>
        <w:tc>
          <w:tcPr>
            <w:tcW w:w="2942" w:type="dxa"/>
          </w:tcPr>
          <w:p w:rsidR="004275B5" w:rsidRPr="002427BB" w:rsidRDefault="004275B5" w:rsidP="009E5C6F">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Технологічна</w:t>
            </w:r>
          </w:p>
        </w:tc>
        <w:tc>
          <w:tcPr>
            <w:tcW w:w="3192" w:type="dxa"/>
          </w:tcPr>
          <w:p w:rsidR="004275B5" w:rsidRDefault="004275B5" w:rsidP="009E5C6F">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Дизайн і технології</w:t>
            </w:r>
            <w:r>
              <w:rPr>
                <w:rFonts w:ascii="Times New Roman" w:hAnsi="Times New Roman" w:cs="Times New Roman"/>
                <w:b/>
                <w:lang w:val="uk-UA" w:eastAsia="ru-RU"/>
              </w:rPr>
              <w:t>.</w:t>
            </w:r>
          </w:p>
          <w:p w:rsidR="004275B5" w:rsidRPr="00F45D43" w:rsidRDefault="004275B5" w:rsidP="009E5C6F">
            <w:pPr>
              <w:snapToGrid w:val="0"/>
              <w:spacing w:line="300" w:lineRule="auto"/>
              <w:jc w:val="both"/>
              <w:rPr>
                <w:rFonts w:ascii="Times New Roman" w:hAnsi="Times New Roman" w:cs="Times New Roman"/>
                <w:b/>
                <w:lang w:val="uk-UA" w:eastAsia="ru-RU"/>
              </w:rPr>
            </w:pPr>
          </w:p>
        </w:tc>
        <w:tc>
          <w:tcPr>
            <w:tcW w:w="1564" w:type="dxa"/>
            <w:gridSpan w:val="2"/>
          </w:tcPr>
          <w:p w:rsidR="004275B5" w:rsidRPr="00F45D43" w:rsidRDefault="004275B5" w:rsidP="009E5C6F">
            <w:pPr>
              <w:snapToGrid w:val="0"/>
              <w:spacing w:line="300" w:lineRule="auto"/>
              <w:jc w:val="center"/>
              <w:rPr>
                <w:rFonts w:ascii="Times New Roman" w:hAnsi="Times New Roman" w:cs="Times New Roman"/>
                <w:b/>
                <w:lang w:val="uk-UA" w:eastAsia="ru-RU"/>
              </w:rPr>
            </w:pPr>
            <w:r w:rsidRPr="00F45D43">
              <w:rPr>
                <w:rFonts w:ascii="Times New Roman" w:hAnsi="Times New Roman" w:cs="Times New Roman"/>
                <w:b/>
                <w:lang w:val="uk-UA" w:eastAsia="ru-RU"/>
              </w:rPr>
              <w:t>1/35</w:t>
            </w:r>
          </w:p>
        </w:tc>
        <w:tc>
          <w:tcPr>
            <w:tcW w:w="1482" w:type="dxa"/>
          </w:tcPr>
          <w:p w:rsidR="004275B5" w:rsidRPr="00F45D43" w:rsidRDefault="004275B5" w:rsidP="00846037">
            <w:pPr>
              <w:snapToGrid w:val="0"/>
              <w:spacing w:line="300" w:lineRule="auto"/>
              <w:jc w:val="center"/>
              <w:rPr>
                <w:rFonts w:ascii="Times New Roman" w:hAnsi="Times New Roman" w:cs="Times New Roman"/>
                <w:b/>
                <w:lang w:val="uk-UA" w:eastAsia="ru-RU"/>
              </w:rPr>
            </w:pPr>
            <w:r>
              <w:rPr>
                <w:rFonts w:ascii="Times New Roman" w:hAnsi="Times New Roman" w:cs="Times New Roman"/>
                <w:b/>
                <w:lang w:val="uk-UA" w:eastAsia="ru-RU"/>
              </w:rPr>
              <w:t>1 /35</w:t>
            </w:r>
          </w:p>
        </w:tc>
      </w:tr>
      <w:tr w:rsidR="004275B5" w:rsidRPr="00C0100C" w:rsidTr="00ED7768">
        <w:trPr>
          <w:trHeight w:val="432"/>
        </w:trPr>
        <w:tc>
          <w:tcPr>
            <w:tcW w:w="2942" w:type="dxa"/>
          </w:tcPr>
          <w:p w:rsidR="004275B5" w:rsidRPr="002427BB" w:rsidRDefault="004275B5" w:rsidP="009E5C6F">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Мистецька</w:t>
            </w:r>
          </w:p>
        </w:tc>
        <w:tc>
          <w:tcPr>
            <w:tcW w:w="3192" w:type="dxa"/>
          </w:tcPr>
          <w:p w:rsidR="004275B5" w:rsidRPr="00F45D43" w:rsidRDefault="004275B5" w:rsidP="009E5C6F">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 xml:space="preserve">Мистецтво </w:t>
            </w:r>
          </w:p>
        </w:tc>
        <w:tc>
          <w:tcPr>
            <w:tcW w:w="1564" w:type="dxa"/>
            <w:gridSpan w:val="2"/>
          </w:tcPr>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2/70</w:t>
            </w:r>
          </w:p>
        </w:tc>
        <w:tc>
          <w:tcPr>
            <w:tcW w:w="1482" w:type="dxa"/>
          </w:tcPr>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2/70</w:t>
            </w:r>
          </w:p>
        </w:tc>
      </w:tr>
      <w:tr w:rsidR="004275B5" w:rsidRPr="00C0100C" w:rsidTr="00ED7768">
        <w:trPr>
          <w:trHeight w:val="432"/>
        </w:trPr>
        <w:tc>
          <w:tcPr>
            <w:tcW w:w="2942" w:type="dxa"/>
          </w:tcPr>
          <w:p w:rsidR="004275B5" w:rsidRPr="002427BB" w:rsidRDefault="004275B5" w:rsidP="009E5C6F">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Фізкультурна*</w:t>
            </w:r>
          </w:p>
        </w:tc>
        <w:tc>
          <w:tcPr>
            <w:tcW w:w="3192" w:type="dxa"/>
          </w:tcPr>
          <w:p w:rsidR="004275B5" w:rsidRPr="00F45D43" w:rsidRDefault="004275B5" w:rsidP="009E5C6F">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Фізична культура</w:t>
            </w:r>
          </w:p>
        </w:tc>
        <w:tc>
          <w:tcPr>
            <w:tcW w:w="1564" w:type="dxa"/>
            <w:gridSpan w:val="2"/>
          </w:tcPr>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3/105</w:t>
            </w:r>
          </w:p>
        </w:tc>
        <w:tc>
          <w:tcPr>
            <w:tcW w:w="1482" w:type="dxa"/>
          </w:tcPr>
          <w:p w:rsidR="004275B5" w:rsidRPr="00F45D43" w:rsidRDefault="004275B5" w:rsidP="009E5C6F">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3/105</w:t>
            </w:r>
          </w:p>
        </w:tc>
      </w:tr>
      <w:tr w:rsidR="004275B5" w:rsidRPr="00C0100C" w:rsidTr="009E5C6F">
        <w:trPr>
          <w:trHeight w:val="432"/>
        </w:trPr>
        <w:tc>
          <w:tcPr>
            <w:tcW w:w="6134" w:type="dxa"/>
            <w:gridSpan w:val="2"/>
          </w:tcPr>
          <w:p w:rsidR="004275B5" w:rsidRDefault="004275B5" w:rsidP="009E5C6F">
            <w:pPr>
              <w:snapToGrid w:val="0"/>
              <w:spacing w:line="300" w:lineRule="auto"/>
              <w:jc w:val="both"/>
              <w:rPr>
                <w:rFonts w:ascii="Times New Roman" w:hAnsi="Times New Roman" w:cs="Times New Roman"/>
                <w:b/>
                <w:sz w:val="28"/>
                <w:szCs w:val="28"/>
                <w:lang w:val="uk-UA" w:eastAsia="ru-RU"/>
              </w:rPr>
            </w:pPr>
          </w:p>
          <w:p w:rsidR="004275B5" w:rsidRPr="00F45D43" w:rsidRDefault="004275B5" w:rsidP="009E5C6F">
            <w:pPr>
              <w:snapToGrid w:val="0"/>
              <w:spacing w:line="300" w:lineRule="auto"/>
              <w:jc w:val="both"/>
              <w:rPr>
                <w:rFonts w:ascii="Times New Roman" w:hAnsi="Times New Roman" w:cs="Times New Roman"/>
                <w:b/>
                <w:sz w:val="28"/>
                <w:szCs w:val="28"/>
                <w:lang w:val="uk-UA" w:eastAsia="ru-RU"/>
              </w:rPr>
            </w:pPr>
            <w:r w:rsidRPr="00F45D43">
              <w:rPr>
                <w:rFonts w:ascii="Times New Roman" w:hAnsi="Times New Roman" w:cs="Times New Roman"/>
                <w:b/>
                <w:sz w:val="28"/>
                <w:szCs w:val="28"/>
                <w:lang w:val="uk-UA" w:eastAsia="ru-RU"/>
              </w:rPr>
              <w:t>Усього</w:t>
            </w:r>
          </w:p>
        </w:tc>
        <w:tc>
          <w:tcPr>
            <w:tcW w:w="1564" w:type="dxa"/>
            <w:gridSpan w:val="2"/>
          </w:tcPr>
          <w:p w:rsidR="004275B5" w:rsidRPr="00F45D43" w:rsidRDefault="004275B5" w:rsidP="009E5C6F">
            <w:pPr>
              <w:snapToGrid w:val="0"/>
              <w:spacing w:line="300" w:lineRule="auto"/>
              <w:ind w:firstLine="34"/>
              <w:jc w:val="center"/>
              <w:rPr>
                <w:rFonts w:ascii="Times New Roman" w:hAnsi="Times New Roman" w:cs="Times New Roman"/>
                <w:b/>
                <w:sz w:val="28"/>
                <w:szCs w:val="28"/>
                <w:lang w:val="uk-UA" w:eastAsia="ru-RU"/>
              </w:rPr>
            </w:pPr>
          </w:p>
          <w:p w:rsidR="004275B5" w:rsidRPr="00F45D43" w:rsidRDefault="004275B5" w:rsidP="009E5C6F">
            <w:pPr>
              <w:snapToGrid w:val="0"/>
              <w:spacing w:line="300" w:lineRule="auto"/>
              <w:ind w:firstLine="34"/>
              <w:jc w:val="center"/>
              <w:rPr>
                <w:rFonts w:ascii="Times New Roman" w:hAnsi="Times New Roman" w:cs="Times New Roman"/>
                <w:b/>
                <w:sz w:val="28"/>
                <w:szCs w:val="28"/>
                <w:highlight w:val="yellow"/>
                <w:lang w:val="uk-UA" w:eastAsia="ru-RU"/>
              </w:rPr>
            </w:pPr>
            <w:r>
              <w:rPr>
                <w:rFonts w:ascii="Times New Roman" w:hAnsi="Times New Roman" w:cs="Times New Roman"/>
                <w:b/>
                <w:sz w:val="28"/>
                <w:szCs w:val="28"/>
                <w:lang w:val="uk-UA" w:eastAsia="ru-RU"/>
              </w:rPr>
              <w:t>22/</w:t>
            </w:r>
            <w:r w:rsidRPr="00F45D43">
              <w:rPr>
                <w:rFonts w:ascii="Times New Roman" w:hAnsi="Times New Roman" w:cs="Times New Roman"/>
                <w:b/>
                <w:sz w:val="28"/>
                <w:szCs w:val="28"/>
                <w:lang w:val="uk-UA" w:eastAsia="ru-RU"/>
              </w:rPr>
              <w:t>770</w:t>
            </w:r>
          </w:p>
        </w:tc>
        <w:tc>
          <w:tcPr>
            <w:tcW w:w="1482" w:type="dxa"/>
          </w:tcPr>
          <w:p w:rsidR="004275B5" w:rsidRPr="00F45D43" w:rsidRDefault="004275B5" w:rsidP="009E5C6F">
            <w:pPr>
              <w:snapToGrid w:val="0"/>
              <w:spacing w:line="300" w:lineRule="auto"/>
              <w:ind w:firstLine="34"/>
              <w:jc w:val="center"/>
              <w:rPr>
                <w:rFonts w:ascii="Times New Roman" w:hAnsi="Times New Roman" w:cs="Times New Roman"/>
                <w:b/>
                <w:sz w:val="28"/>
                <w:szCs w:val="28"/>
                <w:lang w:val="uk-UA" w:eastAsia="ru-RU"/>
              </w:rPr>
            </w:pPr>
          </w:p>
          <w:p w:rsidR="004275B5" w:rsidRPr="00F45D43" w:rsidRDefault="004275B5" w:rsidP="002762AF">
            <w:pPr>
              <w:snapToGrid w:val="0"/>
              <w:spacing w:line="300" w:lineRule="auto"/>
              <w:ind w:firstLine="34"/>
              <w:jc w:val="center"/>
              <w:rPr>
                <w:rFonts w:ascii="Times New Roman" w:hAnsi="Times New Roman" w:cs="Times New Roman"/>
                <w:b/>
                <w:sz w:val="28"/>
                <w:szCs w:val="28"/>
                <w:highlight w:val="yellow"/>
                <w:lang w:val="uk-UA" w:eastAsia="ru-RU"/>
              </w:rPr>
            </w:pPr>
            <w:r>
              <w:rPr>
                <w:rFonts w:ascii="Times New Roman" w:hAnsi="Times New Roman" w:cs="Times New Roman"/>
                <w:b/>
                <w:sz w:val="28"/>
                <w:szCs w:val="28"/>
                <w:lang w:val="uk-UA" w:eastAsia="ru-RU"/>
              </w:rPr>
              <w:t>24/840</w:t>
            </w:r>
          </w:p>
        </w:tc>
      </w:tr>
      <w:tr w:rsidR="004275B5" w:rsidRPr="008D1708" w:rsidTr="002762AF">
        <w:trPr>
          <w:trHeight w:val="553"/>
        </w:trPr>
        <w:tc>
          <w:tcPr>
            <w:tcW w:w="6134" w:type="dxa"/>
            <w:gridSpan w:val="2"/>
            <w:shd w:val="clear" w:color="auto" w:fill="D9E2F3"/>
          </w:tcPr>
          <w:p w:rsidR="004275B5" w:rsidRPr="00F45D43" w:rsidRDefault="004275B5" w:rsidP="00ED7768">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Варіативний  складник</w:t>
            </w:r>
          </w:p>
        </w:tc>
        <w:tc>
          <w:tcPr>
            <w:tcW w:w="1564" w:type="dxa"/>
            <w:gridSpan w:val="2"/>
            <w:shd w:val="clear" w:color="auto" w:fill="D9E2F3"/>
          </w:tcPr>
          <w:p w:rsidR="004275B5" w:rsidRPr="00F45D43" w:rsidRDefault="004275B5" w:rsidP="00ED7768">
            <w:pPr>
              <w:snapToGrid w:val="0"/>
              <w:spacing w:line="300" w:lineRule="auto"/>
              <w:jc w:val="center"/>
              <w:rPr>
                <w:rFonts w:ascii="Times New Roman" w:hAnsi="Times New Roman" w:cs="Times New Roman"/>
                <w:b/>
                <w:i/>
                <w:color w:val="002060"/>
                <w:lang w:val="uk-UA" w:eastAsia="ru-RU"/>
              </w:rPr>
            </w:pPr>
          </w:p>
        </w:tc>
        <w:tc>
          <w:tcPr>
            <w:tcW w:w="1482" w:type="dxa"/>
            <w:shd w:val="clear" w:color="auto" w:fill="D9E2F3"/>
          </w:tcPr>
          <w:p w:rsidR="004275B5" w:rsidRPr="00ED7768" w:rsidRDefault="004275B5" w:rsidP="00ED7768">
            <w:pPr>
              <w:snapToGrid w:val="0"/>
              <w:spacing w:line="300" w:lineRule="auto"/>
              <w:jc w:val="center"/>
              <w:rPr>
                <w:rFonts w:ascii="Times New Roman" w:hAnsi="Times New Roman" w:cs="Times New Roman"/>
                <w:b/>
                <w:i/>
                <w:color w:val="2F5496"/>
                <w:lang w:val="uk-UA" w:eastAsia="ru-RU"/>
              </w:rPr>
            </w:pPr>
          </w:p>
        </w:tc>
      </w:tr>
      <w:tr w:rsidR="004275B5" w:rsidRPr="002762AF" w:rsidTr="009E1404">
        <w:trPr>
          <w:trHeight w:val="475"/>
        </w:trPr>
        <w:tc>
          <w:tcPr>
            <w:tcW w:w="6148" w:type="dxa"/>
            <w:gridSpan w:val="3"/>
          </w:tcPr>
          <w:p w:rsidR="004275B5" w:rsidRPr="00F45D43" w:rsidRDefault="004275B5" w:rsidP="009E1404">
            <w:pPr>
              <w:snapToGrid w:val="0"/>
              <w:spacing w:line="300" w:lineRule="auto"/>
              <w:ind w:firstLine="34"/>
              <w:jc w:val="both"/>
              <w:rPr>
                <w:rFonts w:ascii="Times New Roman" w:hAnsi="Times New Roman" w:cs="Times New Roman"/>
                <w:b/>
                <w:i/>
                <w:color w:val="002060"/>
                <w:lang w:val="uk-UA" w:eastAsia="ru-RU"/>
              </w:rPr>
            </w:pPr>
            <w:r w:rsidRPr="00F45D43">
              <w:rPr>
                <w:rFonts w:ascii="Times New Roman" w:hAnsi="Times New Roman" w:cs="Times New Roman"/>
                <w:b/>
                <w:i/>
                <w:color w:val="002060"/>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1550" w:type="dxa"/>
            <w:vAlign w:val="center"/>
          </w:tcPr>
          <w:p w:rsidR="004275B5" w:rsidRPr="00F45D43" w:rsidRDefault="004275B5" w:rsidP="009E1404">
            <w:pPr>
              <w:snapToGrid w:val="0"/>
              <w:spacing w:line="300" w:lineRule="auto"/>
              <w:ind w:firstLine="34"/>
              <w:jc w:val="center"/>
              <w:rPr>
                <w:rFonts w:ascii="Times New Roman" w:hAnsi="Times New Roman" w:cs="Times New Roman"/>
                <w:b/>
                <w:color w:val="002060"/>
                <w:lang w:val="uk-UA" w:eastAsia="ru-RU"/>
              </w:rPr>
            </w:pPr>
            <w:r>
              <w:rPr>
                <w:rFonts w:ascii="Times New Roman" w:hAnsi="Times New Roman" w:cs="Times New Roman"/>
                <w:b/>
                <w:color w:val="002060"/>
                <w:lang w:val="uk-UA" w:eastAsia="ru-RU"/>
              </w:rPr>
              <w:t>1/35</w:t>
            </w:r>
          </w:p>
        </w:tc>
        <w:tc>
          <w:tcPr>
            <w:tcW w:w="1482" w:type="dxa"/>
            <w:vAlign w:val="center"/>
          </w:tcPr>
          <w:p w:rsidR="004275B5" w:rsidRPr="00F45D43" w:rsidRDefault="004275B5" w:rsidP="009E1404">
            <w:pPr>
              <w:snapToGrid w:val="0"/>
              <w:spacing w:line="300" w:lineRule="auto"/>
              <w:ind w:firstLine="34"/>
              <w:jc w:val="center"/>
              <w:rPr>
                <w:rFonts w:ascii="Times New Roman" w:hAnsi="Times New Roman" w:cs="Times New Roman"/>
                <w:b/>
                <w:color w:val="002060"/>
                <w:lang w:val="uk-UA" w:eastAsia="ru-RU"/>
              </w:rPr>
            </w:pPr>
            <w:r>
              <w:rPr>
                <w:rFonts w:ascii="Times New Roman" w:hAnsi="Times New Roman" w:cs="Times New Roman"/>
                <w:b/>
                <w:color w:val="002060"/>
                <w:lang w:val="uk-UA" w:eastAsia="ru-RU"/>
              </w:rPr>
              <w:t>1/35</w:t>
            </w:r>
          </w:p>
        </w:tc>
      </w:tr>
      <w:tr w:rsidR="004275B5" w:rsidRPr="002762AF" w:rsidTr="009E1404">
        <w:trPr>
          <w:trHeight w:val="719"/>
        </w:trPr>
        <w:tc>
          <w:tcPr>
            <w:tcW w:w="6148" w:type="dxa"/>
            <w:gridSpan w:val="3"/>
          </w:tcPr>
          <w:p w:rsidR="004275B5" w:rsidRPr="00F45D43" w:rsidRDefault="004275B5" w:rsidP="009E1404">
            <w:pPr>
              <w:snapToGrid w:val="0"/>
              <w:spacing w:line="300" w:lineRule="auto"/>
              <w:ind w:firstLine="34"/>
              <w:jc w:val="both"/>
              <w:rPr>
                <w:rFonts w:ascii="Times New Roman" w:hAnsi="Times New Roman" w:cs="Times New Roman"/>
                <w:b/>
                <w:color w:val="002060"/>
                <w:lang w:val="uk-UA" w:eastAsia="ru-RU"/>
              </w:rPr>
            </w:pPr>
            <w:r w:rsidRPr="00F45D43">
              <w:rPr>
                <w:rFonts w:ascii="Times New Roman" w:hAnsi="Times New Roman" w:cs="Times New Roman"/>
                <w:b/>
                <w:color w:val="002060"/>
                <w:lang w:val="uk-UA" w:eastAsia="ru-RU"/>
              </w:rPr>
              <w:t>Загальнорічна кількість навчальних годин</w:t>
            </w:r>
          </w:p>
        </w:tc>
        <w:tc>
          <w:tcPr>
            <w:tcW w:w="1550" w:type="dxa"/>
          </w:tcPr>
          <w:p w:rsidR="004275B5" w:rsidRPr="00F45D43" w:rsidRDefault="004275B5" w:rsidP="009E1404">
            <w:pPr>
              <w:snapToGrid w:val="0"/>
              <w:spacing w:line="300" w:lineRule="auto"/>
              <w:ind w:firstLine="34"/>
              <w:jc w:val="center"/>
              <w:rPr>
                <w:rFonts w:ascii="Times New Roman" w:hAnsi="Times New Roman" w:cs="Times New Roman"/>
                <w:b/>
                <w:color w:val="002060"/>
                <w:lang w:val="uk-UA" w:eastAsia="ru-RU"/>
              </w:rPr>
            </w:pPr>
            <w:r w:rsidRPr="00F45D43">
              <w:rPr>
                <w:rFonts w:ascii="Times New Roman" w:hAnsi="Times New Roman" w:cs="Times New Roman"/>
                <w:b/>
                <w:color w:val="002060"/>
                <w:lang w:val="uk-UA" w:eastAsia="ru-RU"/>
              </w:rPr>
              <w:t>23/805</w:t>
            </w:r>
          </w:p>
        </w:tc>
        <w:tc>
          <w:tcPr>
            <w:tcW w:w="1482" w:type="dxa"/>
          </w:tcPr>
          <w:p w:rsidR="004275B5" w:rsidRPr="00F45D43" w:rsidRDefault="004275B5" w:rsidP="009E1404">
            <w:pPr>
              <w:snapToGrid w:val="0"/>
              <w:spacing w:line="300" w:lineRule="auto"/>
              <w:ind w:firstLine="34"/>
              <w:jc w:val="center"/>
              <w:rPr>
                <w:rFonts w:ascii="Times New Roman" w:hAnsi="Times New Roman" w:cs="Times New Roman"/>
                <w:b/>
                <w:color w:val="002060"/>
                <w:lang w:val="uk-UA" w:eastAsia="ru-RU"/>
              </w:rPr>
            </w:pPr>
            <w:r>
              <w:rPr>
                <w:rFonts w:ascii="Times New Roman" w:hAnsi="Times New Roman" w:cs="Times New Roman"/>
                <w:b/>
                <w:color w:val="002060"/>
                <w:lang w:val="uk-UA" w:eastAsia="ru-RU"/>
              </w:rPr>
              <w:t>25/</w:t>
            </w:r>
            <w:r w:rsidRPr="00F45D43">
              <w:rPr>
                <w:rFonts w:ascii="Times New Roman" w:hAnsi="Times New Roman" w:cs="Times New Roman"/>
                <w:b/>
                <w:color w:val="002060"/>
                <w:lang w:val="uk-UA" w:eastAsia="ru-RU"/>
              </w:rPr>
              <w:t>875</w:t>
            </w:r>
          </w:p>
        </w:tc>
      </w:tr>
      <w:tr w:rsidR="004275B5" w:rsidRPr="002762AF" w:rsidTr="009E1404">
        <w:trPr>
          <w:trHeight w:val="719"/>
        </w:trPr>
        <w:tc>
          <w:tcPr>
            <w:tcW w:w="6148" w:type="dxa"/>
            <w:gridSpan w:val="3"/>
          </w:tcPr>
          <w:p w:rsidR="004275B5" w:rsidRPr="00F45D43" w:rsidRDefault="004275B5" w:rsidP="009E1404">
            <w:pPr>
              <w:snapToGrid w:val="0"/>
              <w:spacing w:line="300" w:lineRule="auto"/>
              <w:ind w:firstLine="34"/>
              <w:jc w:val="both"/>
              <w:rPr>
                <w:rFonts w:ascii="Times New Roman" w:hAnsi="Times New Roman" w:cs="Times New Roman"/>
                <w:b/>
                <w:color w:val="002060"/>
                <w:lang w:val="uk-UA" w:eastAsia="ru-RU"/>
              </w:rPr>
            </w:pPr>
            <w:r w:rsidRPr="00F45D43">
              <w:rPr>
                <w:rFonts w:ascii="Times New Roman" w:hAnsi="Times New Roman" w:cs="Times New Roman"/>
                <w:b/>
                <w:color w:val="002060"/>
                <w:lang w:val="uk-UA" w:eastAsia="ru-RU"/>
              </w:rPr>
              <w:t xml:space="preserve">Гранично допустиме тижневе/ річне навчальне навантаження учня </w:t>
            </w:r>
          </w:p>
        </w:tc>
        <w:tc>
          <w:tcPr>
            <w:tcW w:w="1550" w:type="dxa"/>
            <w:vAlign w:val="center"/>
          </w:tcPr>
          <w:p w:rsidR="004275B5" w:rsidRPr="00F45D43" w:rsidRDefault="004275B5" w:rsidP="009E1404">
            <w:pPr>
              <w:snapToGrid w:val="0"/>
              <w:spacing w:before="100" w:beforeAutospacing="1" w:after="100" w:afterAutospacing="1" w:line="300" w:lineRule="auto"/>
              <w:ind w:firstLine="34"/>
              <w:jc w:val="center"/>
              <w:rPr>
                <w:rFonts w:ascii="Times New Roman" w:hAnsi="Times New Roman" w:cs="Times New Roman"/>
                <w:b/>
                <w:color w:val="002060"/>
                <w:lang w:val="uk-UA" w:eastAsia="ru-RU"/>
              </w:rPr>
            </w:pPr>
            <w:r w:rsidRPr="00F45D43">
              <w:rPr>
                <w:rFonts w:ascii="Times New Roman" w:hAnsi="Times New Roman" w:cs="Times New Roman"/>
                <w:b/>
                <w:color w:val="002060"/>
                <w:lang w:val="uk-UA" w:eastAsia="ru-RU"/>
              </w:rPr>
              <w:t>20/700 </w:t>
            </w:r>
          </w:p>
        </w:tc>
        <w:tc>
          <w:tcPr>
            <w:tcW w:w="1482" w:type="dxa"/>
            <w:vAlign w:val="center"/>
          </w:tcPr>
          <w:p w:rsidR="004275B5" w:rsidRPr="00F45D43" w:rsidRDefault="004275B5" w:rsidP="009E1404">
            <w:pPr>
              <w:snapToGrid w:val="0"/>
              <w:spacing w:before="100" w:beforeAutospacing="1" w:after="100" w:afterAutospacing="1" w:line="300" w:lineRule="auto"/>
              <w:ind w:firstLine="34"/>
              <w:jc w:val="center"/>
              <w:rPr>
                <w:rFonts w:ascii="Times New Roman" w:hAnsi="Times New Roman" w:cs="Times New Roman"/>
                <w:b/>
                <w:color w:val="002060"/>
                <w:lang w:val="uk-UA" w:eastAsia="ru-RU"/>
              </w:rPr>
            </w:pPr>
            <w:r w:rsidRPr="00F45D43">
              <w:rPr>
                <w:rFonts w:ascii="Times New Roman" w:hAnsi="Times New Roman" w:cs="Times New Roman"/>
                <w:b/>
                <w:color w:val="002060"/>
                <w:lang w:val="uk-UA" w:eastAsia="ru-RU"/>
              </w:rPr>
              <w:t>22/770 </w:t>
            </w:r>
          </w:p>
        </w:tc>
      </w:tr>
    </w:tbl>
    <w:p w:rsidR="004275B5" w:rsidRDefault="004275B5" w:rsidP="005D0D1F">
      <w:pPr>
        <w:snapToGrid w:val="0"/>
        <w:ind w:firstLine="680"/>
        <w:jc w:val="both"/>
        <w:rPr>
          <w:rFonts w:ascii="Times New Roman" w:hAnsi="Times New Roman" w:cs="Times New Roman"/>
          <w:color w:val="222A35"/>
          <w:lang w:val="uk-UA" w:eastAsia="ru-RU"/>
        </w:rPr>
      </w:pPr>
    </w:p>
    <w:p w:rsidR="004275B5" w:rsidRPr="00C0100C" w:rsidRDefault="004275B5" w:rsidP="005D0D1F">
      <w:pPr>
        <w:snapToGrid w:val="0"/>
        <w:ind w:firstLine="680"/>
        <w:jc w:val="both"/>
        <w:rPr>
          <w:rFonts w:ascii="Times New Roman" w:hAnsi="Times New Roman" w:cs="Times New Roman"/>
          <w:color w:val="222A35"/>
          <w:szCs w:val="20"/>
          <w:lang w:val="uk-UA" w:eastAsia="ru-RU"/>
        </w:rPr>
      </w:pPr>
      <w:r w:rsidRPr="00C0100C">
        <w:rPr>
          <w:rFonts w:ascii="Times New Roman" w:hAnsi="Times New Roman" w:cs="Times New Roman"/>
          <w:color w:val="222A35"/>
          <w:lang w:val="uk-UA" w:eastAsia="ru-RU"/>
        </w:rPr>
        <w:t xml:space="preserve">* </w:t>
      </w:r>
      <w:r w:rsidRPr="00595C2B">
        <w:rPr>
          <w:rFonts w:ascii="Times New Roman" w:hAnsi="Times New Roman" w:cs="Times New Roman"/>
          <w:color w:val="1F3864"/>
          <w:lang w:val="uk-UA" w:eastAsia="ru-RU"/>
        </w:rPr>
        <w:t>Години, передбачені для фізичної культури, не враховуються під час визначення гранично допустимого навантаження учнів.</w:t>
      </w:r>
    </w:p>
    <w:p w:rsidR="004275B5" w:rsidRDefault="004275B5" w:rsidP="005D0D1F">
      <w:pPr>
        <w:pStyle w:val="ListParagraph"/>
        <w:spacing w:after="0"/>
        <w:ind w:left="0"/>
        <w:jc w:val="both"/>
        <w:rPr>
          <w:rFonts w:ascii="Times New Roman" w:hAnsi="Times New Roman"/>
          <w:sz w:val="28"/>
          <w:szCs w:val="28"/>
          <w:lang w:val="uk-UA"/>
        </w:rPr>
      </w:pPr>
    </w:p>
    <w:p w:rsidR="004275B5" w:rsidRPr="006D718F" w:rsidRDefault="004275B5" w:rsidP="006D718F">
      <w:pPr>
        <w:widowControl/>
        <w:spacing w:after="200" w:line="276" w:lineRule="auto"/>
        <w:jc w:val="both"/>
        <w:rPr>
          <w:rFonts w:ascii="Calibri" w:hAnsi="Calibri" w:cs="Times New Roman"/>
          <w:color w:val="auto"/>
          <w:sz w:val="26"/>
          <w:szCs w:val="26"/>
          <w:lang w:val="uk-UA"/>
        </w:rPr>
      </w:pPr>
    </w:p>
    <w:p w:rsidR="004275B5" w:rsidRDefault="004275B5" w:rsidP="0001665D">
      <w:pPr>
        <w:spacing w:line="276" w:lineRule="auto"/>
        <w:jc w:val="center"/>
        <w:rPr>
          <w:rFonts w:ascii="Times New Roman" w:hAnsi="Times New Roman" w:cs="Times New Roman"/>
          <w:bCs/>
          <w:lang w:val="uk-UA"/>
        </w:rPr>
      </w:pPr>
    </w:p>
    <w:p w:rsidR="004275B5" w:rsidRDefault="004275B5" w:rsidP="008B2E5C">
      <w:pPr>
        <w:spacing w:line="276" w:lineRule="auto"/>
        <w:rPr>
          <w:rFonts w:ascii="Times New Roman" w:hAnsi="Times New Roman" w:cs="Times New Roman"/>
          <w:bCs/>
          <w:lang w:val="uk-UA"/>
        </w:rPr>
      </w:pPr>
      <w:r>
        <w:rPr>
          <w:rFonts w:ascii="Times New Roman" w:hAnsi="Times New Roman" w:cs="Times New Roman"/>
          <w:bCs/>
          <w:lang w:val="uk-UA"/>
        </w:rPr>
        <w:t xml:space="preserve">                      Директор                                                       К.О. Пилипенко                         </w:t>
      </w:r>
    </w:p>
    <w:p w:rsidR="004275B5" w:rsidRDefault="004275B5" w:rsidP="0001665D">
      <w:pPr>
        <w:spacing w:line="276" w:lineRule="auto"/>
        <w:jc w:val="center"/>
        <w:rPr>
          <w:rFonts w:ascii="Times New Roman" w:hAnsi="Times New Roman" w:cs="Times New Roman"/>
          <w:bCs/>
          <w:color w:val="C00000"/>
          <w:lang w:val="uk-UA"/>
        </w:rPr>
      </w:pPr>
    </w:p>
    <w:p w:rsidR="004275B5" w:rsidRDefault="004275B5" w:rsidP="0001665D">
      <w:pPr>
        <w:spacing w:line="276" w:lineRule="auto"/>
        <w:jc w:val="center"/>
        <w:rPr>
          <w:rFonts w:ascii="Times New Roman" w:hAnsi="Times New Roman" w:cs="Times New Roman"/>
          <w:bCs/>
          <w:lang w:val="uk-UA"/>
        </w:rPr>
      </w:pPr>
    </w:p>
    <w:p w:rsidR="004275B5" w:rsidRDefault="004275B5" w:rsidP="0001665D">
      <w:pPr>
        <w:spacing w:line="276" w:lineRule="auto"/>
        <w:jc w:val="center"/>
        <w:rPr>
          <w:rFonts w:ascii="Times New Roman" w:hAnsi="Times New Roman" w:cs="Times New Roman"/>
          <w:bCs/>
          <w:lang w:val="uk-UA"/>
        </w:rPr>
      </w:pPr>
    </w:p>
    <w:p w:rsidR="004275B5" w:rsidRDefault="004275B5" w:rsidP="00392E31">
      <w:pPr>
        <w:pStyle w:val="NoSpacing"/>
        <w:jc w:val="right"/>
        <w:rPr>
          <w:b/>
        </w:rPr>
      </w:pPr>
      <w:r>
        <w:rPr>
          <w:b/>
        </w:rPr>
        <w:t>Додаток 2</w:t>
      </w:r>
    </w:p>
    <w:p w:rsidR="004275B5" w:rsidRDefault="004275B5" w:rsidP="00392E31">
      <w:pPr>
        <w:pStyle w:val="NoSpacing"/>
        <w:jc w:val="center"/>
        <w:rPr>
          <w:b/>
        </w:rPr>
      </w:pPr>
    </w:p>
    <w:p w:rsidR="004275B5" w:rsidRPr="00F14B43" w:rsidRDefault="004275B5" w:rsidP="00392E31">
      <w:pPr>
        <w:pStyle w:val="NoSpacing"/>
        <w:jc w:val="center"/>
        <w:rPr>
          <w:b/>
        </w:rPr>
      </w:pPr>
      <w:r w:rsidRPr="00F14B43">
        <w:rPr>
          <w:b/>
        </w:rPr>
        <w:t xml:space="preserve">Навчальний план початкової </w:t>
      </w:r>
      <w:r>
        <w:rPr>
          <w:b/>
        </w:rPr>
        <w:t>освіти для спеціальних закладів загальної середньої  освіти з українською мовою навчання для дітей із затримкою психічного розвитку (1-2 класи)</w:t>
      </w:r>
    </w:p>
    <w:p w:rsidR="004275B5" w:rsidRPr="00F14B43" w:rsidRDefault="004275B5" w:rsidP="00392E31">
      <w:pPr>
        <w:pStyle w:val="NoSpacing"/>
        <w:jc w:val="center"/>
        <w:rPr>
          <w:b/>
        </w:rPr>
      </w:pPr>
      <w:r w:rsidRPr="00F14B43">
        <w:rPr>
          <w:b/>
        </w:rPr>
        <w:t>Терешківсько</w:t>
      </w:r>
      <w:r>
        <w:rPr>
          <w:b/>
        </w:rPr>
        <w:t>го ліцею</w:t>
      </w:r>
    </w:p>
    <w:p w:rsidR="004275B5" w:rsidRPr="00F14B43" w:rsidRDefault="004275B5" w:rsidP="00392E31">
      <w:pPr>
        <w:pStyle w:val="NoSpacing"/>
        <w:jc w:val="center"/>
        <w:rPr>
          <w:b/>
        </w:rPr>
      </w:pPr>
      <w:r w:rsidRPr="00F14B43">
        <w:rPr>
          <w:b/>
        </w:rPr>
        <w:t>Терешківської сільської  ради  Полтавського району Полтавської області</w:t>
      </w:r>
    </w:p>
    <w:p w:rsidR="004275B5" w:rsidRPr="00F14B43" w:rsidRDefault="004275B5" w:rsidP="00392E31">
      <w:pPr>
        <w:pStyle w:val="NoSpacing"/>
        <w:jc w:val="center"/>
        <w:rPr>
          <w:b/>
        </w:rPr>
      </w:pPr>
      <w:r w:rsidRPr="00F14B43">
        <w:rPr>
          <w:b/>
        </w:rPr>
        <w:t>на 20</w:t>
      </w:r>
      <w:r>
        <w:rPr>
          <w:b/>
        </w:rPr>
        <w:t>20</w:t>
      </w:r>
      <w:r w:rsidRPr="00F14B43">
        <w:rPr>
          <w:b/>
        </w:rPr>
        <w:t>/202</w:t>
      </w:r>
      <w:r>
        <w:rPr>
          <w:b/>
        </w:rPr>
        <w:t>1</w:t>
      </w:r>
      <w:r w:rsidRPr="00F14B43">
        <w:rPr>
          <w:b/>
        </w:rPr>
        <w:t xml:space="preserve"> навчальний рік</w:t>
      </w:r>
    </w:p>
    <w:p w:rsidR="004275B5" w:rsidRPr="00595C2B" w:rsidRDefault="004275B5" w:rsidP="00392E31">
      <w:pPr>
        <w:pStyle w:val="NoSpacing"/>
        <w:rPr>
          <w:color w:val="1F386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1"/>
        <w:gridCol w:w="3193"/>
        <w:gridCol w:w="12"/>
        <w:gridCol w:w="1552"/>
        <w:gridCol w:w="1482"/>
      </w:tblGrid>
      <w:tr w:rsidR="004275B5" w:rsidRPr="002427BB" w:rsidTr="009E1404">
        <w:trPr>
          <w:gridAfter w:val="3"/>
          <w:wAfter w:w="3046" w:type="dxa"/>
          <w:trHeight w:val="276"/>
        </w:trPr>
        <w:tc>
          <w:tcPr>
            <w:tcW w:w="6134" w:type="dxa"/>
            <w:gridSpan w:val="2"/>
            <w:vMerge w:val="restart"/>
          </w:tcPr>
          <w:p w:rsidR="004275B5" w:rsidRPr="002427BB" w:rsidRDefault="004275B5" w:rsidP="009E1404">
            <w:pPr>
              <w:snapToGrid w:val="0"/>
              <w:ind w:firstLine="29"/>
              <w:jc w:val="both"/>
              <w:rPr>
                <w:rFonts w:ascii="Times New Roman" w:hAnsi="Times New Roman" w:cs="Times New Roman"/>
                <w:sz w:val="20"/>
                <w:szCs w:val="20"/>
                <w:lang w:val="uk-UA" w:eastAsia="ru-RU"/>
              </w:rPr>
            </w:pPr>
            <w:r>
              <w:rPr>
                <w:noProof/>
                <w:lang w:val="ru-RU" w:eastAsia="ru-RU"/>
              </w:rPr>
              <w:pict>
                <v:line id="_x0000_s1027" style="position:absolute;left:0;text-align:left;flip:y;z-index:251659264;visibility:visible;mso-position-horizontal-relative:margin" from="-3pt,3.7pt" to="216.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" strokecolor="windowText" strokeweight="1pt">
                  <v:stroke joinstyle="miter"/>
                  <o:lock v:ext="edit" shapetype="f"/>
                  <w10:wrap anchorx="margin"/>
                </v:line>
              </w:pict>
            </w:r>
            <w:r w:rsidRPr="002427BB">
              <w:rPr>
                <w:rFonts w:ascii="Times New Roman" w:hAnsi="Times New Roman" w:cs="Times New Roman"/>
                <w:sz w:val="20"/>
                <w:szCs w:val="20"/>
                <w:lang w:val="uk-UA" w:eastAsia="ru-RU"/>
              </w:rPr>
              <w:t>Назва</w:t>
            </w:r>
          </w:p>
          <w:p w:rsidR="004275B5" w:rsidRPr="002427BB" w:rsidRDefault="004275B5" w:rsidP="009E1404">
            <w:pPr>
              <w:snapToGrid w:val="0"/>
              <w:ind w:firstLine="29"/>
              <w:jc w:val="both"/>
              <w:rPr>
                <w:rFonts w:ascii="Times New Roman" w:hAnsi="Times New Roman" w:cs="Times New Roman"/>
                <w:sz w:val="20"/>
                <w:szCs w:val="20"/>
                <w:lang w:val="uk-UA" w:eastAsia="ru-RU"/>
              </w:rPr>
            </w:pPr>
            <w:r w:rsidRPr="002427BB">
              <w:rPr>
                <w:rFonts w:ascii="Times New Roman" w:hAnsi="Times New Roman" w:cs="Times New Roman"/>
                <w:sz w:val="20"/>
                <w:szCs w:val="20"/>
                <w:lang w:val="uk-UA" w:eastAsia="ru-RU"/>
              </w:rPr>
              <w:t>освітньої галузі</w:t>
            </w:r>
          </w:p>
          <w:p w:rsidR="004275B5" w:rsidRPr="002427BB" w:rsidRDefault="004275B5" w:rsidP="009E1404">
            <w:pPr>
              <w:snapToGrid w:val="0"/>
              <w:ind w:firstLine="720"/>
              <w:jc w:val="center"/>
              <w:rPr>
                <w:rFonts w:ascii="Times New Roman" w:hAnsi="Times New Roman" w:cs="Times New Roman"/>
                <w:lang w:val="uk-UA" w:eastAsia="ru-RU"/>
              </w:rPr>
            </w:pPr>
          </w:p>
        </w:tc>
      </w:tr>
      <w:tr w:rsidR="004275B5" w:rsidRPr="00C0100C" w:rsidTr="009E1404">
        <w:trPr>
          <w:trHeight w:val="348"/>
        </w:trPr>
        <w:tc>
          <w:tcPr>
            <w:tcW w:w="6134" w:type="dxa"/>
            <w:gridSpan w:val="2"/>
            <w:vMerge/>
            <w:vAlign w:val="center"/>
          </w:tcPr>
          <w:p w:rsidR="004275B5" w:rsidRPr="00595C2B" w:rsidRDefault="004275B5" w:rsidP="009E1404">
            <w:pPr>
              <w:rPr>
                <w:rFonts w:ascii="Times New Roman" w:hAnsi="Times New Roman" w:cs="Times New Roman"/>
                <w:color w:val="1F3864"/>
                <w:lang w:val="uk-UA" w:eastAsia="ru-RU"/>
              </w:rPr>
            </w:pPr>
          </w:p>
        </w:tc>
        <w:tc>
          <w:tcPr>
            <w:tcW w:w="1564" w:type="dxa"/>
            <w:gridSpan w:val="2"/>
          </w:tcPr>
          <w:p w:rsidR="004275B5" w:rsidRPr="00F45D43" w:rsidRDefault="004275B5" w:rsidP="009E1404">
            <w:pPr>
              <w:snapToGrid w:val="0"/>
              <w:spacing w:line="300" w:lineRule="auto"/>
              <w:ind w:firstLine="34"/>
              <w:jc w:val="center"/>
              <w:rPr>
                <w:rFonts w:ascii="Times New Roman" w:hAnsi="Times New Roman" w:cs="Times New Roman"/>
                <w:b/>
                <w:color w:val="1F3864"/>
                <w:lang w:val="uk-UA" w:eastAsia="ru-RU"/>
              </w:rPr>
            </w:pPr>
            <w:r>
              <w:rPr>
                <w:rFonts w:ascii="Times New Roman" w:hAnsi="Times New Roman" w:cs="Times New Roman"/>
                <w:b/>
                <w:color w:val="1F3864"/>
                <w:lang w:val="uk-UA" w:eastAsia="ru-RU"/>
              </w:rPr>
              <w:t>1 клас</w:t>
            </w:r>
          </w:p>
        </w:tc>
        <w:tc>
          <w:tcPr>
            <w:tcW w:w="1482" w:type="dxa"/>
          </w:tcPr>
          <w:p w:rsidR="004275B5" w:rsidRPr="00F45D43" w:rsidRDefault="004275B5" w:rsidP="009E1404">
            <w:pPr>
              <w:snapToGrid w:val="0"/>
              <w:spacing w:line="300" w:lineRule="auto"/>
              <w:ind w:firstLine="34"/>
              <w:rPr>
                <w:rFonts w:ascii="Times New Roman" w:hAnsi="Times New Roman" w:cs="Times New Roman"/>
                <w:b/>
                <w:color w:val="1F3864"/>
                <w:lang w:val="uk-UA" w:eastAsia="ru-RU"/>
              </w:rPr>
            </w:pPr>
            <w:r>
              <w:rPr>
                <w:rFonts w:ascii="Times New Roman" w:hAnsi="Times New Roman" w:cs="Times New Roman"/>
                <w:b/>
                <w:color w:val="1F3864"/>
                <w:lang w:val="uk-UA" w:eastAsia="ru-RU"/>
              </w:rPr>
              <w:t>2 клас</w:t>
            </w:r>
          </w:p>
        </w:tc>
      </w:tr>
      <w:tr w:rsidR="004275B5" w:rsidRPr="00C0100C" w:rsidTr="009E1404">
        <w:trPr>
          <w:trHeight w:val="403"/>
        </w:trPr>
        <w:tc>
          <w:tcPr>
            <w:tcW w:w="9180" w:type="dxa"/>
            <w:gridSpan w:val="5"/>
            <w:shd w:val="clear" w:color="auto" w:fill="D9E2F3"/>
          </w:tcPr>
          <w:p w:rsidR="004275B5" w:rsidRPr="00F45D43" w:rsidRDefault="004275B5" w:rsidP="009E1404">
            <w:pPr>
              <w:snapToGrid w:val="0"/>
              <w:spacing w:line="300" w:lineRule="auto"/>
              <w:ind w:firstLine="34"/>
              <w:rPr>
                <w:rFonts w:ascii="Times New Roman" w:hAnsi="Times New Roman" w:cs="Times New Roman"/>
                <w:b/>
                <w:color w:val="002060"/>
                <w:lang w:val="uk-UA" w:eastAsia="ru-RU"/>
              </w:rPr>
            </w:pPr>
            <w:r w:rsidRPr="00F45D43">
              <w:rPr>
                <w:rFonts w:ascii="Times New Roman" w:hAnsi="Times New Roman" w:cs="Times New Roman"/>
                <w:b/>
                <w:i/>
                <w:color w:val="002060"/>
                <w:lang w:val="uk-UA" w:eastAsia="ru-RU"/>
              </w:rPr>
              <w:t>Інваріантний складник</w:t>
            </w:r>
          </w:p>
        </w:tc>
      </w:tr>
      <w:tr w:rsidR="004275B5" w:rsidRPr="00C0100C" w:rsidTr="002762AF">
        <w:trPr>
          <w:trHeight w:val="403"/>
        </w:trPr>
        <w:tc>
          <w:tcPr>
            <w:tcW w:w="2941" w:type="dxa"/>
            <w:vMerge w:val="restart"/>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 xml:space="preserve">Мовно-літературна </w:t>
            </w:r>
          </w:p>
          <w:p w:rsidR="004275B5" w:rsidRPr="002427BB" w:rsidRDefault="004275B5" w:rsidP="009E1404">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Іншомовна</w:t>
            </w:r>
          </w:p>
        </w:tc>
        <w:tc>
          <w:tcPr>
            <w:tcW w:w="3193" w:type="dxa"/>
          </w:tcPr>
          <w:p w:rsidR="004275B5" w:rsidRPr="00F45D43" w:rsidRDefault="004275B5" w:rsidP="009E1404">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Українська мова</w:t>
            </w:r>
          </w:p>
        </w:tc>
        <w:tc>
          <w:tcPr>
            <w:tcW w:w="1564" w:type="dxa"/>
            <w:gridSpan w:val="2"/>
            <w:vMerge w:val="restart"/>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7/245+</w:t>
            </w:r>
            <w:r w:rsidRPr="00F45D43">
              <w:rPr>
                <w:rFonts w:ascii="Times New Roman" w:hAnsi="Times New Roman" w:cs="Times New Roman"/>
                <w:b/>
                <w:color w:val="FF0000"/>
                <w:lang w:val="uk-UA" w:eastAsia="ru-RU"/>
              </w:rPr>
              <w:t>1/35</w:t>
            </w:r>
          </w:p>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p>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2/70</w:t>
            </w:r>
          </w:p>
        </w:tc>
        <w:tc>
          <w:tcPr>
            <w:tcW w:w="1482" w:type="dxa"/>
            <w:vMerge w:val="restart"/>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7/245+</w:t>
            </w:r>
            <w:r w:rsidRPr="00F45D43">
              <w:rPr>
                <w:rFonts w:ascii="Times New Roman" w:hAnsi="Times New Roman" w:cs="Times New Roman"/>
                <w:b/>
                <w:color w:val="FF0000"/>
                <w:lang w:val="uk-UA" w:eastAsia="ru-RU"/>
              </w:rPr>
              <w:t>1/35</w:t>
            </w:r>
          </w:p>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p>
          <w:p w:rsidR="004275B5" w:rsidRPr="00F45D43" w:rsidRDefault="004275B5" w:rsidP="00392E31">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w:t>
            </w:r>
            <w:r w:rsidRPr="00F45D43">
              <w:rPr>
                <w:rFonts w:ascii="Times New Roman" w:hAnsi="Times New Roman" w:cs="Times New Roman"/>
                <w:b/>
                <w:lang w:val="uk-UA" w:eastAsia="ru-RU"/>
              </w:rPr>
              <w:t>/</w:t>
            </w:r>
            <w:r>
              <w:rPr>
                <w:rFonts w:ascii="Times New Roman" w:hAnsi="Times New Roman" w:cs="Times New Roman"/>
                <w:b/>
                <w:lang w:val="uk-UA" w:eastAsia="ru-RU"/>
              </w:rPr>
              <w:t>70</w:t>
            </w:r>
          </w:p>
        </w:tc>
      </w:tr>
      <w:tr w:rsidR="004275B5" w:rsidRPr="00C0100C" w:rsidTr="002762AF">
        <w:trPr>
          <w:trHeight w:val="352"/>
        </w:trPr>
        <w:tc>
          <w:tcPr>
            <w:tcW w:w="2941" w:type="dxa"/>
            <w:vMerge/>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p>
        </w:tc>
        <w:tc>
          <w:tcPr>
            <w:tcW w:w="3193" w:type="dxa"/>
          </w:tcPr>
          <w:p w:rsidR="004275B5" w:rsidRPr="00F45D43" w:rsidRDefault="004275B5" w:rsidP="009E1404">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Англійська мова</w:t>
            </w:r>
          </w:p>
        </w:tc>
        <w:tc>
          <w:tcPr>
            <w:tcW w:w="1564" w:type="dxa"/>
            <w:gridSpan w:val="2"/>
            <w:vMerge/>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p>
        </w:tc>
        <w:tc>
          <w:tcPr>
            <w:tcW w:w="1482" w:type="dxa"/>
            <w:vMerge/>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p>
        </w:tc>
      </w:tr>
      <w:tr w:rsidR="004275B5" w:rsidRPr="00C0100C" w:rsidTr="002762AF">
        <w:trPr>
          <w:trHeight w:val="403"/>
        </w:trPr>
        <w:tc>
          <w:tcPr>
            <w:tcW w:w="2941" w:type="dxa"/>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Математична</w:t>
            </w:r>
          </w:p>
        </w:tc>
        <w:tc>
          <w:tcPr>
            <w:tcW w:w="3193" w:type="dxa"/>
          </w:tcPr>
          <w:p w:rsidR="004275B5" w:rsidRPr="00F45D43" w:rsidRDefault="004275B5" w:rsidP="009E1404">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Математика</w:t>
            </w:r>
          </w:p>
        </w:tc>
        <w:tc>
          <w:tcPr>
            <w:tcW w:w="1564" w:type="dxa"/>
            <w:gridSpan w:val="2"/>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4/140</w:t>
            </w:r>
          </w:p>
        </w:tc>
        <w:tc>
          <w:tcPr>
            <w:tcW w:w="1482" w:type="dxa"/>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4/140</w:t>
            </w:r>
          </w:p>
        </w:tc>
      </w:tr>
      <w:tr w:rsidR="004275B5" w:rsidRPr="00C0100C" w:rsidTr="002762AF">
        <w:trPr>
          <w:trHeight w:val="1277"/>
        </w:trPr>
        <w:tc>
          <w:tcPr>
            <w:tcW w:w="2941" w:type="dxa"/>
          </w:tcPr>
          <w:p w:rsidR="004275B5" w:rsidRDefault="004275B5" w:rsidP="009E1404">
            <w:pPr>
              <w:snapToGrid w:val="0"/>
              <w:spacing w:line="300" w:lineRule="auto"/>
              <w:ind w:firstLine="29"/>
              <w:jc w:val="both"/>
              <w:rPr>
                <w:rFonts w:ascii="Times New Roman" w:hAnsi="Times New Roman" w:cs="Times New Roman"/>
                <w:sz w:val="20"/>
                <w:szCs w:val="20"/>
                <w:lang w:val="uk-UA" w:eastAsia="ru-RU"/>
              </w:rPr>
            </w:pPr>
            <w:r w:rsidRPr="002427BB">
              <w:rPr>
                <w:rFonts w:ascii="Times New Roman" w:hAnsi="Times New Roman" w:cs="Times New Roman"/>
                <w:lang w:val="uk-UA" w:eastAsia="ru-RU"/>
              </w:rPr>
              <w:t xml:space="preserve">Я досліджую світ </w:t>
            </w:r>
            <w:r w:rsidRPr="00F45D43">
              <w:rPr>
                <w:rFonts w:ascii="Times New Roman" w:hAnsi="Times New Roman" w:cs="Times New Roman"/>
                <w:sz w:val="20"/>
                <w:szCs w:val="20"/>
                <w:lang w:val="uk-UA" w:eastAsia="ru-RU"/>
              </w:rPr>
              <w:t>(природнича,</w:t>
            </w:r>
            <w:r>
              <w:rPr>
                <w:rFonts w:ascii="Times New Roman" w:hAnsi="Times New Roman" w:cs="Times New Roman"/>
                <w:sz w:val="20"/>
                <w:szCs w:val="20"/>
                <w:lang w:val="uk-UA" w:eastAsia="ru-RU"/>
              </w:rPr>
              <w:t xml:space="preserve"> г</w:t>
            </w:r>
            <w:r w:rsidRPr="00F45D43">
              <w:rPr>
                <w:rFonts w:ascii="Times New Roman" w:hAnsi="Times New Roman" w:cs="Times New Roman"/>
                <w:sz w:val="20"/>
                <w:szCs w:val="20"/>
                <w:lang w:val="uk-UA" w:eastAsia="ru-RU"/>
              </w:rPr>
              <w:t>ромадянська</w:t>
            </w:r>
            <w:r>
              <w:rPr>
                <w:rFonts w:ascii="Times New Roman" w:hAnsi="Times New Roman" w:cs="Times New Roman"/>
                <w:sz w:val="20"/>
                <w:szCs w:val="20"/>
                <w:lang w:val="uk-UA" w:eastAsia="ru-RU"/>
              </w:rPr>
              <w:t>,</w:t>
            </w:r>
          </w:p>
          <w:p w:rsidR="004275B5" w:rsidRPr="00F45D43" w:rsidRDefault="004275B5" w:rsidP="009E1404">
            <w:pPr>
              <w:snapToGrid w:val="0"/>
              <w:spacing w:line="300" w:lineRule="auto"/>
              <w:ind w:firstLine="29"/>
              <w:rPr>
                <w:rFonts w:ascii="Times New Roman" w:hAnsi="Times New Roman" w:cs="Times New Roman"/>
                <w:sz w:val="20"/>
                <w:szCs w:val="20"/>
                <w:lang w:val="uk-UA" w:eastAsia="ru-RU"/>
              </w:rPr>
            </w:pPr>
            <w:r w:rsidRPr="00F45D43">
              <w:rPr>
                <w:rFonts w:ascii="Times New Roman" w:hAnsi="Times New Roman" w:cs="Times New Roman"/>
                <w:sz w:val="20"/>
                <w:szCs w:val="20"/>
                <w:lang w:val="uk-UA" w:eastAsia="ru-RU"/>
              </w:rPr>
              <w:t xml:space="preserve"> історична, соціальна</w:t>
            </w:r>
            <w:r>
              <w:rPr>
                <w:rFonts w:ascii="Times New Roman" w:hAnsi="Times New Roman" w:cs="Times New Roman"/>
                <w:sz w:val="20"/>
                <w:szCs w:val="20"/>
                <w:lang w:val="uk-UA" w:eastAsia="ru-RU"/>
              </w:rPr>
              <w:t>,</w:t>
            </w:r>
            <w:r w:rsidRPr="00F45D43">
              <w:rPr>
                <w:rFonts w:ascii="Times New Roman" w:hAnsi="Times New Roman" w:cs="Times New Roman"/>
                <w:sz w:val="20"/>
                <w:szCs w:val="20"/>
                <w:lang w:val="uk-UA" w:eastAsia="ru-RU"/>
              </w:rPr>
              <w:t xml:space="preserve"> здоров’язбережувальна галузі)</w:t>
            </w:r>
          </w:p>
        </w:tc>
        <w:tc>
          <w:tcPr>
            <w:tcW w:w="3193" w:type="dxa"/>
          </w:tcPr>
          <w:p w:rsidR="004275B5" w:rsidRPr="00F45D43" w:rsidRDefault="004275B5" w:rsidP="009E1404">
            <w:pPr>
              <w:snapToGrid w:val="0"/>
              <w:ind w:firstLine="29"/>
              <w:rPr>
                <w:rFonts w:ascii="Times New Roman" w:hAnsi="Times New Roman" w:cs="Times New Roman"/>
                <w:b/>
                <w:lang w:val="uk-UA" w:eastAsia="ru-RU"/>
              </w:rPr>
            </w:pPr>
          </w:p>
          <w:p w:rsidR="004275B5" w:rsidRPr="00F45D43" w:rsidRDefault="004275B5" w:rsidP="009E1404">
            <w:pPr>
              <w:snapToGrid w:val="0"/>
              <w:ind w:firstLine="29"/>
              <w:rPr>
                <w:rFonts w:ascii="Times New Roman" w:hAnsi="Times New Roman" w:cs="Times New Roman"/>
                <w:b/>
                <w:lang w:val="uk-UA" w:eastAsia="ru-RU"/>
              </w:rPr>
            </w:pPr>
            <w:r w:rsidRPr="00F45D43">
              <w:rPr>
                <w:rFonts w:ascii="Times New Roman" w:hAnsi="Times New Roman" w:cs="Times New Roman"/>
                <w:b/>
                <w:lang w:val="uk-UA" w:eastAsia="ru-RU"/>
              </w:rPr>
              <w:t>Я досліджую світ</w:t>
            </w:r>
          </w:p>
        </w:tc>
        <w:tc>
          <w:tcPr>
            <w:tcW w:w="1564" w:type="dxa"/>
            <w:gridSpan w:val="2"/>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p>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3/105</w:t>
            </w:r>
          </w:p>
        </w:tc>
        <w:tc>
          <w:tcPr>
            <w:tcW w:w="1482" w:type="dxa"/>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p>
          <w:p w:rsidR="004275B5" w:rsidRPr="00F45D43" w:rsidRDefault="004275B5" w:rsidP="00392E31">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3</w:t>
            </w:r>
            <w:r w:rsidRPr="00F45D43">
              <w:rPr>
                <w:rFonts w:ascii="Times New Roman" w:hAnsi="Times New Roman" w:cs="Times New Roman"/>
                <w:b/>
                <w:lang w:val="uk-UA" w:eastAsia="ru-RU"/>
              </w:rPr>
              <w:t>/1</w:t>
            </w:r>
            <w:r>
              <w:rPr>
                <w:rFonts w:ascii="Times New Roman" w:hAnsi="Times New Roman" w:cs="Times New Roman"/>
                <w:b/>
                <w:lang w:val="uk-UA" w:eastAsia="ru-RU"/>
              </w:rPr>
              <w:t>05</w:t>
            </w:r>
          </w:p>
        </w:tc>
      </w:tr>
      <w:tr w:rsidR="004275B5" w:rsidRPr="00C0100C" w:rsidTr="002762AF">
        <w:trPr>
          <w:trHeight w:val="345"/>
        </w:trPr>
        <w:tc>
          <w:tcPr>
            <w:tcW w:w="2941" w:type="dxa"/>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Технологічна</w:t>
            </w:r>
          </w:p>
        </w:tc>
        <w:tc>
          <w:tcPr>
            <w:tcW w:w="3193" w:type="dxa"/>
          </w:tcPr>
          <w:p w:rsidR="004275B5" w:rsidRPr="00F45D43" w:rsidRDefault="004275B5" w:rsidP="009E1404">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Дизайн і технології</w:t>
            </w:r>
            <w:r>
              <w:rPr>
                <w:rFonts w:ascii="Times New Roman" w:hAnsi="Times New Roman" w:cs="Times New Roman"/>
                <w:b/>
                <w:lang w:val="uk-UA" w:eastAsia="ru-RU"/>
              </w:rPr>
              <w:t>.</w:t>
            </w:r>
          </w:p>
        </w:tc>
        <w:tc>
          <w:tcPr>
            <w:tcW w:w="1564" w:type="dxa"/>
            <w:gridSpan w:val="2"/>
          </w:tcPr>
          <w:p w:rsidR="004275B5" w:rsidRPr="00F45D43" w:rsidRDefault="004275B5" w:rsidP="009E1404">
            <w:pPr>
              <w:snapToGrid w:val="0"/>
              <w:spacing w:line="300" w:lineRule="auto"/>
              <w:jc w:val="center"/>
              <w:rPr>
                <w:rFonts w:ascii="Times New Roman" w:hAnsi="Times New Roman" w:cs="Times New Roman"/>
                <w:b/>
                <w:lang w:val="uk-UA" w:eastAsia="ru-RU"/>
              </w:rPr>
            </w:pPr>
            <w:r w:rsidRPr="00F45D43">
              <w:rPr>
                <w:rFonts w:ascii="Times New Roman" w:hAnsi="Times New Roman" w:cs="Times New Roman"/>
                <w:b/>
                <w:lang w:val="uk-UA" w:eastAsia="ru-RU"/>
              </w:rPr>
              <w:t>1/35</w:t>
            </w:r>
          </w:p>
        </w:tc>
        <w:tc>
          <w:tcPr>
            <w:tcW w:w="1482" w:type="dxa"/>
          </w:tcPr>
          <w:p w:rsidR="004275B5" w:rsidRPr="00F45D43" w:rsidRDefault="004275B5" w:rsidP="00846037">
            <w:pPr>
              <w:snapToGrid w:val="0"/>
              <w:spacing w:line="300" w:lineRule="auto"/>
              <w:jc w:val="center"/>
              <w:rPr>
                <w:rFonts w:ascii="Times New Roman" w:hAnsi="Times New Roman" w:cs="Times New Roman"/>
                <w:b/>
                <w:lang w:val="uk-UA" w:eastAsia="ru-RU"/>
              </w:rPr>
            </w:pPr>
            <w:r>
              <w:rPr>
                <w:rFonts w:ascii="Times New Roman" w:hAnsi="Times New Roman" w:cs="Times New Roman"/>
                <w:b/>
                <w:lang w:val="uk-UA" w:eastAsia="ru-RU"/>
              </w:rPr>
              <w:t>1</w:t>
            </w:r>
            <w:r w:rsidRPr="00F45D43">
              <w:rPr>
                <w:rFonts w:ascii="Times New Roman" w:hAnsi="Times New Roman" w:cs="Times New Roman"/>
                <w:b/>
                <w:lang w:val="uk-UA" w:eastAsia="ru-RU"/>
              </w:rPr>
              <w:t>/35</w:t>
            </w:r>
          </w:p>
        </w:tc>
      </w:tr>
      <w:tr w:rsidR="004275B5" w:rsidRPr="00C0100C" w:rsidTr="002762AF">
        <w:trPr>
          <w:trHeight w:val="330"/>
        </w:trPr>
        <w:tc>
          <w:tcPr>
            <w:tcW w:w="2941" w:type="dxa"/>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p>
        </w:tc>
        <w:tc>
          <w:tcPr>
            <w:tcW w:w="3193" w:type="dxa"/>
          </w:tcPr>
          <w:p w:rsidR="004275B5" w:rsidRPr="00F45D43" w:rsidRDefault="004275B5" w:rsidP="009E1404">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Інформатика</w:t>
            </w:r>
          </w:p>
        </w:tc>
        <w:tc>
          <w:tcPr>
            <w:tcW w:w="1564" w:type="dxa"/>
            <w:gridSpan w:val="2"/>
          </w:tcPr>
          <w:p w:rsidR="004275B5" w:rsidRPr="00F45D43" w:rsidRDefault="004275B5" w:rsidP="009E1404">
            <w:pPr>
              <w:snapToGrid w:val="0"/>
              <w:spacing w:line="300" w:lineRule="auto"/>
              <w:jc w:val="center"/>
              <w:rPr>
                <w:rFonts w:ascii="Times New Roman" w:hAnsi="Times New Roman" w:cs="Times New Roman"/>
                <w:b/>
                <w:lang w:val="uk-UA" w:eastAsia="ru-RU"/>
              </w:rPr>
            </w:pPr>
          </w:p>
        </w:tc>
        <w:tc>
          <w:tcPr>
            <w:tcW w:w="1482" w:type="dxa"/>
          </w:tcPr>
          <w:p w:rsidR="004275B5" w:rsidRDefault="004275B5" w:rsidP="00846037">
            <w:pPr>
              <w:snapToGrid w:val="0"/>
              <w:spacing w:line="300" w:lineRule="auto"/>
              <w:jc w:val="center"/>
              <w:rPr>
                <w:rFonts w:ascii="Times New Roman" w:hAnsi="Times New Roman" w:cs="Times New Roman"/>
                <w:b/>
                <w:lang w:val="uk-UA" w:eastAsia="ru-RU"/>
              </w:rPr>
            </w:pPr>
            <w:r>
              <w:rPr>
                <w:rFonts w:ascii="Times New Roman" w:hAnsi="Times New Roman" w:cs="Times New Roman"/>
                <w:b/>
                <w:lang w:val="uk-UA" w:eastAsia="ru-RU"/>
              </w:rPr>
              <w:t>1</w:t>
            </w:r>
            <w:r w:rsidRPr="00F45D43">
              <w:rPr>
                <w:rFonts w:ascii="Times New Roman" w:hAnsi="Times New Roman" w:cs="Times New Roman"/>
                <w:b/>
                <w:lang w:val="uk-UA" w:eastAsia="ru-RU"/>
              </w:rPr>
              <w:t>/35</w:t>
            </w:r>
          </w:p>
        </w:tc>
      </w:tr>
      <w:tr w:rsidR="004275B5" w:rsidRPr="00C0100C" w:rsidTr="002762AF">
        <w:trPr>
          <w:trHeight w:val="432"/>
        </w:trPr>
        <w:tc>
          <w:tcPr>
            <w:tcW w:w="2941" w:type="dxa"/>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Мистецька</w:t>
            </w:r>
          </w:p>
        </w:tc>
        <w:tc>
          <w:tcPr>
            <w:tcW w:w="3193" w:type="dxa"/>
          </w:tcPr>
          <w:p w:rsidR="004275B5" w:rsidRPr="00F45D43" w:rsidRDefault="004275B5" w:rsidP="009E1404">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 xml:space="preserve">Мистецтво </w:t>
            </w:r>
          </w:p>
        </w:tc>
        <w:tc>
          <w:tcPr>
            <w:tcW w:w="1564" w:type="dxa"/>
            <w:gridSpan w:val="2"/>
          </w:tcPr>
          <w:p w:rsidR="004275B5" w:rsidRPr="00F45D43" w:rsidRDefault="004275B5" w:rsidP="002762AF">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w:t>
            </w:r>
            <w:r w:rsidRPr="00F45D43">
              <w:rPr>
                <w:rFonts w:ascii="Times New Roman" w:hAnsi="Times New Roman" w:cs="Times New Roman"/>
                <w:b/>
                <w:lang w:val="uk-UA" w:eastAsia="ru-RU"/>
              </w:rPr>
              <w:t>/</w:t>
            </w:r>
            <w:r>
              <w:rPr>
                <w:rFonts w:ascii="Times New Roman" w:hAnsi="Times New Roman" w:cs="Times New Roman"/>
                <w:b/>
                <w:lang w:val="uk-UA" w:eastAsia="ru-RU"/>
              </w:rPr>
              <w:t>70</w:t>
            </w:r>
          </w:p>
        </w:tc>
        <w:tc>
          <w:tcPr>
            <w:tcW w:w="1482" w:type="dxa"/>
          </w:tcPr>
          <w:p w:rsidR="004275B5" w:rsidRPr="00F45D43" w:rsidRDefault="004275B5" w:rsidP="002762AF">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w:t>
            </w:r>
            <w:r w:rsidRPr="00F45D43">
              <w:rPr>
                <w:rFonts w:ascii="Times New Roman" w:hAnsi="Times New Roman" w:cs="Times New Roman"/>
                <w:b/>
                <w:lang w:val="uk-UA" w:eastAsia="ru-RU"/>
              </w:rPr>
              <w:t>/</w:t>
            </w:r>
            <w:r>
              <w:rPr>
                <w:rFonts w:ascii="Times New Roman" w:hAnsi="Times New Roman" w:cs="Times New Roman"/>
                <w:b/>
                <w:lang w:val="uk-UA" w:eastAsia="ru-RU"/>
              </w:rPr>
              <w:t>70</w:t>
            </w:r>
          </w:p>
        </w:tc>
      </w:tr>
      <w:tr w:rsidR="004275B5" w:rsidRPr="00C0100C" w:rsidTr="002762AF">
        <w:trPr>
          <w:trHeight w:val="432"/>
        </w:trPr>
        <w:tc>
          <w:tcPr>
            <w:tcW w:w="2941" w:type="dxa"/>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Фізкультурна*</w:t>
            </w:r>
          </w:p>
        </w:tc>
        <w:tc>
          <w:tcPr>
            <w:tcW w:w="3193" w:type="dxa"/>
          </w:tcPr>
          <w:p w:rsidR="004275B5" w:rsidRPr="00F45D43" w:rsidRDefault="004275B5" w:rsidP="009E1404">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Фізична культура</w:t>
            </w:r>
          </w:p>
        </w:tc>
        <w:tc>
          <w:tcPr>
            <w:tcW w:w="1564" w:type="dxa"/>
            <w:gridSpan w:val="2"/>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3/105</w:t>
            </w:r>
          </w:p>
        </w:tc>
        <w:tc>
          <w:tcPr>
            <w:tcW w:w="1482" w:type="dxa"/>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3/105</w:t>
            </w:r>
          </w:p>
        </w:tc>
      </w:tr>
      <w:tr w:rsidR="004275B5" w:rsidRPr="00C0100C" w:rsidTr="009E1404">
        <w:trPr>
          <w:trHeight w:val="432"/>
        </w:trPr>
        <w:tc>
          <w:tcPr>
            <w:tcW w:w="6134" w:type="dxa"/>
            <w:gridSpan w:val="2"/>
          </w:tcPr>
          <w:p w:rsidR="004275B5" w:rsidRDefault="004275B5" w:rsidP="009E1404">
            <w:pPr>
              <w:snapToGrid w:val="0"/>
              <w:spacing w:line="300" w:lineRule="auto"/>
              <w:jc w:val="both"/>
              <w:rPr>
                <w:rFonts w:ascii="Times New Roman" w:hAnsi="Times New Roman" w:cs="Times New Roman"/>
                <w:b/>
                <w:sz w:val="28"/>
                <w:szCs w:val="28"/>
                <w:lang w:val="uk-UA" w:eastAsia="ru-RU"/>
              </w:rPr>
            </w:pPr>
          </w:p>
          <w:p w:rsidR="004275B5" w:rsidRPr="00F45D43" w:rsidRDefault="004275B5" w:rsidP="009E1404">
            <w:pPr>
              <w:snapToGrid w:val="0"/>
              <w:spacing w:line="300" w:lineRule="auto"/>
              <w:jc w:val="both"/>
              <w:rPr>
                <w:rFonts w:ascii="Times New Roman" w:hAnsi="Times New Roman" w:cs="Times New Roman"/>
                <w:b/>
                <w:sz w:val="28"/>
                <w:szCs w:val="28"/>
                <w:lang w:val="uk-UA" w:eastAsia="ru-RU"/>
              </w:rPr>
            </w:pPr>
            <w:r w:rsidRPr="00F45D43">
              <w:rPr>
                <w:rFonts w:ascii="Times New Roman" w:hAnsi="Times New Roman" w:cs="Times New Roman"/>
                <w:b/>
                <w:sz w:val="28"/>
                <w:szCs w:val="28"/>
                <w:lang w:val="uk-UA" w:eastAsia="ru-RU"/>
              </w:rPr>
              <w:t>Усього</w:t>
            </w:r>
          </w:p>
        </w:tc>
        <w:tc>
          <w:tcPr>
            <w:tcW w:w="1564" w:type="dxa"/>
            <w:gridSpan w:val="2"/>
          </w:tcPr>
          <w:p w:rsidR="004275B5" w:rsidRPr="00F45D43" w:rsidRDefault="004275B5" w:rsidP="009E1404">
            <w:pPr>
              <w:snapToGrid w:val="0"/>
              <w:spacing w:line="300" w:lineRule="auto"/>
              <w:ind w:firstLine="34"/>
              <w:jc w:val="center"/>
              <w:rPr>
                <w:rFonts w:ascii="Times New Roman" w:hAnsi="Times New Roman" w:cs="Times New Roman"/>
                <w:b/>
                <w:sz w:val="28"/>
                <w:szCs w:val="28"/>
                <w:lang w:val="uk-UA" w:eastAsia="ru-RU"/>
              </w:rPr>
            </w:pPr>
          </w:p>
          <w:p w:rsidR="004275B5" w:rsidRPr="00F45D43" w:rsidRDefault="004275B5" w:rsidP="009E1404">
            <w:pPr>
              <w:snapToGrid w:val="0"/>
              <w:spacing w:line="300" w:lineRule="auto"/>
              <w:ind w:firstLine="34"/>
              <w:jc w:val="center"/>
              <w:rPr>
                <w:rFonts w:ascii="Times New Roman" w:hAnsi="Times New Roman" w:cs="Times New Roman"/>
                <w:b/>
                <w:sz w:val="28"/>
                <w:szCs w:val="28"/>
                <w:highlight w:val="yellow"/>
                <w:lang w:val="uk-UA" w:eastAsia="ru-RU"/>
              </w:rPr>
            </w:pPr>
            <w:r>
              <w:rPr>
                <w:rFonts w:ascii="Times New Roman" w:hAnsi="Times New Roman" w:cs="Times New Roman"/>
                <w:b/>
                <w:sz w:val="28"/>
                <w:szCs w:val="28"/>
                <w:lang w:val="uk-UA" w:eastAsia="ru-RU"/>
              </w:rPr>
              <w:t>22/</w:t>
            </w:r>
            <w:r w:rsidRPr="00F45D43">
              <w:rPr>
                <w:rFonts w:ascii="Times New Roman" w:hAnsi="Times New Roman" w:cs="Times New Roman"/>
                <w:b/>
                <w:sz w:val="28"/>
                <w:szCs w:val="28"/>
                <w:lang w:val="uk-UA" w:eastAsia="ru-RU"/>
              </w:rPr>
              <w:t>770</w:t>
            </w:r>
          </w:p>
        </w:tc>
        <w:tc>
          <w:tcPr>
            <w:tcW w:w="1482" w:type="dxa"/>
          </w:tcPr>
          <w:p w:rsidR="004275B5" w:rsidRPr="00F45D43" w:rsidRDefault="004275B5" w:rsidP="009E1404">
            <w:pPr>
              <w:snapToGrid w:val="0"/>
              <w:spacing w:line="300" w:lineRule="auto"/>
              <w:ind w:firstLine="34"/>
              <w:jc w:val="center"/>
              <w:rPr>
                <w:rFonts w:ascii="Times New Roman" w:hAnsi="Times New Roman" w:cs="Times New Roman"/>
                <w:b/>
                <w:sz w:val="28"/>
                <w:szCs w:val="28"/>
                <w:lang w:val="uk-UA" w:eastAsia="ru-RU"/>
              </w:rPr>
            </w:pPr>
          </w:p>
          <w:p w:rsidR="004275B5" w:rsidRPr="00F45D43" w:rsidRDefault="004275B5" w:rsidP="002762AF">
            <w:pPr>
              <w:snapToGrid w:val="0"/>
              <w:spacing w:line="300" w:lineRule="auto"/>
              <w:ind w:firstLine="34"/>
              <w:jc w:val="center"/>
              <w:rPr>
                <w:rFonts w:ascii="Times New Roman" w:hAnsi="Times New Roman" w:cs="Times New Roman"/>
                <w:b/>
                <w:sz w:val="28"/>
                <w:szCs w:val="28"/>
                <w:highlight w:val="yellow"/>
                <w:lang w:val="uk-UA" w:eastAsia="ru-RU"/>
              </w:rPr>
            </w:pPr>
            <w:r>
              <w:rPr>
                <w:rFonts w:ascii="Times New Roman" w:hAnsi="Times New Roman" w:cs="Times New Roman"/>
                <w:b/>
                <w:sz w:val="28"/>
                <w:szCs w:val="28"/>
                <w:lang w:val="uk-UA" w:eastAsia="ru-RU"/>
              </w:rPr>
              <w:t>23/</w:t>
            </w:r>
            <w:r w:rsidRPr="00F45D43">
              <w:rPr>
                <w:rFonts w:ascii="Times New Roman" w:hAnsi="Times New Roman" w:cs="Times New Roman"/>
                <w:b/>
                <w:sz w:val="28"/>
                <w:szCs w:val="28"/>
                <w:lang w:val="uk-UA" w:eastAsia="ru-RU"/>
              </w:rPr>
              <w:t>80</w:t>
            </w:r>
            <w:r>
              <w:rPr>
                <w:rFonts w:ascii="Times New Roman" w:hAnsi="Times New Roman" w:cs="Times New Roman"/>
                <w:b/>
                <w:sz w:val="28"/>
                <w:szCs w:val="28"/>
                <w:lang w:val="uk-UA" w:eastAsia="ru-RU"/>
              </w:rPr>
              <w:t>5</w:t>
            </w:r>
          </w:p>
        </w:tc>
      </w:tr>
      <w:tr w:rsidR="004275B5" w:rsidRPr="008D1708" w:rsidTr="009E1404">
        <w:trPr>
          <w:trHeight w:val="405"/>
        </w:trPr>
        <w:tc>
          <w:tcPr>
            <w:tcW w:w="2941" w:type="dxa"/>
            <w:vMerge w:val="restart"/>
            <w:shd w:val="clear" w:color="auto" w:fill="D9E2F3"/>
          </w:tcPr>
          <w:p w:rsidR="004275B5" w:rsidRDefault="004275B5" w:rsidP="009E1404">
            <w:pPr>
              <w:snapToGrid w:val="0"/>
              <w:spacing w:line="300" w:lineRule="auto"/>
              <w:ind w:firstLine="34"/>
              <w:jc w:val="both"/>
              <w:rPr>
                <w:rFonts w:ascii="Times New Roman" w:hAnsi="Times New Roman" w:cs="Times New Roman"/>
                <w:b/>
                <w:i/>
                <w:color w:val="002060"/>
                <w:lang w:val="uk-UA" w:eastAsia="ru-RU"/>
              </w:rPr>
            </w:pPr>
            <w:r>
              <w:rPr>
                <w:rFonts w:ascii="Times New Roman" w:hAnsi="Times New Roman" w:cs="Times New Roman"/>
                <w:b/>
                <w:i/>
                <w:color w:val="002060"/>
                <w:lang w:val="uk-UA" w:eastAsia="ru-RU"/>
              </w:rPr>
              <w:t>Корекційно-</w:t>
            </w:r>
          </w:p>
          <w:p w:rsidR="004275B5" w:rsidRPr="00F45D43" w:rsidRDefault="004275B5" w:rsidP="009E1404">
            <w:pPr>
              <w:snapToGrid w:val="0"/>
              <w:spacing w:line="300" w:lineRule="auto"/>
              <w:ind w:firstLine="34"/>
              <w:jc w:val="both"/>
              <w:rPr>
                <w:rFonts w:ascii="Times New Roman" w:hAnsi="Times New Roman" w:cs="Times New Roman"/>
                <w:b/>
                <w:i/>
                <w:color w:val="002060"/>
                <w:lang w:val="uk-UA" w:eastAsia="ru-RU"/>
              </w:rPr>
            </w:pPr>
            <w:r>
              <w:rPr>
                <w:rFonts w:ascii="Times New Roman" w:hAnsi="Times New Roman" w:cs="Times New Roman"/>
                <w:b/>
                <w:i/>
                <w:color w:val="002060"/>
                <w:lang w:val="uk-UA" w:eastAsia="ru-RU"/>
              </w:rPr>
              <w:t>розвиткові робота</w:t>
            </w:r>
          </w:p>
        </w:tc>
        <w:tc>
          <w:tcPr>
            <w:tcW w:w="3193" w:type="dxa"/>
            <w:shd w:val="clear" w:color="auto" w:fill="D9E2F3"/>
          </w:tcPr>
          <w:p w:rsidR="004275B5" w:rsidRPr="00F45D43" w:rsidRDefault="004275B5" w:rsidP="002762AF">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Корекція  розвитку</w:t>
            </w:r>
          </w:p>
        </w:tc>
        <w:tc>
          <w:tcPr>
            <w:tcW w:w="1564" w:type="dxa"/>
            <w:gridSpan w:val="2"/>
            <w:shd w:val="clear" w:color="auto" w:fill="D9E2F3"/>
          </w:tcPr>
          <w:p w:rsidR="004275B5" w:rsidRPr="009E1404" w:rsidRDefault="004275B5" w:rsidP="009E1404">
            <w:pPr>
              <w:snapToGrid w:val="0"/>
              <w:spacing w:line="300" w:lineRule="auto"/>
              <w:jc w:val="center"/>
              <w:rPr>
                <w:rFonts w:ascii="Times New Roman" w:hAnsi="Times New Roman" w:cs="Times New Roman"/>
                <w:b/>
                <w:i/>
                <w:color w:val="002060"/>
                <w:lang w:val="uk-UA" w:eastAsia="ru-RU"/>
              </w:rPr>
            </w:pPr>
            <w:r w:rsidRPr="009E1404">
              <w:rPr>
                <w:rFonts w:ascii="Times New Roman" w:hAnsi="Times New Roman" w:cs="Times New Roman"/>
                <w:b/>
                <w:i/>
                <w:color w:val="002060"/>
                <w:lang w:val="uk-UA" w:eastAsia="ru-RU"/>
              </w:rPr>
              <w:t>3/105</w:t>
            </w:r>
          </w:p>
        </w:tc>
        <w:tc>
          <w:tcPr>
            <w:tcW w:w="1482" w:type="dxa"/>
            <w:shd w:val="clear" w:color="auto" w:fill="D9E2F3"/>
          </w:tcPr>
          <w:p w:rsidR="004275B5" w:rsidRPr="009E1404" w:rsidRDefault="004275B5" w:rsidP="009E1404">
            <w:pPr>
              <w:snapToGrid w:val="0"/>
              <w:spacing w:line="300" w:lineRule="auto"/>
              <w:jc w:val="center"/>
              <w:rPr>
                <w:rFonts w:ascii="Times New Roman" w:hAnsi="Times New Roman" w:cs="Times New Roman"/>
                <w:b/>
                <w:i/>
                <w:color w:val="2F5496"/>
                <w:lang w:val="uk-UA" w:eastAsia="ru-RU"/>
              </w:rPr>
            </w:pPr>
            <w:r w:rsidRPr="009E1404">
              <w:rPr>
                <w:rFonts w:ascii="Times New Roman" w:hAnsi="Times New Roman" w:cs="Times New Roman"/>
                <w:b/>
                <w:i/>
                <w:color w:val="2F5496"/>
                <w:lang w:val="uk-UA" w:eastAsia="ru-RU"/>
              </w:rPr>
              <w:t>3</w:t>
            </w:r>
            <w:r>
              <w:rPr>
                <w:rFonts w:ascii="Times New Roman" w:hAnsi="Times New Roman" w:cs="Times New Roman"/>
                <w:b/>
                <w:i/>
                <w:color w:val="2F5496"/>
                <w:lang w:val="uk-UA" w:eastAsia="ru-RU"/>
              </w:rPr>
              <w:t>/105</w:t>
            </w:r>
          </w:p>
        </w:tc>
      </w:tr>
      <w:tr w:rsidR="004275B5" w:rsidRPr="008D1708" w:rsidTr="009E1404">
        <w:trPr>
          <w:trHeight w:val="375"/>
        </w:trPr>
        <w:tc>
          <w:tcPr>
            <w:tcW w:w="2941" w:type="dxa"/>
            <w:vMerge/>
            <w:shd w:val="clear" w:color="auto" w:fill="D9E2F3"/>
          </w:tcPr>
          <w:p w:rsidR="004275B5" w:rsidRDefault="004275B5" w:rsidP="009E1404">
            <w:pPr>
              <w:snapToGrid w:val="0"/>
              <w:spacing w:line="300" w:lineRule="auto"/>
              <w:ind w:firstLine="34"/>
              <w:jc w:val="both"/>
              <w:rPr>
                <w:rFonts w:ascii="Times New Roman" w:hAnsi="Times New Roman" w:cs="Times New Roman"/>
                <w:b/>
                <w:i/>
                <w:color w:val="002060"/>
                <w:lang w:val="uk-UA" w:eastAsia="ru-RU"/>
              </w:rPr>
            </w:pPr>
          </w:p>
        </w:tc>
        <w:tc>
          <w:tcPr>
            <w:tcW w:w="3193" w:type="dxa"/>
            <w:shd w:val="clear" w:color="auto" w:fill="D9E2F3"/>
          </w:tcPr>
          <w:p w:rsidR="004275B5" w:rsidRDefault="004275B5" w:rsidP="002762AF">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Ритміка</w:t>
            </w:r>
          </w:p>
        </w:tc>
        <w:tc>
          <w:tcPr>
            <w:tcW w:w="1564" w:type="dxa"/>
            <w:gridSpan w:val="2"/>
            <w:shd w:val="clear" w:color="auto" w:fill="D9E2F3"/>
          </w:tcPr>
          <w:p w:rsidR="004275B5" w:rsidRPr="009E1404" w:rsidRDefault="004275B5" w:rsidP="009E1404">
            <w:pPr>
              <w:snapToGrid w:val="0"/>
              <w:spacing w:line="300" w:lineRule="auto"/>
              <w:jc w:val="center"/>
              <w:rPr>
                <w:rFonts w:ascii="Times New Roman" w:hAnsi="Times New Roman" w:cs="Times New Roman"/>
                <w:b/>
                <w:i/>
                <w:color w:val="002060"/>
                <w:lang w:val="uk-UA" w:eastAsia="ru-RU"/>
              </w:rPr>
            </w:pPr>
            <w:r w:rsidRPr="009E1404">
              <w:rPr>
                <w:rFonts w:ascii="Times New Roman" w:hAnsi="Times New Roman" w:cs="Times New Roman"/>
                <w:b/>
                <w:i/>
                <w:color w:val="002060"/>
                <w:lang w:val="uk-UA" w:eastAsia="ru-RU"/>
              </w:rPr>
              <w:t>2/70</w:t>
            </w:r>
          </w:p>
        </w:tc>
        <w:tc>
          <w:tcPr>
            <w:tcW w:w="1482" w:type="dxa"/>
            <w:shd w:val="clear" w:color="auto" w:fill="D9E2F3"/>
          </w:tcPr>
          <w:p w:rsidR="004275B5" w:rsidRPr="009E1404" w:rsidRDefault="004275B5" w:rsidP="009E1404">
            <w:pPr>
              <w:snapToGrid w:val="0"/>
              <w:spacing w:line="300" w:lineRule="auto"/>
              <w:jc w:val="center"/>
              <w:rPr>
                <w:rFonts w:ascii="Times New Roman" w:hAnsi="Times New Roman" w:cs="Times New Roman"/>
                <w:b/>
                <w:i/>
                <w:color w:val="2F5496"/>
                <w:lang w:val="uk-UA" w:eastAsia="ru-RU"/>
              </w:rPr>
            </w:pPr>
            <w:r w:rsidRPr="009E1404">
              <w:rPr>
                <w:rFonts w:ascii="Times New Roman" w:hAnsi="Times New Roman" w:cs="Times New Roman"/>
                <w:b/>
                <w:i/>
                <w:color w:val="2F5496"/>
                <w:lang w:val="uk-UA" w:eastAsia="ru-RU"/>
              </w:rPr>
              <w:t>2</w:t>
            </w:r>
            <w:r>
              <w:rPr>
                <w:rFonts w:ascii="Times New Roman" w:hAnsi="Times New Roman" w:cs="Times New Roman"/>
                <w:b/>
                <w:i/>
                <w:color w:val="2F5496"/>
                <w:lang w:val="uk-UA" w:eastAsia="ru-RU"/>
              </w:rPr>
              <w:t>/70</w:t>
            </w:r>
          </w:p>
        </w:tc>
      </w:tr>
      <w:tr w:rsidR="004275B5" w:rsidRPr="008D1708" w:rsidTr="009E1404">
        <w:trPr>
          <w:trHeight w:val="570"/>
        </w:trPr>
        <w:tc>
          <w:tcPr>
            <w:tcW w:w="2941" w:type="dxa"/>
            <w:vMerge/>
            <w:shd w:val="clear" w:color="auto" w:fill="D9E2F3"/>
          </w:tcPr>
          <w:p w:rsidR="004275B5" w:rsidRDefault="004275B5" w:rsidP="009E1404">
            <w:pPr>
              <w:snapToGrid w:val="0"/>
              <w:spacing w:line="300" w:lineRule="auto"/>
              <w:ind w:firstLine="34"/>
              <w:jc w:val="both"/>
              <w:rPr>
                <w:rFonts w:ascii="Times New Roman" w:hAnsi="Times New Roman" w:cs="Times New Roman"/>
                <w:b/>
                <w:i/>
                <w:color w:val="002060"/>
                <w:lang w:val="uk-UA" w:eastAsia="ru-RU"/>
              </w:rPr>
            </w:pPr>
          </w:p>
        </w:tc>
        <w:tc>
          <w:tcPr>
            <w:tcW w:w="3193" w:type="dxa"/>
            <w:shd w:val="clear" w:color="auto" w:fill="D9E2F3"/>
          </w:tcPr>
          <w:p w:rsidR="004275B5" w:rsidRDefault="004275B5" w:rsidP="002762AF">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Розвиток  мовлення</w:t>
            </w:r>
          </w:p>
        </w:tc>
        <w:tc>
          <w:tcPr>
            <w:tcW w:w="1564" w:type="dxa"/>
            <w:gridSpan w:val="2"/>
            <w:shd w:val="clear" w:color="auto" w:fill="D9E2F3"/>
          </w:tcPr>
          <w:p w:rsidR="004275B5" w:rsidRPr="009E1404" w:rsidRDefault="004275B5" w:rsidP="009E1404">
            <w:pPr>
              <w:snapToGrid w:val="0"/>
              <w:spacing w:line="300" w:lineRule="auto"/>
              <w:jc w:val="center"/>
              <w:rPr>
                <w:rFonts w:ascii="Times New Roman" w:hAnsi="Times New Roman" w:cs="Times New Roman"/>
                <w:b/>
                <w:i/>
                <w:color w:val="002060"/>
                <w:lang w:val="uk-UA" w:eastAsia="ru-RU"/>
              </w:rPr>
            </w:pPr>
            <w:r w:rsidRPr="009E1404">
              <w:rPr>
                <w:rFonts w:ascii="Times New Roman" w:hAnsi="Times New Roman" w:cs="Times New Roman"/>
                <w:b/>
                <w:i/>
                <w:color w:val="002060"/>
                <w:lang w:val="uk-UA" w:eastAsia="ru-RU"/>
              </w:rPr>
              <w:t>5/175</w:t>
            </w:r>
          </w:p>
        </w:tc>
        <w:tc>
          <w:tcPr>
            <w:tcW w:w="1482" w:type="dxa"/>
            <w:shd w:val="clear" w:color="auto" w:fill="D9E2F3"/>
          </w:tcPr>
          <w:p w:rsidR="004275B5" w:rsidRPr="009E1404" w:rsidRDefault="004275B5" w:rsidP="009E1404">
            <w:pPr>
              <w:snapToGrid w:val="0"/>
              <w:spacing w:line="300" w:lineRule="auto"/>
              <w:jc w:val="center"/>
              <w:rPr>
                <w:rFonts w:ascii="Times New Roman" w:hAnsi="Times New Roman" w:cs="Times New Roman"/>
                <w:b/>
                <w:i/>
                <w:color w:val="2F5496"/>
                <w:lang w:val="uk-UA" w:eastAsia="ru-RU"/>
              </w:rPr>
            </w:pPr>
            <w:r w:rsidRPr="009E1404">
              <w:rPr>
                <w:rFonts w:ascii="Times New Roman" w:hAnsi="Times New Roman" w:cs="Times New Roman"/>
                <w:b/>
                <w:i/>
                <w:color w:val="2F5496"/>
                <w:lang w:val="uk-UA" w:eastAsia="ru-RU"/>
              </w:rPr>
              <w:t>5</w:t>
            </w:r>
            <w:r>
              <w:rPr>
                <w:rFonts w:ascii="Times New Roman" w:hAnsi="Times New Roman" w:cs="Times New Roman"/>
                <w:b/>
                <w:i/>
                <w:color w:val="2F5496"/>
                <w:lang w:val="uk-UA" w:eastAsia="ru-RU"/>
              </w:rPr>
              <w:t>/175</w:t>
            </w:r>
          </w:p>
        </w:tc>
      </w:tr>
      <w:tr w:rsidR="004275B5" w:rsidRPr="008D1708" w:rsidTr="002762AF">
        <w:trPr>
          <w:trHeight w:val="798"/>
        </w:trPr>
        <w:tc>
          <w:tcPr>
            <w:tcW w:w="6146" w:type="dxa"/>
            <w:gridSpan w:val="3"/>
          </w:tcPr>
          <w:p w:rsidR="004275B5" w:rsidRPr="00F45D43" w:rsidRDefault="004275B5" w:rsidP="009E1404">
            <w:pPr>
              <w:snapToGrid w:val="0"/>
              <w:spacing w:line="300" w:lineRule="auto"/>
              <w:ind w:firstLine="34"/>
              <w:jc w:val="both"/>
              <w:rPr>
                <w:rFonts w:ascii="Times New Roman" w:hAnsi="Times New Roman" w:cs="Times New Roman"/>
                <w:b/>
                <w:i/>
                <w:color w:val="002060"/>
                <w:lang w:val="uk-UA" w:eastAsia="ru-RU"/>
              </w:rPr>
            </w:pPr>
            <w:r w:rsidRPr="00F45D43">
              <w:rPr>
                <w:rFonts w:ascii="Times New Roman" w:hAnsi="Times New Roman" w:cs="Times New Roman"/>
                <w:b/>
                <w:i/>
                <w:color w:val="002060"/>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1552" w:type="dxa"/>
            <w:vAlign w:val="center"/>
          </w:tcPr>
          <w:p w:rsidR="004275B5" w:rsidRPr="00F45D43" w:rsidRDefault="004275B5" w:rsidP="009E1404">
            <w:pPr>
              <w:snapToGrid w:val="0"/>
              <w:spacing w:line="300" w:lineRule="auto"/>
              <w:ind w:firstLine="34"/>
              <w:jc w:val="center"/>
              <w:rPr>
                <w:rFonts w:ascii="Times New Roman" w:hAnsi="Times New Roman" w:cs="Times New Roman"/>
                <w:b/>
                <w:color w:val="002060"/>
                <w:lang w:val="uk-UA" w:eastAsia="ru-RU"/>
              </w:rPr>
            </w:pPr>
            <w:r w:rsidRPr="00F45D43">
              <w:rPr>
                <w:rFonts w:ascii="Times New Roman" w:hAnsi="Times New Roman" w:cs="Times New Roman"/>
                <w:b/>
                <w:color w:val="002060"/>
                <w:lang w:val="uk-UA" w:eastAsia="ru-RU"/>
              </w:rPr>
              <w:t>1/35</w:t>
            </w:r>
          </w:p>
        </w:tc>
        <w:tc>
          <w:tcPr>
            <w:tcW w:w="1482" w:type="dxa"/>
            <w:vAlign w:val="center"/>
          </w:tcPr>
          <w:p w:rsidR="004275B5" w:rsidRPr="00F45D43" w:rsidRDefault="004275B5" w:rsidP="009E1404">
            <w:pPr>
              <w:snapToGrid w:val="0"/>
              <w:spacing w:line="300" w:lineRule="auto"/>
              <w:ind w:firstLine="34"/>
              <w:jc w:val="center"/>
              <w:rPr>
                <w:rFonts w:ascii="Times New Roman" w:hAnsi="Times New Roman" w:cs="Times New Roman"/>
                <w:b/>
                <w:color w:val="002060"/>
                <w:lang w:val="uk-UA" w:eastAsia="ru-RU"/>
              </w:rPr>
            </w:pPr>
            <w:r w:rsidRPr="00F45D43">
              <w:rPr>
                <w:rFonts w:ascii="Times New Roman" w:hAnsi="Times New Roman" w:cs="Times New Roman"/>
                <w:b/>
                <w:color w:val="002060"/>
                <w:lang w:val="uk-UA" w:eastAsia="ru-RU"/>
              </w:rPr>
              <w:t>1/35</w:t>
            </w:r>
          </w:p>
        </w:tc>
      </w:tr>
      <w:tr w:rsidR="004275B5" w:rsidRPr="008D1708" w:rsidTr="002762AF">
        <w:trPr>
          <w:trHeight w:val="719"/>
        </w:trPr>
        <w:tc>
          <w:tcPr>
            <w:tcW w:w="6146" w:type="dxa"/>
            <w:gridSpan w:val="3"/>
          </w:tcPr>
          <w:p w:rsidR="004275B5" w:rsidRPr="00F45D43" w:rsidRDefault="004275B5" w:rsidP="009E1404">
            <w:pPr>
              <w:snapToGrid w:val="0"/>
              <w:spacing w:line="300" w:lineRule="auto"/>
              <w:ind w:firstLine="34"/>
              <w:jc w:val="both"/>
              <w:rPr>
                <w:rFonts w:ascii="Times New Roman" w:hAnsi="Times New Roman" w:cs="Times New Roman"/>
                <w:b/>
                <w:color w:val="002060"/>
                <w:lang w:val="uk-UA" w:eastAsia="ru-RU"/>
              </w:rPr>
            </w:pPr>
            <w:r w:rsidRPr="00F45D43">
              <w:rPr>
                <w:rFonts w:ascii="Times New Roman" w:hAnsi="Times New Roman" w:cs="Times New Roman"/>
                <w:b/>
                <w:color w:val="002060"/>
                <w:lang w:val="uk-UA" w:eastAsia="ru-RU"/>
              </w:rPr>
              <w:t xml:space="preserve">Гранично допустиме тижневе/ річне навчальне навантаження учня </w:t>
            </w:r>
          </w:p>
        </w:tc>
        <w:tc>
          <w:tcPr>
            <w:tcW w:w="1552" w:type="dxa"/>
            <w:vAlign w:val="center"/>
          </w:tcPr>
          <w:p w:rsidR="004275B5" w:rsidRPr="00F45D43" w:rsidRDefault="004275B5" w:rsidP="009E1404">
            <w:pPr>
              <w:snapToGrid w:val="0"/>
              <w:spacing w:before="100" w:beforeAutospacing="1" w:after="100" w:afterAutospacing="1" w:line="300" w:lineRule="auto"/>
              <w:ind w:firstLine="34"/>
              <w:jc w:val="center"/>
              <w:rPr>
                <w:rFonts w:ascii="Times New Roman" w:hAnsi="Times New Roman" w:cs="Times New Roman"/>
                <w:b/>
                <w:color w:val="002060"/>
                <w:lang w:val="uk-UA" w:eastAsia="ru-RU"/>
              </w:rPr>
            </w:pPr>
            <w:r w:rsidRPr="00F45D43">
              <w:rPr>
                <w:rFonts w:ascii="Times New Roman" w:hAnsi="Times New Roman" w:cs="Times New Roman"/>
                <w:b/>
                <w:color w:val="002060"/>
                <w:lang w:val="uk-UA" w:eastAsia="ru-RU"/>
              </w:rPr>
              <w:t>20/700 </w:t>
            </w:r>
          </w:p>
        </w:tc>
        <w:tc>
          <w:tcPr>
            <w:tcW w:w="1482" w:type="dxa"/>
            <w:vAlign w:val="center"/>
          </w:tcPr>
          <w:p w:rsidR="004275B5" w:rsidRPr="00F45D43" w:rsidRDefault="004275B5" w:rsidP="002762AF">
            <w:pPr>
              <w:snapToGrid w:val="0"/>
              <w:spacing w:before="100" w:beforeAutospacing="1" w:after="100" w:afterAutospacing="1" w:line="300" w:lineRule="auto"/>
              <w:ind w:firstLine="34"/>
              <w:jc w:val="center"/>
              <w:rPr>
                <w:rFonts w:ascii="Times New Roman" w:hAnsi="Times New Roman" w:cs="Times New Roman"/>
                <w:b/>
                <w:color w:val="002060"/>
                <w:lang w:val="uk-UA" w:eastAsia="ru-RU"/>
              </w:rPr>
            </w:pPr>
            <w:r w:rsidRPr="00F45D43">
              <w:rPr>
                <w:rFonts w:ascii="Times New Roman" w:hAnsi="Times New Roman" w:cs="Times New Roman"/>
                <w:b/>
                <w:color w:val="002060"/>
                <w:lang w:val="uk-UA" w:eastAsia="ru-RU"/>
              </w:rPr>
              <w:t>2</w:t>
            </w:r>
            <w:r>
              <w:rPr>
                <w:rFonts w:ascii="Times New Roman" w:hAnsi="Times New Roman" w:cs="Times New Roman"/>
                <w:b/>
                <w:color w:val="002060"/>
                <w:lang w:val="uk-UA" w:eastAsia="ru-RU"/>
              </w:rPr>
              <w:t>1</w:t>
            </w:r>
            <w:r w:rsidRPr="00F45D43">
              <w:rPr>
                <w:rFonts w:ascii="Times New Roman" w:hAnsi="Times New Roman" w:cs="Times New Roman"/>
                <w:b/>
                <w:color w:val="002060"/>
                <w:lang w:val="uk-UA" w:eastAsia="ru-RU"/>
              </w:rPr>
              <w:t>/7</w:t>
            </w:r>
            <w:r>
              <w:rPr>
                <w:rFonts w:ascii="Times New Roman" w:hAnsi="Times New Roman" w:cs="Times New Roman"/>
                <w:b/>
                <w:color w:val="002060"/>
                <w:lang w:val="uk-UA" w:eastAsia="ru-RU"/>
              </w:rPr>
              <w:t>35</w:t>
            </w:r>
            <w:r w:rsidRPr="00F45D43">
              <w:rPr>
                <w:rFonts w:ascii="Times New Roman" w:hAnsi="Times New Roman" w:cs="Times New Roman"/>
                <w:b/>
                <w:color w:val="002060"/>
                <w:lang w:val="uk-UA" w:eastAsia="ru-RU"/>
              </w:rPr>
              <w:t> </w:t>
            </w:r>
          </w:p>
        </w:tc>
      </w:tr>
    </w:tbl>
    <w:p w:rsidR="004275B5" w:rsidRDefault="004275B5" w:rsidP="00392E31">
      <w:pPr>
        <w:snapToGrid w:val="0"/>
        <w:ind w:firstLine="680"/>
        <w:jc w:val="both"/>
        <w:rPr>
          <w:rFonts w:ascii="Times New Roman" w:hAnsi="Times New Roman" w:cs="Times New Roman"/>
          <w:color w:val="222A35"/>
          <w:lang w:val="uk-UA" w:eastAsia="ru-RU"/>
        </w:rPr>
      </w:pPr>
    </w:p>
    <w:p w:rsidR="004275B5" w:rsidRPr="00C0100C" w:rsidRDefault="004275B5" w:rsidP="00392E31">
      <w:pPr>
        <w:snapToGrid w:val="0"/>
        <w:ind w:firstLine="680"/>
        <w:jc w:val="both"/>
        <w:rPr>
          <w:rFonts w:ascii="Times New Roman" w:hAnsi="Times New Roman" w:cs="Times New Roman"/>
          <w:color w:val="222A35"/>
          <w:szCs w:val="20"/>
          <w:lang w:val="uk-UA" w:eastAsia="ru-RU"/>
        </w:rPr>
      </w:pPr>
      <w:r w:rsidRPr="00C0100C">
        <w:rPr>
          <w:rFonts w:ascii="Times New Roman" w:hAnsi="Times New Roman" w:cs="Times New Roman"/>
          <w:color w:val="222A35"/>
          <w:lang w:val="uk-UA" w:eastAsia="ru-RU"/>
        </w:rPr>
        <w:t xml:space="preserve">* </w:t>
      </w:r>
      <w:r w:rsidRPr="00595C2B">
        <w:rPr>
          <w:rFonts w:ascii="Times New Roman" w:hAnsi="Times New Roman" w:cs="Times New Roman"/>
          <w:color w:val="1F3864"/>
          <w:lang w:val="uk-UA" w:eastAsia="ru-RU"/>
        </w:rPr>
        <w:t>Години, передбачені для фізичної культури, не враховуються під час визначення гранично допустимого навантаження учнів.</w:t>
      </w:r>
    </w:p>
    <w:p w:rsidR="004275B5" w:rsidRDefault="004275B5" w:rsidP="00392E31">
      <w:pPr>
        <w:pStyle w:val="ListParagraph"/>
        <w:spacing w:after="0"/>
        <w:ind w:left="0"/>
        <w:jc w:val="both"/>
        <w:rPr>
          <w:rFonts w:ascii="Times New Roman" w:hAnsi="Times New Roman"/>
          <w:sz w:val="28"/>
          <w:szCs w:val="28"/>
          <w:lang w:val="uk-UA"/>
        </w:rPr>
      </w:pPr>
    </w:p>
    <w:p w:rsidR="004275B5" w:rsidRPr="006D718F" w:rsidRDefault="004275B5" w:rsidP="00392E31">
      <w:pPr>
        <w:widowControl/>
        <w:spacing w:after="200" w:line="276" w:lineRule="auto"/>
        <w:jc w:val="both"/>
        <w:rPr>
          <w:rFonts w:ascii="Calibri" w:hAnsi="Calibri" w:cs="Times New Roman"/>
          <w:color w:val="auto"/>
          <w:sz w:val="26"/>
          <w:szCs w:val="26"/>
          <w:lang w:val="uk-UA"/>
        </w:rPr>
      </w:pPr>
    </w:p>
    <w:p w:rsidR="004275B5" w:rsidRDefault="004275B5" w:rsidP="00392E31">
      <w:pPr>
        <w:spacing w:line="276" w:lineRule="auto"/>
        <w:jc w:val="center"/>
        <w:rPr>
          <w:rFonts w:ascii="Times New Roman" w:hAnsi="Times New Roman" w:cs="Times New Roman"/>
          <w:bCs/>
          <w:lang w:val="uk-UA"/>
        </w:rPr>
      </w:pPr>
    </w:p>
    <w:p w:rsidR="004275B5" w:rsidRPr="00534431" w:rsidRDefault="004275B5" w:rsidP="00392E31">
      <w:pPr>
        <w:spacing w:line="276" w:lineRule="auto"/>
        <w:jc w:val="center"/>
        <w:rPr>
          <w:rFonts w:ascii="Times New Roman" w:hAnsi="Times New Roman" w:cs="Times New Roman"/>
          <w:bCs/>
          <w:lang w:val="uk-UA"/>
        </w:rPr>
      </w:pPr>
      <w:r>
        <w:rPr>
          <w:rFonts w:ascii="Times New Roman" w:hAnsi="Times New Roman" w:cs="Times New Roman"/>
          <w:bCs/>
          <w:lang w:val="uk-UA"/>
        </w:rPr>
        <w:t xml:space="preserve">                      Директор                                                       К.О. Пилипенко             </w:t>
      </w:r>
    </w:p>
    <w:p w:rsidR="004275B5" w:rsidRDefault="004275B5" w:rsidP="00675C48">
      <w:pPr>
        <w:widowControl/>
        <w:jc w:val="center"/>
        <w:rPr>
          <w:rFonts w:ascii="Times New Roman" w:hAnsi="Times New Roman" w:cs="Times New Roman"/>
          <w:b/>
          <w:i/>
          <w:color w:val="auto"/>
          <w:lang w:val="uk-UA" w:eastAsia="uk-UA"/>
        </w:rPr>
      </w:pPr>
    </w:p>
    <w:p w:rsidR="004275B5" w:rsidRDefault="004275B5" w:rsidP="009E1404">
      <w:pPr>
        <w:pStyle w:val="NoSpacing"/>
        <w:jc w:val="right"/>
        <w:rPr>
          <w:b/>
        </w:rPr>
      </w:pPr>
      <w:r>
        <w:rPr>
          <w:b/>
        </w:rPr>
        <w:t>Додаток 3</w:t>
      </w:r>
    </w:p>
    <w:p w:rsidR="004275B5" w:rsidRDefault="004275B5" w:rsidP="009E1404">
      <w:pPr>
        <w:pStyle w:val="NoSpacing"/>
        <w:jc w:val="center"/>
        <w:rPr>
          <w:b/>
        </w:rPr>
      </w:pPr>
    </w:p>
    <w:p w:rsidR="004275B5" w:rsidRPr="00F14B43" w:rsidRDefault="004275B5" w:rsidP="009E1404">
      <w:pPr>
        <w:pStyle w:val="NoSpacing"/>
        <w:jc w:val="center"/>
        <w:rPr>
          <w:b/>
        </w:rPr>
      </w:pPr>
      <w:r w:rsidRPr="00F14B43">
        <w:rPr>
          <w:b/>
        </w:rPr>
        <w:t xml:space="preserve">Навчальний план початкової </w:t>
      </w:r>
      <w:r>
        <w:rPr>
          <w:b/>
        </w:rPr>
        <w:t>освіти для спеціальних закладів загальної середньої  освіти з українською мовою навчання для дітей з порушеннями опорно-рухового апарату (2клас)</w:t>
      </w:r>
    </w:p>
    <w:p w:rsidR="004275B5" w:rsidRPr="00F14B43" w:rsidRDefault="004275B5" w:rsidP="009E1404">
      <w:pPr>
        <w:pStyle w:val="NoSpacing"/>
        <w:jc w:val="center"/>
        <w:rPr>
          <w:b/>
        </w:rPr>
      </w:pPr>
      <w:r>
        <w:rPr>
          <w:b/>
        </w:rPr>
        <w:t xml:space="preserve">Кашубівської філії І  ступеня </w:t>
      </w:r>
      <w:r w:rsidRPr="00F14B43">
        <w:rPr>
          <w:b/>
        </w:rPr>
        <w:t>Терешківсько</w:t>
      </w:r>
      <w:r>
        <w:rPr>
          <w:b/>
        </w:rPr>
        <w:t>го ліцею</w:t>
      </w:r>
    </w:p>
    <w:p w:rsidR="004275B5" w:rsidRPr="00F14B43" w:rsidRDefault="004275B5" w:rsidP="009E1404">
      <w:pPr>
        <w:pStyle w:val="NoSpacing"/>
        <w:jc w:val="center"/>
        <w:rPr>
          <w:b/>
        </w:rPr>
      </w:pPr>
      <w:r w:rsidRPr="00F14B43">
        <w:rPr>
          <w:b/>
        </w:rPr>
        <w:t>Терешківської сільської  ради  Полтавського району Полтавської області</w:t>
      </w:r>
    </w:p>
    <w:p w:rsidR="004275B5" w:rsidRPr="00F14B43" w:rsidRDefault="004275B5" w:rsidP="009E1404">
      <w:pPr>
        <w:pStyle w:val="NoSpacing"/>
        <w:jc w:val="center"/>
        <w:rPr>
          <w:b/>
        </w:rPr>
      </w:pPr>
      <w:r w:rsidRPr="00F14B43">
        <w:rPr>
          <w:b/>
        </w:rPr>
        <w:t>на 20</w:t>
      </w:r>
      <w:r>
        <w:rPr>
          <w:b/>
        </w:rPr>
        <w:t>20</w:t>
      </w:r>
      <w:r w:rsidRPr="00F14B43">
        <w:rPr>
          <w:b/>
        </w:rPr>
        <w:t>/202</w:t>
      </w:r>
      <w:r>
        <w:rPr>
          <w:b/>
        </w:rPr>
        <w:t>1</w:t>
      </w:r>
      <w:r w:rsidRPr="00F14B43">
        <w:rPr>
          <w:b/>
        </w:rPr>
        <w:t xml:space="preserve"> навчальний рік</w:t>
      </w:r>
    </w:p>
    <w:p w:rsidR="004275B5" w:rsidRPr="00595C2B" w:rsidRDefault="004275B5" w:rsidP="009E1404">
      <w:pPr>
        <w:pStyle w:val="NoSpacing"/>
        <w:rPr>
          <w:color w:val="1F386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1"/>
        <w:gridCol w:w="3830"/>
        <w:gridCol w:w="2409"/>
      </w:tblGrid>
      <w:tr w:rsidR="004275B5" w:rsidRPr="002427BB" w:rsidTr="009E1404">
        <w:trPr>
          <w:gridAfter w:val="1"/>
          <w:wAfter w:w="2409" w:type="dxa"/>
          <w:trHeight w:val="276"/>
        </w:trPr>
        <w:tc>
          <w:tcPr>
            <w:tcW w:w="6771" w:type="dxa"/>
            <w:gridSpan w:val="2"/>
            <w:vMerge w:val="restart"/>
          </w:tcPr>
          <w:p w:rsidR="004275B5" w:rsidRPr="002427BB" w:rsidRDefault="004275B5" w:rsidP="009E1404">
            <w:pPr>
              <w:snapToGrid w:val="0"/>
              <w:ind w:firstLine="29"/>
              <w:jc w:val="both"/>
              <w:rPr>
                <w:rFonts w:ascii="Times New Roman" w:hAnsi="Times New Roman" w:cs="Times New Roman"/>
                <w:sz w:val="20"/>
                <w:szCs w:val="20"/>
                <w:lang w:val="uk-UA" w:eastAsia="ru-RU"/>
              </w:rPr>
            </w:pPr>
            <w:r>
              <w:rPr>
                <w:noProof/>
                <w:lang w:val="ru-RU" w:eastAsia="ru-RU"/>
              </w:rPr>
              <w:pict>
                <v:line id="_x0000_s1028" style="position:absolute;left:0;text-align:left;flip:y;z-index:251660288;visibility:visible;mso-position-horizontal-relative:margin" from="-3pt,3.7pt" to="216.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" strokecolor="windowText" strokeweight="1pt">
                  <v:stroke joinstyle="miter"/>
                  <o:lock v:ext="edit" shapetype="f"/>
                  <w10:wrap anchorx="margin"/>
                </v:line>
              </w:pict>
            </w:r>
            <w:r w:rsidRPr="002427BB">
              <w:rPr>
                <w:rFonts w:ascii="Times New Roman" w:hAnsi="Times New Roman" w:cs="Times New Roman"/>
                <w:sz w:val="20"/>
                <w:szCs w:val="20"/>
                <w:lang w:val="uk-UA" w:eastAsia="ru-RU"/>
              </w:rPr>
              <w:t>Назва</w:t>
            </w:r>
          </w:p>
          <w:p w:rsidR="004275B5" w:rsidRPr="002427BB" w:rsidRDefault="004275B5" w:rsidP="009E1404">
            <w:pPr>
              <w:snapToGrid w:val="0"/>
              <w:ind w:firstLine="29"/>
              <w:jc w:val="both"/>
              <w:rPr>
                <w:rFonts w:ascii="Times New Roman" w:hAnsi="Times New Roman" w:cs="Times New Roman"/>
                <w:sz w:val="20"/>
                <w:szCs w:val="20"/>
                <w:lang w:val="uk-UA" w:eastAsia="ru-RU"/>
              </w:rPr>
            </w:pPr>
            <w:r w:rsidRPr="002427BB">
              <w:rPr>
                <w:rFonts w:ascii="Times New Roman" w:hAnsi="Times New Roman" w:cs="Times New Roman"/>
                <w:sz w:val="20"/>
                <w:szCs w:val="20"/>
                <w:lang w:val="uk-UA" w:eastAsia="ru-RU"/>
              </w:rPr>
              <w:t>освітньої галузі</w:t>
            </w:r>
          </w:p>
          <w:p w:rsidR="004275B5" w:rsidRPr="002427BB" w:rsidRDefault="004275B5" w:rsidP="009E1404">
            <w:pPr>
              <w:snapToGrid w:val="0"/>
              <w:ind w:firstLine="720"/>
              <w:jc w:val="center"/>
              <w:rPr>
                <w:rFonts w:ascii="Times New Roman" w:hAnsi="Times New Roman" w:cs="Times New Roman"/>
                <w:lang w:val="uk-UA" w:eastAsia="ru-RU"/>
              </w:rPr>
            </w:pPr>
          </w:p>
        </w:tc>
      </w:tr>
      <w:tr w:rsidR="004275B5" w:rsidRPr="00C0100C" w:rsidTr="009E1404">
        <w:trPr>
          <w:trHeight w:val="348"/>
        </w:trPr>
        <w:tc>
          <w:tcPr>
            <w:tcW w:w="6771" w:type="dxa"/>
            <w:gridSpan w:val="2"/>
            <w:vMerge/>
            <w:vAlign w:val="center"/>
          </w:tcPr>
          <w:p w:rsidR="004275B5" w:rsidRPr="00595C2B" w:rsidRDefault="004275B5" w:rsidP="009E1404">
            <w:pPr>
              <w:rPr>
                <w:rFonts w:ascii="Times New Roman" w:hAnsi="Times New Roman" w:cs="Times New Roman"/>
                <w:color w:val="1F3864"/>
                <w:lang w:val="uk-UA" w:eastAsia="ru-RU"/>
              </w:rPr>
            </w:pPr>
          </w:p>
        </w:tc>
        <w:tc>
          <w:tcPr>
            <w:tcW w:w="2409" w:type="dxa"/>
          </w:tcPr>
          <w:p w:rsidR="004275B5" w:rsidRPr="00F45D43" w:rsidRDefault="004275B5" w:rsidP="009E1404">
            <w:pPr>
              <w:snapToGrid w:val="0"/>
              <w:spacing w:line="300" w:lineRule="auto"/>
              <w:ind w:firstLine="34"/>
              <w:jc w:val="center"/>
              <w:rPr>
                <w:rFonts w:ascii="Times New Roman" w:hAnsi="Times New Roman" w:cs="Times New Roman"/>
                <w:b/>
                <w:color w:val="1F3864"/>
                <w:lang w:val="uk-UA" w:eastAsia="ru-RU"/>
              </w:rPr>
            </w:pPr>
            <w:r>
              <w:rPr>
                <w:rFonts w:ascii="Times New Roman" w:hAnsi="Times New Roman" w:cs="Times New Roman"/>
                <w:b/>
                <w:color w:val="1F3864"/>
                <w:lang w:val="uk-UA" w:eastAsia="ru-RU"/>
              </w:rPr>
              <w:t>2 клас</w:t>
            </w:r>
          </w:p>
        </w:tc>
      </w:tr>
      <w:tr w:rsidR="004275B5" w:rsidRPr="00C0100C" w:rsidTr="009E1404">
        <w:trPr>
          <w:trHeight w:val="403"/>
        </w:trPr>
        <w:tc>
          <w:tcPr>
            <w:tcW w:w="2941" w:type="dxa"/>
            <w:vMerge w:val="restart"/>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 xml:space="preserve">Мовно-літературна </w:t>
            </w:r>
          </w:p>
          <w:p w:rsidR="004275B5" w:rsidRPr="002427BB" w:rsidRDefault="004275B5" w:rsidP="009E1404">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Іншомовна</w:t>
            </w:r>
          </w:p>
        </w:tc>
        <w:tc>
          <w:tcPr>
            <w:tcW w:w="3830" w:type="dxa"/>
          </w:tcPr>
          <w:p w:rsidR="004275B5" w:rsidRPr="00F45D43" w:rsidRDefault="004275B5" w:rsidP="009E1404">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Українська мова</w:t>
            </w:r>
            <w:r>
              <w:rPr>
                <w:rFonts w:ascii="Times New Roman" w:hAnsi="Times New Roman" w:cs="Times New Roman"/>
                <w:b/>
                <w:lang w:val="uk-UA" w:eastAsia="ru-RU"/>
              </w:rPr>
              <w:t xml:space="preserve"> та літературне читання</w:t>
            </w:r>
          </w:p>
        </w:tc>
        <w:tc>
          <w:tcPr>
            <w:tcW w:w="2409" w:type="dxa"/>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7/245+</w:t>
            </w:r>
            <w:r w:rsidRPr="00F45D43">
              <w:rPr>
                <w:rFonts w:ascii="Times New Roman" w:hAnsi="Times New Roman" w:cs="Times New Roman"/>
                <w:b/>
                <w:color w:val="FF0000"/>
                <w:lang w:val="uk-UA" w:eastAsia="ru-RU"/>
              </w:rPr>
              <w:t>1/35</w:t>
            </w:r>
          </w:p>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p>
        </w:tc>
      </w:tr>
      <w:tr w:rsidR="004275B5" w:rsidRPr="00C0100C" w:rsidTr="009E1404">
        <w:trPr>
          <w:trHeight w:val="352"/>
        </w:trPr>
        <w:tc>
          <w:tcPr>
            <w:tcW w:w="2941" w:type="dxa"/>
            <w:vMerge/>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p>
        </w:tc>
        <w:tc>
          <w:tcPr>
            <w:tcW w:w="3830" w:type="dxa"/>
          </w:tcPr>
          <w:p w:rsidR="004275B5" w:rsidRPr="00F45D43" w:rsidRDefault="004275B5" w:rsidP="009E1404">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Англійська мова</w:t>
            </w:r>
          </w:p>
        </w:tc>
        <w:tc>
          <w:tcPr>
            <w:tcW w:w="2409" w:type="dxa"/>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w:t>
            </w:r>
            <w:r w:rsidRPr="00F45D43">
              <w:rPr>
                <w:rFonts w:ascii="Times New Roman" w:hAnsi="Times New Roman" w:cs="Times New Roman"/>
                <w:b/>
                <w:lang w:val="uk-UA" w:eastAsia="ru-RU"/>
              </w:rPr>
              <w:t>/</w:t>
            </w:r>
            <w:r>
              <w:rPr>
                <w:rFonts w:ascii="Times New Roman" w:hAnsi="Times New Roman" w:cs="Times New Roman"/>
                <w:b/>
                <w:lang w:val="uk-UA" w:eastAsia="ru-RU"/>
              </w:rPr>
              <w:t>70</w:t>
            </w:r>
          </w:p>
        </w:tc>
      </w:tr>
      <w:tr w:rsidR="004275B5" w:rsidRPr="00C0100C" w:rsidTr="009E1404">
        <w:trPr>
          <w:trHeight w:val="403"/>
        </w:trPr>
        <w:tc>
          <w:tcPr>
            <w:tcW w:w="2941" w:type="dxa"/>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Математична</w:t>
            </w:r>
          </w:p>
        </w:tc>
        <w:tc>
          <w:tcPr>
            <w:tcW w:w="3830" w:type="dxa"/>
          </w:tcPr>
          <w:p w:rsidR="004275B5" w:rsidRPr="00F45D43" w:rsidRDefault="004275B5" w:rsidP="009E1404">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Математика</w:t>
            </w:r>
          </w:p>
        </w:tc>
        <w:tc>
          <w:tcPr>
            <w:tcW w:w="2409" w:type="dxa"/>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4/140</w:t>
            </w:r>
          </w:p>
        </w:tc>
      </w:tr>
      <w:tr w:rsidR="004275B5" w:rsidRPr="00C0100C" w:rsidTr="009E1404">
        <w:trPr>
          <w:trHeight w:val="1277"/>
        </w:trPr>
        <w:tc>
          <w:tcPr>
            <w:tcW w:w="2941" w:type="dxa"/>
          </w:tcPr>
          <w:p w:rsidR="004275B5" w:rsidRDefault="004275B5" w:rsidP="009E1404">
            <w:pPr>
              <w:snapToGrid w:val="0"/>
              <w:spacing w:line="300" w:lineRule="auto"/>
              <w:ind w:firstLine="29"/>
              <w:jc w:val="both"/>
              <w:rPr>
                <w:rFonts w:ascii="Times New Roman" w:hAnsi="Times New Roman" w:cs="Times New Roman"/>
                <w:sz w:val="20"/>
                <w:szCs w:val="20"/>
                <w:lang w:val="uk-UA" w:eastAsia="ru-RU"/>
              </w:rPr>
            </w:pPr>
            <w:r w:rsidRPr="002427BB">
              <w:rPr>
                <w:rFonts w:ascii="Times New Roman" w:hAnsi="Times New Roman" w:cs="Times New Roman"/>
                <w:lang w:val="uk-UA" w:eastAsia="ru-RU"/>
              </w:rPr>
              <w:t xml:space="preserve">Я досліджую світ </w:t>
            </w:r>
            <w:r w:rsidRPr="00F45D43">
              <w:rPr>
                <w:rFonts w:ascii="Times New Roman" w:hAnsi="Times New Roman" w:cs="Times New Roman"/>
                <w:sz w:val="20"/>
                <w:szCs w:val="20"/>
                <w:lang w:val="uk-UA" w:eastAsia="ru-RU"/>
              </w:rPr>
              <w:t>(природнича,</w:t>
            </w:r>
            <w:r>
              <w:rPr>
                <w:rFonts w:ascii="Times New Roman" w:hAnsi="Times New Roman" w:cs="Times New Roman"/>
                <w:sz w:val="20"/>
                <w:szCs w:val="20"/>
                <w:lang w:val="uk-UA" w:eastAsia="ru-RU"/>
              </w:rPr>
              <w:t xml:space="preserve"> г</w:t>
            </w:r>
            <w:r w:rsidRPr="00F45D43">
              <w:rPr>
                <w:rFonts w:ascii="Times New Roman" w:hAnsi="Times New Roman" w:cs="Times New Roman"/>
                <w:sz w:val="20"/>
                <w:szCs w:val="20"/>
                <w:lang w:val="uk-UA" w:eastAsia="ru-RU"/>
              </w:rPr>
              <w:t>ромадянська</w:t>
            </w:r>
            <w:r>
              <w:rPr>
                <w:rFonts w:ascii="Times New Roman" w:hAnsi="Times New Roman" w:cs="Times New Roman"/>
                <w:sz w:val="20"/>
                <w:szCs w:val="20"/>
                <w:lang w:val="uk-UA" w:eastAsia="ru-RU"/>
              </w:rPr>
              <w:t>,</w:t>
            </w:r>
          </w:p>
          <w:p w:rsidR="004275B5" w:rsidRPr="00F45D43" w:rsidRDefault="004275B5" w:rsidP="009E1404">
            <w:pPr>
              <w:snapToGrid w:val="0"/>
              <w:spacing w:line="300" w:lineRule="auto"/>
              <w:ind w:firstLine="29"/>
              <w:rPr>
                <w:rFonts w:ascii="Times New Roman" w:hAnsi="Times New Roman" w:cs="Times New Roman"/>
                <w:sz w:val="20"/>
                <w:szCs w:val="20"/>
                <w:lang w:val="uk-UA" w:eastAsia="ru-RU"/>
              </w:rPr>
            </w:pPr>
            <w:r w:rsidRPr="00F45D43">
              <w:rPr>
                <w:rFonts w:ascii="Times New Roman" w:hAnsi="Times New Roman" w:cs="Times New Roman"/>
                <w:sz w:val="20"/>
                <w:szCs w:val="20"/>
                <w:lang w:val="uk-UA" w:eastAsia="ru-RU"/>
              </w:rPr>
              <w:t xml:space="preserve"> історична, соціальна</w:t>
            </w:r>
            <w:r>
              <w:rPr>
                <w:rFonts w:ascii="Times New Roman" w:hAnsi="Times New Roman" w:cs="Times New Roman"/>
                <w:sz w:val="20"/>
                <w:szCs w:val="20"/>
                <w:lang w:val="uk-UA" w:eastAsia="ru-RU"/>
              </w:rPr>
              <w:t>,</w:t>
            </w:r>
            <w:r w:rsidRPr="00F45D43">
              <w:rPr>
                <w:rFonts w:ascii="Times New Roman" w:hAnsi="Times New Roman" w:cs="Times New Roman"/>
                <w:sz w:val="20"/>
                <w:szCs w:val="20"/>
                <w:lang w:val="uk-UA" w:eastAsia="ru-RU"/>
              </w:rPr>
              <w:t xml:space="preserve"> здоров’язбережувальна галузі)</w:t>
            </w:r>
          </w:p>
        </w:tc>
        <w:tc>
          <w:tcPr>
            <w:tcW w:w="3830" w:type="dxa"/>
          </w:tcPr>
          <w:p w:rsidR="004275B5" w:rsidRPr="00F45D43" w:rsidRDefault="004275B5" w:rsidP="009E1404">
            <w:pPr>
              <w:snapToGrid w:val="0"/>
              <w:ind w:firstLine="29"/>
              <w:rPr>
                <w:rFonts w:ascii="Times New Roman" w:hAnsi="Times New Roman" w:cs="Times New Roman"/>
                <w:b/>
                <w:lang w:val="uk-UA" w:eastAsia="ru-RU"/>
              </w:rPr>
            </w:pPr>
          </w:p>
          <w:p w:rsidR="004275B5" w:rsidRPr="00F45D43" w:rsidRDefault="004275B5" w:rsidP="009E1404">
            <w:pPr>
              <w:snapToGrid w:val="0"/>
              <w:ind w:firstLine="29"/>
              <w:rPr>
                <w:rFonts w:ascii="Times New Roman" w:hAnsi="Times New Roman" w:cs="Times New Roman"/>
                <w:b/>
                <w:lang w:val="uk-UA" w:eastAsia="ru-RU"/>
              </w:rPr>
            </w:pPr>
            <w:r w:rsidRPr="00F45D43">
              <w:rPr>
                <w:rFonts w:ascii="Times New Roman" w:hAnsi="Times New Roman" w:cs="Times New Roman"/>
                <w:b/>
                <w:lang w:val="uk-UA" w:eastAsia="ru-RU"/>
              </w:rPr>
              <w:t>Я досліджую світ</w:t>
            </w:r>
          </w:p>
        </w:tc>
        <w:tc>
          <w:tcPr>
            <w:tcW w:w="2409" w:type="dxa"/>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p>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3</w:t>
            </w:r>
            <w:r w:rsidRPr="00F45D43">
              <w:rPr>
                <w:rFonts w:ascii="Times New Roman" w:hAnsi="Times New Roman" w:cs="Times New Roman"/>
                <w:b/>
                <w:lang w:val="uk-UA" w:eastAsia="ru-RU"/>
              </w:rPr>
              <w:t>/1</w:t>
            </w:r>
            <w:r>
              <w:rPr>
                <w:rFonts w:ascii="Times New Roman" w:hAnsi="Times New Roman" w:cs="Times New Roman"/>
                <w:b/>
                <w:lang w:val="uk-UA" w:eastAsia="ru-RU"/>
              </w:rPr>
              <w:t>05</w:t>
            </w:r>
          </w:p>
        </w:tc>
      </w:tr>
      <w:tr w:rsidR="004275B5" w:rsidRPr="00C0100C" w:rsidTr="009E1404">
        <w:trPr>
          <w:trHeight w:val="345"/>
        </w:trPr>
        <w:tc>
          <w:tcPr>
            <w:tcW w:w="2941" w:type="dxa"/>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Технологічна</w:t>
            </w:r>
          </w:p>
        </w:tc>
        <w:tc>
          <w:tcPr>
            <w:tcW w:w="3830" w:type="dxa"/>
          </w:tcPr>
          <w:p w:rsidR="004275B5" w:rsidRPr="00F45D43" w:rsidRDefault="004275B5" w:rsidP="009E1404">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Дизайн і технології</w:t>
            </w:r>
            <w:r>
              <w:rPr>
                <w:rFonts w:ascii="Times New Roman" w:hAnsi="Times New Roman" w:cs="Times New Roman"/>
                <w:b/>
                <w:lang w:val="uk-UA" w:eastAsia="ru-RU"/>
              </w:rPr>
              <w:t>.</w:t>
            </w:r>
          </w:p>
        </w:tc>
        <w:tc>
          <w:tcPr>
            <w:tcW w:w="2409" w:type="dxa"/>
          </w:tcPr>
          <w:p w:rsidR="004275B5" w:rsidRPr="00F45D43" w:rsidRDefault="004275B5" w:rsidP="009E1404">
            <w:pPr>
              <w:snapToGrid w:val="0"/>
              <w:spacing w:line="300" w:lineRule="auto"/>
              <w:jc w:val="center"/>
              <w:rPr>
                <w:rFonts w:ascii="Times New Roman" w:hAnsi="Times New Roman" w:cs="Times New Roman"/>
                <w:b/>
                <w:lang w:val="uk-UA" w:eastAsia="ru-RU"/>
              </w:rPr>
            </w:pPr>
            <w:r>
              <w:rPr>
                <w:rFonts w:ascii="Times New Roman" w:hAnsi="Times New Roman" w:cs="Times New Roman"/>
                <w:b/>
                <w:lang w:val="uk-UA" w:eastAsia="ru-RU"/>
              </w:rPr>
              <w:t>1</w:t>
            </w:r>
            <w:r w:rsidRPr="00F45D43">
              <w:rPr>
                <w:rFonts w:ascii="Times New Roman" w:hAnsi="Times New Roman" w:cs="Times New Roman"/>
                <w:b/>
                <w:lang w:val="uk-UA" w:eastAsia="ru-RU"/>
              </w:rPr>
              <w:t>/35</w:t>
            </w:r>
          </w:p>
        </w:tc>
      </w:tr>
      <w:tr w:rsidR="004275B5" w:rsidRPr="00C0100C" w:rsidTr="009E1404">
        <w:trPr>
          <w:trHeight w:val="330"/>
        </w:trPr>
        <w:tc>
          <w:tcPr>
            <w:tcW w:w="2941" w:type="dxa"/>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p>
        </w:tc>
        <w:tc>
          <w:tcPr>
            <w:tcW w:w="3830" w:type="dxa"/>
          </w:tcPr>
          <w:p w:rsidR="004275B5" w:rsidRPr="00F45D43" w:rsidRDefault="004275B5" w:rsidP="009E1404">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Інформатика</w:t>
            </w:r>
          </w:p>
        </w:tc>
        <w:tc>
          <w:tcPr>
            <w:tcW w:w="2409" w:type="dxa"/>
          </w:tcPr>
          <w:p w:rsidR="004275B5" w:rsidRDefault="004275B5" w:rsidP="009E1404">
            <w:pPr>
              <w:snapToGrid w:val="0"/>
              <w:spacing w:line="300" w:lineRule="auto"/>
              <w:jc w:val="center"/>
              <w:rPr>
                <w:rFonts w:ascii="Times New Roman" w:hAnsi="Times New Roman" w:cs="Times New Roman"/>
                <w:b/>
                <w:lang w:val="uk-UA" w:eastAsia="ru-RU"/>
              </w:rPr>
            </w:pPr>
            <w:r>
              <w:rPr>
                <w:rFonts w:ascii="Times New Roman" w:hAnsi="Times New Roman" w:cs="Times New Roman"/>
                <w:b/>
                <w:lang w:val="uk-UA" w:eastAsia="ru-RU"/>
              </w:rPr>
              <w:t>1</w:t>
            </w:r>
            <w:r w:rsidRPr="00F45D43">
              <w:rPr>
                <w:rFonts w:ascii="Times New Roman" w:hAnsi="Times New Roman" w:cs="Times New Roman"/>
                <w:b/>
                <w:lang w:val="uk-UA" w:eastAsia="ru-RU"/>
              </w:rPr>
              <w:t>/35</w:t>
            </w:r>
          </w:p>
        </w:tc>
      </w:tr>
      <w:tr w:rsidR="004275B5" w:rsidRPr="00C0100C" w:rsidTr="009E1404">
        <w:trPr>
          <w:trHeight w:val="432"/>
        </w:trPr>
        <w:tc>
          <w:tcPr>
            <w:tcW w:w="2941" w:type="dxa"/>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Мистецька</w:t>
            </w:r>
          </w:p>
        </w:tc>
        <w:tc>
          <w:tcPr>
            <w:tcW w:w="3830" w:type="dxa"/>
          </w:tcPr>
          <w:p w:rsidR="004275B5" w:rsidRPr="00F45D43" w:rsidRDefault="004275B5" w:rsidP="009E1404">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 xml:space="preserve">Мистецтво </w:t>
            </w:r>
          </w:p>
        </w:tc>
        <w:tc>
          <w:tcPr>
            <w:tcW w:w="2409" w:type="dxa"/>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w:t>
            </w:r>
            <w:r w:rsidRPr="00F45D43">
              <w:rPr>
                <w:rFonts w:ascii="Times New Roman" w:hAnsi="Times New Roman" w:cs="Times New Roman"/>
                <w:b/>
                <w:lang w:val="uk-UA" w:eastAsia="ru-RU"/>
              </w:rPr>
              <w:t>/</w:t>
            </w:r>
            <w:r>
              <w:rPr>
                <w:rFonts w:ascii="Times New Roman" w:hAnsi="Times New Roman" w:cs="Times New Roman"/>
                <w:b/>
                <w:lang w:val="uk-UA" w:eastAsia="ru-RU"/>
              </w:rPr>
              <w:t>70</w:t>
            </w:r>
          </w:p>
        </w:tc>
      </w:tr>
      <w:tr w:rsidR="004275B5" w:rsidRPr="00C0100C" w:rsidTr="009E1404">
        <w:trPr>
          <w:trHeight w:val="432"/>
        </w:trPr>
        <w:tc>
          <w:tcPr>
            <w:tcW w:w="2941" w:type="dxa"/>
          </w:tcPr>
          <w:p w:rsidR="004275B5" w:rsidRPr="002427BB" w:rsidRDefault="004275B5" w:rsidP="009E1404">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Фізкультурна*</w:t>
            </w:r>
          </w:p>
        </w:tc>
        <w:tc>
          <w:tcPr>
            <w:tcW w:w="3830" w:type="dxa"/>
          </w:tcPr>
          <w:p w:rsidR="004275B5" w:rsidRPr="00F45D43" w:rsidRDefault="004275B5" w:rsidP="009E1404">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Адаптивна ф</w:t>
            </w:r>
            <w:r w:rsidRPr="00F45D43">
              <w:rPr>
                <w:rFonts w:ascii="Times New Roman" w:hAnsi="Times New Roman" w:cs="Times New Roman"/>
                <w:b/>
                <w:lang w:val="uk-UA" w:eastAsia="ru-RU"/>
              </w:rPr>
              <w:t>ізична культура</w:t>
            </w:r>
          </w:p>
        </w:tc>
        <w:tc>
          <w:tcPr>
            <w:tcW w:w="2409" w:type="dxa"/>
          </w:tcPr>
          <w:p w:rsidR="004275B5" w:rsidRPr="00F45D43" w:rsidRDefault="004275B5" w:rsidP="009E1404">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3/105</w:t>
            </w:r>
          </w:p>
        </w:tc>
      </w:tr>
      <w:tr w:rsidR="004275B5" w:rsidRPr="00C0100C" w:rsidTr="009E1404">
        <w:trPr>
          <w:trHeight w:val="432"/>
        </w:trPr>
        <w:tc>
          <w:tcPr>
            <w:tcW w:w="6771" w:type="dxa"/>
            <w:gridSpan w:val="2"/>
          </w:tcPr>
          <w:p w:rsidR="004275B5" w:rsidRDefault="004275B5" w:rsidP="009E1404">
            <w:pPr>
              <w:snapToGrid w:val="0"/>
              <w:spacing w:line="300" w:lineRule="auto"/>
              <w:jc w:val="both"/>
              <w:rPr>
                <w:rFonts w:ascii="Times New Roman" w:hAnsi="Times New Roman" w:cs="Times New Roman"/>
                <w:b/>
                <w:sz w:val="28"/>
                <w:szCs w:val="28"/>
                <w:lang w:val="uk-UA" w:eastAsia="ru-RU"/>
              </w:rPr>
            </w:pPr>
          </w:p>
          <w:p w:rsidR="004275B5" w:rsidRPr="00F45D43" w:rsidRDefault="004275B5" w:rsidP="009E1404">
            <w:pPr>
              <w:snapToGrid w:val="0"/>
              <w:spacing w:line="300" w:lineRule="auto"/>
              <w:jc w:val="both"/>
              <w:rPr>
                <w:rFonts w:ascii="Times New Roman" w:hAnsi="Times New Roman" w:cs="Times New Roman"/>
                <w:b/>
                <w:sz w:val="28"/>
                <w:szCs w:val="28"/>
                <w:lang w:val="uk-UA" w:eastAsia="ru-RU"/>
              </w:rPr>
            </w:pPr>
            <w:r w:rsidRPr="00F45D43">
              <w:rPr>
                <w:rFonts w:ascii="Times New Roman" w:hAnsi="Times New Roman" w:cs="Times New Roman"/>
                <w:b/>
                <w:sz w:val="28"/>
                <w:szCs w:val="28"/>
                <w:lang w:val="uk-UA" w:eastAsia="ru-RU"/>
              </w:rPr>
              <w:t>Усього</w:t>
            </w:r>
          </w:p>
        </w:tc>
        <w:tc>
          <w:tcPr>
            <w:tcW w:w="2409" w:type="dxa"/>
          </w:tcPr>
          <w:p w:rsidR="004275B5" w:rsidRPr="00F45D43" w:rsidRDefault="004275B5" w:rsidP="009E1404">
            <w:pPr>
              <w:snapToGrid w:val="0"/>
              <w:spacing w:line="300" w:lineRule="auto"/>
              <w:ind w:firstLine="34"/>
              <w:jc w:val="center"/>
              <w:rPr>
                <w:rFonts w:ascii="Times New Roman" w:hAnsi="Times New Roman" w:cs="Times New Roman"/>
                <w:b/>
                <w:sz w:val="28"/>
                <w:szCs w:val="28"/>
                <w:lang w:val="uk-UA" w:eastAsia="ru-RU"/>
              </w:rPr>
            </w:pPr>
          </w:p>
          <w:p w:rsidR="004275B5" w:rsidRPr="00F45D43" w:rsidRDefault="004275B5" w:rsidP="009E1404">
            <w:pPr>
              <w:snapToGrid w:val="0"/>
              <w:spacing w:line="300" w:lineRule="auto"/>
              <w:ind w:firstLine="34"/>
              <w:jc w:val="center"/>
              <w:rPr>
                <w:rFonts w:ascii="Times New Roman" w:hAnsi="Times New Roman" w:cs="Times New Roman"/>
                <w:b/>
                <w:sz w:val="28"/>
                <w:szCs w:val="28"/>
                <w:highlight w:val="yellow"/>
                <w:lang w:val="uk-UA" w:eastAsia="ru-RU"/>
              </w:rPr>
            </w:pPr>
            <w:r>
              <w:rPr>
                <w:rFonts w:ascii="Times New Roman" w:hAnsi="Times New Roman" w:cs="Times New Roman"/>
                <w:b/>
                <w:sz w:val="28"/>
                <w:szCs w:val="28"/>
                <w:lang w:val="uk-UA" w:eastAsia="ru-RU"/>
              </w:rPr>
              <w:t>23/</w:t>
            </w:r>
            <w:r w:rsidRPr="00F45D43">
              <w:rPr>
                <w:rFonts w:ascii="Times New Roman" w:hAnsi="Times New Roman" w:cs="Times New Roman"/>
                <w:b/>
                <w:sz w:val="28"/>
                <w:szCs w:val="28"/>
                <w:lang w:val="uk-UA" w:eastAsia="ru-RU"/>
              </w:rPr>
              <w:t>80</w:t>
            </w:r>
            <w:r>
              <w:rPr>
                <w:rFonts w:ascii="Times New Roman" w:hAnsi="Times New Roman" w:cs="Times New Roman"/>
                <w:b/>
                <w:sz w:val="28"/>
                <w:szCs w:val="28"/>
                <w:lang w:val="uk-UA" w:eastAsia="ru-RU"/>
              </w:rPr>
              <w:t>5</w:t>
            </w:r>
          </w:p>
        </w:tc>
      </w:tr>
      <w:tr w:rsidR="004275B5" w:rsidRPr="008D1708" w:rsidTr="009E1404">
        <w:trPr>
          <w:trHeight w:val="405"/>
        </w:trPr>
        <w:tc>
          <w:tcPr>
            <w:tcW w:w="2941" w:type="dxa"/>
            <w:vMerge w:val="restart"/>
            <w:shd w:val="clear" w:color="auto" w:fill="D9E2F3"/>
          </w:tcPr>
          <w:p w:rsidR="004275B5" w:rsidRDefault="004275B5" w:rsidP="009E1404">
            <w:pPr>
              <w:snapToGrid w:val="0"/>
              <w:spacing w:line="300" w:lineRule="auto"/>
              <w:ind w:firstLine="34"/>
              <w:jc w:val="both"/>
              <w:rPr>
                <w:rFonts w:ascii="Times New Roman" w:hAnsi="Times New Roman" w:cs="Times New Roman"/>
                <w:b/>
                <w:i/>
                <w:color w:val="002060"/>
                <w:lang w:val="uk-UA" w:eastAsia="ru-RU"/>
              </w:rPr>
            </w:pPr>
            <w:r>
              <w:rPr>
                <w:rFonts w:ascii="Times New Roman" w:hAnsi="Times New Roman" w:cs="Times New Roman"/>
                <w:b/>
                <w:i/>
                <w:color w:val="002060"/>
                <w:lang w:val="uk-UA" w:eastAsia="ru-RU"/>
              </w:rPr>
              <w:t>Корекційно-</w:t>
            </w:r>
          </w:p>
          <w:p w:rsidR="004275B5" w:rsidRPr="00F45D43" w:rsidRDefault="004275B5" w:rsidP="009E1404">
            <w:pPr>
              <w:snapToGrid w:val="0"/>
              <w:spacing w:line="300" w:lineRule="auto"/>
              <w:ind w:firstLine="34"/>
              <w:jc w:val="both"/>
              <w:rPr>
                <w:rFonts w:ascii="Times New Roman" w:hAnsi="Times New Roman" w:cs="Times New Roman"/>
                <w:b/>
                <w:i/>
                <w:color w:val="002060"/>
                <w:lang w:val="uk-UA" w:eastAsia="ru-RU"/>
              </w:rPr>
            </w:pPr>
            <w:r>
              <w:rPr>
                <w:rFonts w:ascii="Times New Roman" w:hAnsi="Times New Roman" w:cs="Times New Roman"/>
                <w:b/>
                <w:i/>
                <w:color w:val="002060"/>
                <w:lang w:val="uk-UA" w:eastAsia="ru-RU"/>
              </w:rPr>
              <w:t>розвиткові робота</w:t>
            </w:r>
          </w:p>
        </w:tc>
        <w:tc>
          <w:tcPr>
            <w:tcW w:w="3830" w:type="dxa"/>
            <w:shd w:val="clear" w:color="auto" w:fill="D9E2F3"/>
          </w:tcPr>
          <w:p w:rsidR="004275B5" w:rsidRPr="00F45D43" w:rsidRDefault="004275B5" w:rsidP="009E1404">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Корекція  розвитку</w:t>
            </w:r>
          </w:p>
        </w:tc>
        <w:tc>
          <w:tcPr>
            <w:tcW w:w="2409" w:type="dxa"/>
            <w:shd w:val="clear" w:color="auto" w:fill="D9E2F3"/>
          </w:tcPr>
          <w:p w:rsidR="004275B5" w:rsidRPr="009E1404" w:rsidRDefault="004275B5" w:rsidP="009E1404">
            <w:pPr>
              <w:snapToGrid w:val="0"/>
              <w:spacing w:line="300" w:lineRule="auto"/>
              <w:jc w:val="center"/>
              <w:rPr>
                <w:rFonts w:ascii="Times New Roman" w:hAnsi="Times New Roman" w:cs="Times New Roman"/>
                <w:b/>
                <w:i/>
                <w:color w:val="2F5496"/>
                <w:lang w:val="uk-UA" w:eastAsia="ru-RU"/>
              </w:rPr>
            </w:pPr>
            <w:r>
              <w:rPr>
                <w:rFonts w:ascii="Times New Roman" w:hAnsi="Times New Roman" w:cs="Times New Roman"/>
                <w:b/>
                <w:i/>
                <w:color w:val="2F5496"/>
                <w:lang w:val="uk-UA" w:eastAsia="ru-RU"/>
              </w:rPr>
              <w:t>5/175</w:t>
            </w:r>
          </w:p>
        </w:tc>
      </w:tr>
      <w:tr w:rsidR="004275B5" w:rsidRPr="008D1708" w:rsidTr="009E1404">
        <w:trPr>
          <w:trHeight w:val="375"/>
        </w:trPr>
        <w:tc>
          <w:tcPr>
            <w:tcW w:w="2941" w:type="dxa"/>
            <w:vMerge/>
            <w:shd w:val="clear" w:color="auto" w:fill="D9E2F3"/>
          </w:tcPr>
          <w:p w:rsidR="004275B5" w:rsidRDefault="004275B5" w:rsidP="009E1404">
            <w:pPr>
              <w:snapToGrid w:val="0"/>
              <w:spacing w:line="300" w:lineRule="auto"/>
              <w:ind w:firstLine="34"/>
              <w:jc w:val="both"/>
              <w:rPr>
                <w:rFonts w:ascii="Times New Roman" w:hAnsi="Times New Roman" w:cs="Times New Roman"/>
                <w:b/>
                <w:i/>
                <w:color w:val="002060"/>
                <w:lang w:val="uk-UA" w:eastAsia="ru-RU"/>
              </w:rPr>
            </w:pPr>
          </w:p>
        </w:tc>
        <w:tc>
          <w:tcPr>
            <w:tcW w:w="3830" w:type="dxa"/>
            <w:shd w:val="clear" w:color="auto" w:fill="D9E2F3"/>
          </w:tcPr>
          <w:p w:rsidR="004275B5" w:rsidRDefault="004275B5" w:rsidP="009E1404">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Лікувальна фізкультура</w:t>
            </w:r>
          </w:p>
        </w:tc>
        <w:tc>
          <w:tcPr>
            <w:tcW w:w="2409" w:type="dxa"/>
            <w:shd w:val="clear" w:color="auto" w:fill="D9E2F3"/>
          </w:tcPr>
          <w:p w:rsidR="004275B5" w:rsidRPr="009E1404" w:rsidRDefault="004275B5" w:rsidP="009E1404">
            <w:pPr>
              <w:snapToGrid w:val="0"/>
              <w:spacing w:line="300" w:lineRule="auto"/>
              <w:jc w:val="center"/>
              <w:rPr>
                <w:rFonts w:ascii="Times New Roman" w:hAnsi="Times New Roman" w:cs="Times New Roman"/>
                <w:b/>
                <w:i/>
                <w:color w:val="2F5496"/>
                <w:lang w:val="uk-UA" w:eastAsia="ru-RU"/>
              </w:rPr>
            </w:pPr>
            <w:r>
              <w:rPr>
                <w:rFonts w:ascii="Times New Roman" w:hAnsi="Times New Roman" w:cs="Times New Roman"/>
                <w:b/>
                <w:i/>
                <w:color w:val="2F5496"/>
                <w:lang w:val="uk-UA" w:eastAsia="ru-RU"/>
              </w:rPr>
              <w:t>4/140</w:t>
            </w:r>
          </w:p>
        </w:tc>
      </w:tr>
      <w:tr w:rsidR="004275B5" w:rsidRPr="008D1708" w:rsidTr="009E1404">
        <w:trPr>
          <w:trHeight w:val="570"/>
        </w:trPr>
        <w:tc>
          <w:tcPr>
            <w:tcW w:w="2941" w:type="dxa"/>
            <w:vMerge/>
            <w:shd w:val="clear" w:color="auto" w:fill="D9E2F3"/>
          </w:tcPr>
          <w:p w:rsidR="004275B5" w:rsidRDefault="004275B5" w:rsidP="009E1404">
            <w:pPr>
              <w:snapToGrid w:val="0"/>
              <w:spacing w:line="300" w:lineRule="auto"/>
              <w:ind w:firstLine="34"/>
              <w:jc w:val="both"/>
              <w:rPr>
                <w:rFonts w:ascii="Times New Roman" w:hAnsi="Times New Roman" w:cs="Times New Roman"/>
                <w:b/>
                <w:i/>
                <w:color w:val="002060"/>
                <w:lang w:val="uk-UA" w:eastAsia="ru-RU"/>
              </w:rPr>
            </w:pPr>
          </w:p>
        </w:tc>
        <w:tc>
          <w:tcPr>
            <w:tcW w:w="3830" w:type="dxa"/>
            <w:shd w:val="clear" w:color="auto" w:fill="D9E2F3"/>
          </w:tcPr>
          <w:p w:rsidR="004275B5" w:rsidRDefault="004275B5" w:rsidP="009E1404">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Розвиток  мовлення</w:t>
            </w:r>
          </w:p>
        </w:tc>
        <w:tc>
          <w:tcPr>
            <w:tcW w:w="2409" w:type="dxa"/>
            <w:shd w:val="clear" w:color="auto" w:fill="D9E2F3"/>
          </w:tcPr>
          <w:p w:rsidR="004275B5" w:rsidRPr="009E1404" w:rsidRDefault="004275B5" w:rsidP="009E1404">
            <w:pPr>
              <w:snapToGrid w:val="0"/>
              <w:spacing w:line="300" w:lineRule="auto"/>
              <w:jc w:val="center"/>
              <w:rPr>
                <w:rFonts w:ascii="Times New Roman" w:hAnsi="Times New Roman" w:cs="Times New Roman"/>
                <w:b/>
                <w:i/>
                <w:color w:val="2F5496"/>
                <w:lang w:val="uk-UA" w:eastAsia="ru-RU"/>
              </w:rPr>
            </w:pPr>
            <w:r w:rsidRPr="009E1404">
              <w:rPr>
                <w:rFonts w:ascii="Times New Roman" w:hAnsi="Times New Roman" w:cs="Times New Roman"/>
                <w:b/>
                <w:i/>
                <w:color w:val="2F5496"/>
                <w:lang w:val="uk-UA" w:eastAsia="ru-RU"/>
              </w:rPr>
              <w:t>5</w:t>
            </w:r>
            <w:r>
              <w:rPr>
                <w:rFonts w:ascii="Times New Roman" w:hAnsi="Times New Roman" w:cs="Times New Roman"/>
                <w:b/>
                <w:i/>
                <w:color w:val="2F5496"/>
                <w:lang w:val="uk-UA" w:eastAsia="ru-RU"/>
              </w:rPr>
              <w:t>/175</w:t>
            </w:r>
          </w:p>
        </w:tc>
      </w:tr>
      <w:tr w:rsidR="004275B5" w:rsidRPr="008D1708" w:rsidTr="009E1404">
        <w:trPr>
          <w:trHeight w:val="798"/>
        </w:trPr>
        <w:tc>
          <w:tcPr>
            <w:tcW w:w="6771" w:type="dxa"/>
            <w:gridSpan w:val="2"/>
          </w:tcPr>
          <w:p w:rsidR="004275B5" w:rsidRPr="00F45D43" w:rsidRDefault="004275B5" w:rsidP="009E1404">
            <w:pPr>
              <w:snapToGrid w:val="0"/>
              <w:spacing w:line="300" w:lineRule="auto"/>
              <w:ind w:firstLine="34"/>
              <w:jc w:val="both"/>
              <w:rPr>
                <w:rFonts w:ascii="Times New Roman" w:hAnsi="Times New Roman" w:cs="Times New Roman"/>
                <w:b/>
                <w:i/>
                <w:color w:val="002060"/>
                <w:lang w:val="uk-UA" w:eastAsia="ru-RU"/>
              </w:rPr>
            </w:pPr>
            <w:r w:rsidRPr="00F45D43">
              <w:rPr>
                <w:rFonts w:ascii="Times New Roman" w:hAnsi="Times New Roman" w:cs="Times New Roman"/>
                <w:b/>
                <w:i/>
                <w:color w:val="002060"/>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2409" w:type="dxa"/>
            <w:vAlign w:val="center"/>
          </w:tcPr>
          <w:p w:rsidR="004275B5" w:rsidRPr="00F45D43" w:rsidRDefault="004275B5" w:rsidP="009E1404">
            <w:pPr>
              <w:snapToGrid w:val="0"/>
              <w:spacing w:line="300" w:lineRule="auto"/>
              <w:ind w:firstLine="34"/>
              <w:jc w:val="center"/>
              <w:rPr>
                <w:rFonts w:ascii="Times New Roman" w:hAnsi="Times New Roman" w:cs="Times New Roman"/>
                <w:b/>
                <w:color w:val="002060"/>
                <w:lang w:val="uk-UA" w:eastAsia="ru-RU"/>
              </w:rPr>
            </w:pPr>
            <w:r w:rsidRPr="00F45D43">
              <w:rPr>
                <w:rFonts w:ascii="Times New Roman" w:hAnsi="Times New Roman" w:cs="Times New Roman"/>
                <w:b/>
                <w:color w:val="002060"/>
                <w:lang w:val="uk-UA" w:eastAsia="ru-RU"/>
              </w:rPr>
              <w:t>1/35</w:t>
            </w:r>
          </w:p>
        </w:tc>
      </w:tr>
      <w:tr w:rsidR="004275B5" w:rsidRPr="008D1708" w:rsidTr="009E1404">
        <w:trPr>
          <w:trHeight w:val="719"/>
        </w:trPr>
        <w:tc>
          <w:tcPr>
            <w:tcW w:w="6771" w:type="dxa"/>
            <w:gridSpan w:val="2"/>
          </w:tcPr>
          <w:p w:rsidR="004275B5" w:rsidRPr="00F45D43" w:rsidRDefault="004275B5" w:rsidP="009E1404">
            <w:pPr>
              <w:snapToGrid w:val="0"/>
              <w:spacing w:line="300" w:lineRule="auto"/>
              <w:ind w:firstLine="34"/>
              <w:jc w:val="both"/>
              <w:rPr>
                <w:rFonts w:ascii="Times New Roman" w:hAnsi="Times New Roman" w:cs="Times New Roman"/>
                <w:b/>
                <w:color w:val="002060"/>
                <w:lang w:val="uk-UA" w:eastAsia="ru-RU"/>
              </w:rPr>
            </w:pPr>
            <w:r w:rsidRPr="00F45D43">
              <w:rPr>
                <w:rFonts w:ascii="Times New Roman" w:hAnsi="Times New Roman" w:cs="Times New Roman"/>
                <w:b/>
                <w:color w:val="002060"/>
                <w:lang w:val="uk-UA" w:eastAsia="ru-RU"/>
              </w:rPr>
              <w:t xml:space="preserve">Гранично допустиме тижневе/ річне навчальне навантаження учня </w:t>
            </w:r>
          </w:p>
        </w:tc>
        <w:tc>
          <w:tcPr>
            <w:tcW w:w="2409" w:type="dxa"/>
            <w:vAlign w:val="center"/>
          </w:tcPr>
          <w:p w:rsidR="004275B5" w:rsidRPr="00F45D43" w:rsidRDefault="004275B5" w:rsidP="009E1404">
            <w:pPr>
              <w:snapToGrid w:val="0"/>
              <w:spacing w:before="100" w:beforeAutospacing="1" w:after="100" w:afterAutospacing="1" w:line="300" w:lineRule="auto"/>
              <w:ind w:firstLine="34"/>
              <w:jc w:val="center"/>
              <w:rPr>
                <w:rFonts w:ascii="Times New Roman" w:hAnsi="Times New Roman" w:cs="Times New Roman"/>
                <w:b/>
                <w:color w:val="002060"/>
                <w:lang w:val="uk-UA" w:eastAsia="ru-RU"/>
              </w:rPr>
            </w:pPr>
            <w:r w:rsidRPr="00F45D43">
              <w:rPr>
                <w:rFonts w:ascii="Times New Roman" w:hAnsi="Times New Roman" w:cs="Times New Roman"/>
                <w:b/>
                <w:color w:val="002060"/>
                <w:lang w:val="uk-UA" w:eastAsia="ru-RU"/>
              </w:rPr>
              <w:t>2</w:t>
            </w:r>
            <w:r>
              <w:rPr>
                <w:rFonts w:ascii="Times New Roman" w:hAnsi="Times New Roman" w:cs="Times New Roman"/>
                <w:b/>
                <w:color w:val="002060"/>
                <w:lang w:val="uk-UA" w:eastAsia="ru-RU"/>
              </w:rPr>
              <w:t>1</w:t>
            </w:r>
            <w:r w:rsidRPr="00F45D43">
              <w:rPr>
                <w:rFonts w:ascii="Times New Roman" w:hAnsi="Times New Roman" w:cs="Times New Roman"/>
                <w:b/>
                <w:color w:val="002060"/>
                <w:lang w:val="uk-UA" w:eastAsia="ru-RU"/>
              </w:rPr>
              <w:t>/7</w:t>
            </w:r>
            <w:r>
              <w:rPr>
                <w:rFonts w:ascii="Times New Roman" w:hAnsi="Times New Roman" w:cs="Times New Roman"/>
                <w:b/>
                <w:color w:val="002060"/>
                <w:lang w:val="uk-UA" w:eastAsia="ru-RU"/>
              </w:rPr>
              <w:t>35</w:t>
            </w:r>
            <w:r w:rsidRPr="00F45D43">
              <w:rPr>
                <w:rFonts w:ascii="Times New Roman" w:hAnsi="Times New Roman" w:cs="Times New Roman"/>
                <w:b/>
                <w:color w:val="002060"/>
                <w:lang w:val="uk-UA" w:eastAsia="ru-RU"/>
              </w:rPr>
              <w:t> </w:t>
            </w:r>
          </w:p>
        </w:tc>
      </w:tr>
    </w:tbl>
    <w:p w:rsidR="004275B5" w:rsidRDefault="004275B5" w:rsidP="009E1404">
      <w:pPr>
        <w:snapToGrid w:val="0"/>
        <w:ind w:firstLine="680"/>
        <w:jc w:val="both"/>
        <w:rPr>
          <w:rFonts w:ascii="Times New Roman" w:hAnsi="Times New Roman" w:cs="Times New Roman"/>
          <w:color w:val="222A35"/>
          <w:lang w:val="uk-UA" w:eastAsia="ru-RU"/>
        </w:rPr>
      </w:pPr>
    </w:p>
    <w:p w:rsidR="004275B5" w:rsidRPr="00C0100C" w:rsidRDefault="004275B5" w:rsidP="009E1404">
      <w:pPr>
        <w:snapToGrid w:val="0"/>
        <w:ind w:firstLine="680"/>
        <w:jc w:val="both"/>
        <w:rPr>
          <w:rFonts w:ascii="Times New Roman" w:hAnsi="Times New Roman" w:cs="Times New Roman"/>
          <w:color w:val="222A35"/>
          <w:szCs w:val="20"/>
          <w:lang w:val="uk-UA" w:eastAsia="ru-RU"/>
        </w:rPr>
      </w:pPr>
      <w:r w:rsidRPr="00C0100C">
        <w:rPr>
          <w:rFonts w:ascii="Times New Roman" w:hAnsi="Times New Roman" w:cs="Times New Roman"/>
          <w:color w:val="222A35"/>
          <w:lang w:val="uk-UA" w:eastAsia="ru-RU"/>
        </w:rPr>
        <w:t xml:space="preserve">* </w:t>
      </w:r>
      <w:r w:rsidRPr="00595C2B">
        <w:rPr>
          <w:rFonts w:ascii="Times New Roman" w:hAnsi="Times New Roman" w:cs="Times New Roman"/>
          <w:color w:val="1F3864"/>
          <w:lang w:val="uk-UA" w:eastAsia="ru-RU"/>
        </w:rPr>
        <w:t>Години, передбачені для фізичної культури, не враховуються під час визначення гранично допустимого навантаження учнів.</w:t>
      </w:r>
    </w:p>
    <w:p w:rsidR="004275B5" w:rsidRDefault="004275B5" w:rsidP="009E1404">
      <w:pPr>
        <w:pStyle w:val="ListParagraph"/>
        <w:spacing w:after="0"/>
        <w:ind w:left="0"/>
        <w:jc w:val="both"/>
        <w:rPr>
          <w:rFonts w:ascii="Times New Roman" w:hAnsi="Times New Roman"/>
          <w:sz w:val="28"/>
          <w:szCs w:val="28"/>
          <w:lang w:val="uk-UA"/>
        </w:rPr>
      </w:pPr>
    </w:p>
    <w:p w:rsidR="004275B5" w:rsidRPr="006D718F" w:rsidRDefault="004275B5" w:rsidP="009E1404">
      <w:pPr>
        <w:widowControl/>
        <w:spacing w:after="200" w:line="276" w:lineRule="auto"/>
        <w:jc w:val="both"/>
        <w:rPr>
          <w:rFonts w:ascii="Calibri" w:hAnsi="Calibri" w:cs="Times New Roman"/>
          <w:color w:val="auto"/>
          <w:sz w:val="26"/>
          <w:szCs w:val="26"/>
          <w:lang w:val="uk-UA"/>
        </w:rPr>
      </w:pPr>
    </w:p>
    <w:p w:rsidR="004275B5" w:rsidRDefault="004275B5" w:rsidP="009E1404">
      <w:pPr>
        <w:spacing w:line="276" w:lineRule="auto"/>
        <w:jc w:val="center"/>
        <w:rPr>
          <w:rFonts w:ascii="Times New Roman" w:hAnsi="Times New Roman" w:cs="Times New Roman"/>
          <w:bCs/>
          <w:lang w:val="uk-UA"/>
        </w:rPr>
      </w:pPr>
    </w:p>
    <w:p w:rsidR="004275B5" w:rsidRPr="00534431" w:rsidRDefault="004275B5" w:rsidP="009E1404">
      <w:pPr>
        <w:spacing w:line="276" w:lineRule="auto"/>
        <w:jc w:val="center"/>
        <w:rPr>
          <w:rFonts w:ascii="Times New Roman" w:hAnsi="Times New Roman" w:cs="Times New Roman"/>
          <w:bCs/>
          <w:lang w:val="uk-UA"/>
        </w:rPr>
      </w:pPr>
      <w:r>
        <w:rPr>
          <w:rFonts w:ascii="Times New Roman" w:hAnsi="Times New Roman" w:cs="Times New Roman"/>
          <w:bCs/>
          <w:lang w:val="uk-UA"/>
        </w:rPr>
        <w:t xml:space="preserve">      Директор                                                       К.О. Пилипенко             </w:t>
      </w:r>
    </w:p>
    <w:p w:rsidR="004275B5" w:rsidRDefault="004275B5" w:rsidP="009E1404">
      <w:pPr>
        <w:widowControl/>
        <w:jc w:val="center"/>
        <w:rPr>
          <w:rFonts w:ascii="Times New Roman" w:hAnsi="Times New Roman" w:cs="Times New Roman"/>
          <w:b/>
          <w:i/>
          <w:color w:val="auto"/>
          <w:lang w:val="uk-UA" w:eastAsia="uk-UA"/>
        </w:rPr>
      </w:pPr>
    </w:p>
    <w:p w:rsidR="004275B5" w:rsidRDefault="004275B5" w:rsidP="00675C48">
      <w:pPr>
        <w:widowControl/>
        <w:jc w:val="center"/>
        <w:rPr>
          <w:rFonts w:ascii="Times New Roman" w:hAnsi="Times New Roman" w:cs="Times New Roman"/>
          <w:b/>
          <w:i/>
          <w:color w:val="auto"/>
          <w:lang w:val="uk-UA" w:eastAsia="uk-UA"/>
        </w:rPr>
      </w:pPr>
    </w:p>
    <w:p w:rsidR="004275B5" w:rsidRDefault="004275B5" w:rsidP="00675C48">
      <w:pPr>
        <w:widowControl/>
        <w:jc w:val="center"/>
        <w:rPr>
          <w:rFonts w:ascii="Times New Roman" w:hAnsi="Times New Roman" w:cs="Times New Roman"/>
          <w:b/>
          <w:i/>
          <w:color w:val="auto"/>
          <w:lang w:val="uk-UA" w:eastAsia="uk-UA"/>
        </w:rPr>
      </w:pPr>
    </w:p>
    <w:p w:rsidR="004275B5" w:rsidRPr="00675C48" w:rsidRDefault="004275B5" w:rsidP="00675C48">
      <w:pPr>
        <w:widowControl/>
        <w:jc w:val="center"/>
        <w:rPr>
          <w:rFonts w:ascii="Times New Roman" w:hAnsi="Times New Roman" w:cs="Times New Roman"/>
          <w:b/>
          <w:i/>
          <w:color w:val="auto"/>
          <w:lang w:val="uk-UA" w:eastAsia="uk-UA"/>
        </w:rPr>
      </w:pPr>
      <w:r w:rsidRPr="00675C48">
        <w:rPr>
          <w:rFonts w:ascii="Times New Roman" w:hAnsi="Times New Roman" w:cs="Times New Roman"/>
          <w:b/>
          <w:i/>
          <w:color w:val="auto"/>
          <w:lang w:val="uk-UA" w:eastAsia="uk-UA"/>
        </w:rPr>
        <w:t>Програмне забезпечення</w:t>
      </w:r>
    </w:p>
    <w:p w:rsidR="004275B5" w:rsidRPr="00675C48" w:rsidRDefault="004275B5" w:rsidP="00675C48">
      <w:pPr>
        <w:widowControl/>
        <w:jc w:val="center"/>
        <w:rPr>
          <w:rFonts w:ascii="Times New Roman" w:hAnsi="Times New Roman" w:cs="Times New Roman"/>
          <w:b/>
          <w:i/>
          <w:color w:val="auto"/>
          <w:lang w:val="uk-UA" w:eastAsia="uk-UA"/>
        </w:rPr>
      </w:pPr>
      <w:r w:rsidRPr="00675C48">
        <w:rPr>
          <w:rFonts w:ascii="Times New Roman" w:hAnsi="Times New Roman" w:cs="Times New Roman"/>
          <w:b/>
          <w:i/>
          <w:color w:val="auto"/>
          <w:lang w:val="uk-UA" w:eastAsia="uk-UA"/>
        </w:rPr>
        <w:t>Освітньої програми</w:t>
      </w:r>
    </w:p>
    <w:p w:rsidR="004275B5" w:rsidRPr="00675C48" w:rsidRDefault="004275B5" w:rsidP="00675C48">
      <w:pPr>
        <w:widowControl/>
        <w:jc w:val="center"/>
        <w:rPr>
          <w:rFonts w:ascii="Times New Roman" w:hAnsi="Times New Roman" w:cs="Times New Roman"/>
          <w:b/>
          <w:i/>
          <w:color w:val="auto"/>
          <w:lang w:val="uk-UA" w:eastAsia="uk-UA"/>
        </w:rPr>
      </w:pPr>
      <w:r w:rsidRPr="00675C48">
        <w:rPr>
          <w:rFonts w:ascii="Times New Roman" w:hAnsi="Times New Roman" w:cs="Times New Roman"/>
          <w:b/>
          <w:i/>
          <w:color w:val="auto"/>
          <w:lang w:val="uk-UA" w:eastAsia="uk-UA"/>
        </w:rPr>
        <w:t>Терешківсько</w:t>
      </w:r>
      <w:r>
        <w:rPr>
          <w:rFonts w:ascii="Times New Roman" w:hAnsi="Times New Roman" w:cs="Times New Roman"/>
          <w:b/>
          <w:i/>
          <w:color w:val="auto"/>
          <w:lang w:val="uk-UA" w:eastAsia="uk-UA"/>
        </w:rPr>
        <w:t>го ліцею</w:t>
      </w:r>
    </w:p>
    <w:p w:rsidR="004275B5" w:rsidRPr="002E2C7A" w:rsidRDefault="004275B5" w:rsidP="00675C48">
      <w:pPr>
        <w:widowControl/>
        <w:jc w:val="center"/>
        <w:rPr>
          <w:rFonts w:ascii="Times New Roman" w:hAnsi="Times New Roman" w:cs="Times New Roman"/>
          <w:b/>
          <w:i/>
          <w:color w:val="auto"/>
          <w:lang w:val="uk-UA" w:eastAsia="uk-UA"/>
        </w:rPr>
      </w:pPr>
      <w:r w:rsidRPr="00675C48">
        <w:rPr>
          <w:rFonts w:ascii="Times New Roman" w:hAnsi="Times New Roman" w:cs="Times New Roman"/>
          <w:b/>
          <w:i/>
          <w:color w:val="auto"/>
          <w:lang w:val="uk-UA" w:eastAsia="uk-UA"/>
        </w:rPr>
        <w:t>Терешківської сільської  ради  Полтавського району Полтавської області</w:t>
      </w:r>
    </w:p>
    <w:p w:rsidR="004275B5" w:rsidRPr="00675C48" w:rsidRDefault="004275B5" w:rsidP="00675C48">
      <w:pPr>
        <w:widowControl/>
        <w:jc w:val="center"/>
        <w:rPr>
          <w:rFonts w:ascii="Times New Roman" w:hAnsi="Times New Roman" w:cs="Times New Roman"/>
          <w:b/>
          <w:i/>
          <w:color w:val="auto"/>
          <w:sz w:val="28"/>
          <w:szCs w:val="28"/>
          <w:lang w:val="ru-RU" w:eastAsia="uk-UA"/>
        </w:rPr>
      </w:pPr>
      <w:r w:rsidRPr="00675C48">
        <w:rPr>
          <w:rFonts w:ascii="Times New Roman" w:hAnsi="Times New Roman" w:cs="Times New Roman"/>
          <w:b/>
          <w:i/>
          <w:color w:val="auto"/>
          <w:sz w:val="28"/>
          <w:szCs w:val="28"/>
          <w:lang w:val="uk-UA" w:eastAsia="uk-UA"/>
        </w:rPr>
        <w:t>І</w:t>
      </w:r>
      <w:r>
        <w:rPr>
          <w:rFonts w:ascii="Times New Roman" w:hAnsi="Times New Roman" w:cs="Times New Roman"/>
          <w:b/>
          <w:i/>
          <w:color w:val="auto"/>
          <w:sz w:val="28"/>
          <w:szCs w:val="28"/>
          <w:lang w:val="uk-UA" w:eastAsia="uk-UA"/>
        </w:rPr>
        <w:t xml:space="preserve"> </w:t>
      </w:r>
      <w:r w:rsidRPr="00675C48">
        <w:rPr>
          <w:rFonts w:ascii="Times New Roman" w:hAnsi="Times New Roman" w:cs="Times New Roman"/>
          <w:b/>
          <w:i/>
          <w:color w:val="auto"/>
          <w:sz w:val="28"/>
          <w:szCs w:val="28"/>
          <w:lang w:val="uk-UA" w:eastAsia="uk-UA"/>
        </w:rPr>
        <w:t>ступен</w:t>
      </w:r>
      <w:r w:rsidRPr="00675C48">
        <w:rPr>
          <w:rFonts w:ascii="Times New Roman" w:hAnsi="Times New Roman" w:cs="Times New Roman"/>
          <w:b/>
          <w:i/>
          <w:color w:val="auto"/>
          <w:sz w:val="28"/>
          <w:szCs w:val="28"/>
          <w:lang w:val="ru-RU" w:eastAsia="uk-UA"/>
        </w:rPr>
        <w:t>я</w:t>
      </w:r>
    </w:p>
    <w:p w:rsidR="004275B5" w:rsidRPr="00675C48" w:rsidRDefault="004275B5" w:rsidP="00675C48">
      <w:pPr>
        <w:widowControl/>
        <w:jc w:val="center"/>
        <w:rPr>
          <w:rFonts w:ascii="Times New Roman" w:hAnsi="Times New Roman" w:cs="Times New Roman"/>
          <w:b/>
          <w:i/>
          <w:color w:val="auto"/>
          <w:lang w:val="uk-UA" w:eastAsia="uk-UA"/>
        </w:rPr>
      </w:pPr>
      <w:r w:rsidRPr="00675C48">
        <w:rPr>
          <w:rFonts w:ascii="Times New Roman" w:hAnsi="Times New Roman" w:cs="Times New Roman"/>
          <w:b/>
          <w:i/>
          <w:color w:val="auto"/>
          <w:lang w:val="uk-UA" w:eastAsia="uk-UA"/>
        </w:rPr>
        <w:t>на 20</w:t>
      </w:r>
      <w:r>
        <w:rPr>
          <w:rFonts w:ascii="Times New Roman" w:hAnsi="Times New Roman" w:cs="Times New Roman"/>
          <w:b/>
          <w:i/>
          <w:color w:val="auto"/>
          <w:lang w:val="uk-UA" w:eastAsia="uk-UA"/>
        </w:rPr>
        <w:t>20</w:t>
      </w:r>
      <w:r w:rsidRPr="00675C48">
        <w:rPr>
          <w:rFonts w:ascii="Times New Roman" w:hAnsi="Times New Roman" w:cs="Times New Roman"/>
          <w:b/>
          <w:i/>
          <w:color w:val="auto"/>
          <w:lang w:val="uk-UA" w:eastAsia="uk-UA"/>
        </w:rPr>
        <w:t>-202</w:t>
      </w:r>
      <w:r>
        <w:rPr>
          <w:rFonts w:ascii="Times New Roman" w:hAnsi="Times New Roman" w:cs="Times New Roman"/>
          <w:b/>
          <w:i/>
          <w:color w:val="auto"/>
          <w:lang w:val="uk-UA" w:eastAsia="uk-UA"/>
        </w:rPr>
        <w:t>1</w:t>
      </w:r>
      <w:r w:rsidRPr="00675C48">
        <w:rPr>
          <w:rFonts w:ascii="Times New Roman" w:hAnsi="Times New Roman" w:cs="Times New Roman"/>
          <w:b/>
          <w:i/>
          <w:color w:val="auto"/>
          <w:lang w:val="uk-UA" w:eastAsia="uk-UA"/>
        </w:rPr>
        <w:t xml:space="preserve"> навчальний рік</w:t>
      </w:r>
    </w:p>
    <w:p w:rsidR="004275B5" w:rsidRPr="00675C48" w:rsidRDefault="004275B5" w:rsidP="00675C48">
      <w:pPr>
        <w:widowControl/>
        <w:rPr>
          <w:rFonts w:ascii="Times New Roman" w:hAnsi="Times New Roman" w:cs="Times New Roman"/>
          <w:b/>
          <w:color w:val="auto"/>
          <w:lang w:val="ru-RU" w:eastAsia="uk-UA"/>
        </w:rPr>
      </w:pPr>
    </w:p>
    <w:p w:rsidR="004275B5" w:rsidRPr="00675C48" w:rsidRDefault="004275B5" w:rsidP="00675C48">
      <w:pPr>
        <w:widowControl/>
        <w:jc w:val="center"/>
        <w:rPr>
          <w:rFonts w:ascii="Times New Roman" w:hAnsi="Times New Roman" w:cs="Times New Roman"/>
          <w:b/>
          <w:color w:val="auto"/>
          <w:lang w:val="uk-UA" w:eastAsia="uk-UA"/>
        </w:rPr>
      </w:pPr>
      <w:r w:rsidRPr="00675C48">
        <w:rPr>
          <w:rFonts w:ascii="Times New Roman" w:hAnsi="Times New Roman" w:cs="Times New Roman"/>
          <w:b/>
          <w:color w:val="auto"/>
          <w:lang w:val="uk-UA" w:eastAsia="uk-UA"/>
        </w:rPr>
        <w:t>Навчальні програми для учнів закладів освіти І ступеня</w:t>
      </w:r>
    </w:p>
    <w:p w:rsidR="004275B5" w:rsidRPr="00675C48" w:rsidRDefault="004275B5" w:rsidP="00675C48">
      <w:pPr>
        <w:widowControl/>
        <w:jc w:val="center"/>
        <w:rPr>
          <w:rFonts w:ascii="Times New Roman" w:hAnsi="Times New Roman" w:cs="Times New Roman"/>
          <w:b/>
          <w:color w:val="auto"/>
          <w:sz w:val="22"/>
          <w:szCs w:val="22"/>
          <w:lang w:val="uk-UA" w:eastAsia="uk-UA"/>
        </w:rPr>
      </w:pPr>
      <w:r w:rsidRPr="00675C48">
        <w:rPr>
          <w:rFonts w:ascii="Times New Roman" w:hAnsi="Times New Roman" w:cs="Times New Roman"/>
          <w:b/>
          <w:bCs/>
          <w:color w:val="auto"/>
          <w:spacing w:val="4"/>
          <w:sz w:val="22"/>
          <w:szCs w:val="22"/>
          <w:shd w:val="clear" w:color="auto" w:fill="FFFFFF"/>
          <w:lang w:val="uk-UA" w:eastAsia="uk-UA"/>
        </w:rPr>
        <w:t>(для 1-2-х класів)</w:t>
      </w:r>
    </w:p>
    <w:p w:rsidR="004275B5" w:rsidRPr="00675C48" w:rsidRDefault="004275B5" w:rsidP="00675C48">
      <w:pPr>
        <w:widowControl/>
        <w:jc w:val="center"/>
        <w:rPr>
          <w:rFonts w:ascii="Times New Roman" w:hAnsi="Times New Roman" w:cs="Times New Roman"/>
          <w:b/>
          <w:color w:val="auto"/>
          <w:lang w:val="uk-UA" w:eastAsia="uk-UA"/>
        </w:rPr>
      </w:pPr>
    </w:p>
    <w:tbl>
      <w:tblPr>
        <w:tblpPr w:leftFromText="180" w:rightFromText="180" w:vertAnchor="text" w:tblpY="1"/>
        <w:tblOverlap w:val="never"/>
        <w:tblW w:w="9540" w:type="dxa"/>
        <w:tblLayout w:type="fixed"/>
        <w:tblCellMar>
          <w:left w:w="10" w:type="dxa"/>
          <w:right w:w="10" w:type="dxa"/>
        </w:tblCellMar>
        <w:tblLook w:val="00A0"/>
      </w:tblPr>
      <w:tblGrid>
        <w:gridCol w:w="2278"/>
        <w:gridCol w:w="426"/>
        <w:gridCol w:w="3260"/>
        <w:gridCol w:w="709"/>
        <w:gridCol w:w="827"/>
        <w:gridCol w:w="667"/>
        <w:gridCol w:w="1373"/>
      </w:tblGrid>
      <w:tr w:rsidR="004275B5" w:rsidRPr="00675C48" w:rsidTr="00675C48">
        <w:trPr>
          <w:trHeight w:hRule="exact" w:val="1145"/>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Предмет</w:t>
            </w:r>
          </w:p>
          <w:p w:rsidR="004275B5" w:rsidRPr="00675C48" w:rsidRDefault="004275B5" w:rsidP="00675C48">
            <w:pPr>
              <w:widowControl/>
              <w:jc w:val="center"/>
              <w:rPr>
                <w:rFonts w:ascii="Times New Roman" w:hAnsi="Times New Roman" w:cs="Times New Roman"/>
                <w:b/>
                <w:bCs/>
                <w:color w:val="auto"/>
                <w:spacing w:val="4"/>
                <w:sz w:val="20"/>
                <w:szCs w:val="20"/>
                <w:shd w:val="clear" w:color="auto" w:fill="FFFFFF"/>
                <w:lang w:val="uk-UA" w:eastAsia="uk-UA"/>
              </w:rPr>
            </w:pPr>
          </w:p>
          <w:p w:rsidR="004275B5" w:rsidRPr="00675C48" w:rsidRDefault="004275B5" w:rsidP="00675C48">
            <w:pPr>
              <w:widowControl/>
              <w:jc w:val="center"/>
              <w:rPr>
                <w:rFonts w:ascii="Times New Roman" w:hAnsi="Times New Roman" w:cs="Times New Roman"/>
                <w:color w:val="auto"/>
                <w:sz w:val="20"/>
                <w:szCs w:val="20"/>
                <w:lang w:val="uk-UA" w:eastAsia="uk-UA"/>
              </w:rPr>
            </w:pP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Malgun Gothic" w:hAnsi="Malgun Gothic" w:cs="Malgun Gothic"/>
                <w:b/>
                <w:bCs/>
                <w:color w:val="auto"/>
                <w:spacing w:val="6"/>
                <w:sz w:val="20"/>
                <w:szCs w:val="20"/>
                <w:shd w:val="clear" w:color="auto" w:fill="FFFFFF"/>
                <w:lang w:val="uk-UA" w:eastAsia="uk-UA"/>
              </w:rPr>
              <w:t>№</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Times New Roman" w:hAnsi="Times New Roman" w:cs="Times New Roman"/>
                <w:b/>
                <w:bCs/>
                <w:color w:val="auto"/>
                <w:spacing w:val="4"/>
                <w:sz w:val="20"/>
                <w:szCs w:val="20"/>
                <w:shd w:val="clear" w:color="auto" w:fill="FFFFFF"/>
                <w:lang w:val="uk-UA" w:eastAsia="uk-UA"/>
              </w:rPr>
              <w:t>Назва програми (автор)</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Times New Roman" w:hAnsi="Times New Roman" w:cs="Times New Roman"/>
                <w:b/>
                <w:bCs/>
                <w:color w:val="auto"/>
                <w:spacing w:val="4"/>
                <w:sz w:val="20"/>
                <w:szCs w:val="20"/>
                <w:shd w:val="clear" w:color="auto" w:fill="FFFFFF"/>
                <w:lang w:val="uk-UA" w:eastAsia="uk-UA"/>
              </w:rPr>
              <w:t>Клас</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Times New Roman" w:hAnsi="Times New Roman" w:cs="Times New Roman"/>
                <w:b/>
                <w:bCs/>
                <w:color w:val="auto"/>
                <w:spacing w:val="4"/>
                <w:sz w:val="20"/>
                <w:szCs w:val="20"/>
                <w:shd w:val="clear" w:color="auto" w:fill="FFFFFF"/>
                <w:lang w:val="uk-UA" w:eastAsia="uk-UA"/>
              </w:rPr>
              <w:t>Видавництво</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Times New Roman" w:hAnsi="Times New Roman" w:cs="Times New Roman"/>
                <w:b/>
                <w:bCs/>
                <w:color w:val="auto"/>
                <w:spacing w:val="4"/>
                <w:sz w:val="20"/>
                <w:szCs w:val="20"/>
                <w:shd w:val="clear" w:color="auto" w:fill="FFFFFF"/>
                <w:lang w:val="uk-UA" w:eastAsia="uk-UA"/>
              </w:rPr>
              <w:t>Рік</w:t>
            </w:r>
          </w:p>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Times New Roman" w:hAnsi="Times New Roman" w:cs="Times New Roman"/>
                <w:b/>
                <w:bCs/>
                <w:color w:val="auto"/>
                <w:spacing w:val="4"/>
                <w:sz w:val="20"/>
                <w:szCs w:val="20"/>
                <w:shd w:val="clear" w:color="auto" w:fill="FFFFFF"/>
                <w:lang w:val="uk-UA" w:eastAsia="uk-UA"/>
              </w:rPr>
              <w:t>вида</w:t>
            </w:r>
          </w:p>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Times New Roman" w:hAnsi="Times New Roman" w:cs="Times New Roman"/>
                <w:b/>
                <w:bCs/>
                <w:color w:val="auto"/>
                <w:spacing w:val="4"/>
                <w:sz w:val="20"/>
                <w:szCs w:val="20"/>
                <w:shd w:val="clear" w:color="auto" w:fill="FFFFFF"/>
                <w:lang w:val="uk-UA" w:eastAsia="uk-UA"/>
              </w:rPr>
              <w:t>ння</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Г риф</w:t>
            </w:r>
          </w:p>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p>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p>
          <w:p w:rsidR="004275B5" w:rsidRPr="00675C48" w:rsidRDefault="004275B5" w:rsidP="00675C48">
            <w:pPr>
              <w:widowControl/>
              <w:jc w:val="center"/>
              <w:rPr>
                <w:rFonts w:ascii="Times New Roman" w:hAnsi="Times New Roman" w:cs="Times New Roman"/>
                <w:color w:val="auto"/>
                <w:lang w:val="uk-UA" w:eastAsia="uk-UA"/>
              </w:rPr>
            </w:pPr>
          </w:p>
        </w:tc>
      </w:tr>
      <w:tr w:rsidR="004275B5" w:rsidRPr="00675C48" w:rsidTr="00675C48">
        <w:trPr>
          <w:trHeight w:hRule="exact" w:val="1418"/>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Українська мова</w:t>
            </w:r>
          </w:p>
          <w:p w:rsidR="004275B5" w:rsidRPr="00675C48" w:rsidRDefault="004275B5" w:rsidP="00675C48">
            <w:pPr>
              <w:widowControl/>
              <w:jc w:val="center"/>
              <w:rPr>
                <w:rFonts w:ascii="Times New Roman" w:hAnsi="Times New Roman" w:cs="Times New Roman"/>
                <w:b/>
                <w:bCs/>
                <w:color w:val="auto"/>
                <w:spacing w:val="4"/>
                <w:sz w:val="20"/>
                <w:szCs w:val="20"/>
                <w:shd w:val="clear" w:color="auto" w:fill="FFFFFF"/>
                <w:lang w:val="uk-UA" w:eastAsia="uk-UA"/>
              </w:rPr>
            </w:pPr>
          </w:p>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(для 1-х класів реалізується в рамках освітньої програми «Навчання грамоти»)</w:t>
            </w:r>
          </w:p>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Malgun Gothic" w:hAnsi="Malgun Gothic" w:cs="Malgun Gothic"/>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1.</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освітня програма для ЗЗСО, розроблений під керівництвом Савченка О.Я.</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1-2</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201</w:t>
            </w:r>
            <w:r>
              <w:rPr>
                <w:rFonts w:ascii="Times New Roman" w:hAnsi="Times New Roman" w:cs="Times New Roman"/>
                <w:b/>
                <w:bCs/>
                <w:color w:val="auto"/>
                <w:spacing w:val="4"/>
                <w:sz w:val="20"/>
                <w:szCs w:val="20"/>
                <w:shd w:val="clear" w:color="auto" w:fill="FFFFFF"/>
                <w:lang w:val="uk-UA" w:eastAsia="uk-UA"/>
              </w:rPr>
              <w:t>9</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A647D6">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lang w:val="ru-RU"/>
              </w:rPr>
              <w:t>08.10.2019</w:t>
            </w:r>
            <w:r>
              <w:rPr>
                <w:rFonts w:ascii="Times New Roman" w:hAnsi="Times New Roman" w:cs="Times New Roman"/>
                <w:lang w:val="uk-UA"/>
              </w:rPr>
              <w:t>р</w:t>
            </w:r>
            <w:r w:rsidRPr="00A647D6">
              <w:rPr>
                <w:rFonts w:ascii="Times New Roman" w:hAnsi="Times New Roman" w:cs="Times New Roman"/>
                <w:lang w:val="ru-RU"/>
              </w:rPr>
              <w:t xml:space="preserve"> № 1272</w:t>
            </w:r>
          </w:p>
        </w:tc>
      </w:tr>
      <w:tr w:rsidR="004275B5" w:rsidRPr="00675C48" w:rsidTr="00675C48">
        <w:trPr>
          <w:trHeight w:hRule="exact" w:val="1272"/>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Англійська мова</w:t>
            </w: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Malgun Gothic" w:hAnsi="Malgun Gothic" w:cs="Malgun Gothic"/>
                <w:b/>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2.</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навчальний план для ЗЗСО, розроблений під керівництвом Савченка О.Я.</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1-2</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201</w:t>
            </w:r>
            <w:r>
              <w:rPr>
                <w:rFonts w:ascii="Times New Roman" w:hAnsi="Times New Roman" w:cs="Times New Roman"/>
                <w:b/>
                <w:bCs/>
                <w:color w:val="auto"/>
                <w:spacing w:val="4"/>
                <w:sz w:val="20"/>
                <w:szCs w:val="20"/>
                <w:shd w:val="clear" w:color="auto" w:fill="FFFFFF"/>
                <w:lang w:val="uk-UA" w:eastAsia="uk-UA"/>
              </w:rPr>
              <w:t>9</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A647D6">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rPr>
              <w:t>08.10.2019 р № 1272</w:t>
            </w:r>
          </w:p>
        </w:tc>
      </w:tr>
      <w:tr w:rsidR="004275B5" w:rsidRPr="00675C48" w:rsidTr="00675C48">
        <w:trPr>
          <w:trHeight w:hRule="exact" w:val="1275"/>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Математика</w:t>
            </w: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Malgun Gothic" w:hAnsi="Malgun Gothic" w:cs="Malgun Gothic"/>
                <w:b/>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3.</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навчальний план для ЗЗСО, розроблений під керівництвом Савченка О.Я.</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1-2</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201</w:t>
            </w:r>
            <w:r>
              <w:rPr>
                <w:rFonts w:ascii="Times New Roman" w:hAnsi="Times New Roman" w:cs="Times New Roman"/>
                <w:b/>
                <w:bCs/>
                <w:color w:val="auto"/>
                <w:spacing w:val="4"/>
                <w:sz w:val="20"/>
                <w:szCs w:val="20"/>
                <w:shd w:val="clear" w:color="auto" w:fill="FFFFFF"/>
                <w:lang w:val="uk-UA" w:eastAsia="uk-UA"/>
              </w:rPr>
              <w:t>9</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rPr>
              <w:t>08.10.2019 р № 1272</w:t>
            </w:r>
          </w:p>
        </w:tc>
      </w:tr>
      <w:tr w:rsidR="004275B5" w:rsidRPr="00675C48" w:rsidTr="00675C48">
        <w:trPr>
          <w:trHeight w:hRule="exact" w:val="1279"/>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Я досліджую світ</w:t>
            </w: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Malgun Gothic" w:hAnsi="Malgun Gothic" w:cs="Malgun Gothic"/>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4.</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навчальний план для ЗЗСО, розроблений під керівництвом Савченка О.Я.</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1-2</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A647D6">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201</w:t>
            </w:r>
            <w:r>
              <w:rPr>
                <w:rFonts w:ascii="Times New Roman" w:hAnsi="Times New Roman" w:cs="Times New Roman"/>
                <w:b/>
                <w:bCs/>
                <w:color w:val="auto"/>
                <w:spacing w:val="4"/>
                <w:sz w:val="20"/>
                <w:szCs w:val="20"/>
                <w:shd w:val="clear" w:color="auto" w:fill="FFFFFF"/>
                <w:lang w:val="uk-UA" w:eastAsia="uk-UA"/>
              </w:rPr>
              <w:t>9</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rPr>
              <w:t>08.10.2019 р № 1272</w:t>
            </w:r>
          </w:p>
        </w:tc>
      </w:tr>
      <w:tr w:rsidR="004275B5" w:rsidRPr="00675C48" w:rsidTr="00675C48">
        <w:trPr>
          <w:trHeight w:hRule="exact" w:val="1282"/>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Технології</w:t>
            </w: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Malgun Gothic" w:hAnsi="Malgun Gothic" w:cs="Malgun Gothic"/>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5.</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навчальний план для ЗЗСО, розроблений під керівництвом Савченка О.Я.</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1-2</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A647D6">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201</w:t>
            </w:r>
            <w:r>
              <w:rPr>
                <w:rFonts w:ascii="Times New Roman" w:hAnsi="Times New Roman" w:cs="Times New Roman"/>
                <w:b/>
                <w:bCs/>
                <w:color w:val="auto"/>
                <w:spacing w:val="4"/>
                <w:sz w:val="20"/>
                <w:szCs w:val="20"/>
                <w:shd w:val="clear" w:color="auto" w:fill="FFFFFF"/>
                <w:lang w:val="uk-UA" w:eastAsia="uk-UA"/>
              </w:rPr>
              <w:t>9</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rPr>
              <w:t>08.10.2019 р № 1272</w:t>
            </w:r>
          </w:p>
        </w:tc>
      </w:tr>
      <w:tr w:rsidR="004275B5" w:rsidRPr="00675C48" w:rsidTr="00675C48">
        <w:trPr>
          <w:trHeight w:hRule="exact" w:val="1277"/>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Мистецтво</w:t>
            </w: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Malgun Gothic" w:hAnsi="Malgun Gothic" w:cs="Malgun Gothic"/>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6.</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навчальний план для ЗЗСО, розроблений під керівництвом Савченка О.Я.</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1-2</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851ACB">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w:t>
            </w:r>
            <w:r>
              <w:rPr>
                <w:rFonts w:ascii="Times New Roman" w:hAnsi="Times New Roman" w:cs="Times New Roman"/>
                <w:b/>
                <w:bCs/>
                <w:color w:val="auto"/>
                <w:spacing w:val="4"/>
                <w:sz w:val="20"/>
                <w:szCs w:val="20"/>
                <w:shd w:val="clear" w:color="auto" w:fill="FFFFFF"/>
                <w:lang w:val="uk-UA" w:eastAsia="uk-UA"/>
              </w:rPr>
              <w:t>19</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rPr>
              <w:t>08.10.2019 р № 1272</w:t>
            </w:r>
          </w:p>
        </w:tc>
      </w:tr>
      <w:tr w:rsidR="004275B5" w:rsidRPr="00675C48" w:rsidTr="00675C48">
        <w:trPr>
          <w:trHeight w:hRule="exact" w:val="1257"/>
        </w:trPr>
        <w:tc>
          <w:tcPr>
            <w:tcW w:w="2278" w:type="dxa"/>
            <w:tcBorders>
              <w:top w:val="single" w:sz="4" w:space="0" w:color="auto"/>
              <w:left w:val="single" w:sz="4" w:space="0" w:color="auto"/>
              <w:bottom w:val="single" w:sz="4" w:space="0" w:color="auto"/>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Фізична культура</w:t>
            </w:r>
          </w:p>
        </w:tc>
        <w:tc>
          <w:tcPr>
            <w:tcW w:w="426" w:type="dxa"/>
            <w:tcBorders>
              <w:top w:val="single" w:sz="4" w:space="0" w:color="auto"/>
              <w:left w:val="single" w:sz="4" w:space="0" w:color="auto"/>
              <w:bottom w:val="single" w:sz="4" w:space="0" w:color="auto"/>
              <w:right w:val="nil"/>
            </w:tcBorders>
            <w:shd w:val="clear" w:color="auto" w:fill="FFFFFF"/>
          </w:tcPr>
          <w:p w:rsidR="004275B5" w:rsidRPr="00675C48" w:rsidRDefault="004275B5" w:rsidP="00675C48">
            <w:pPr>
              <w:widowControl/>
              <w:jc w:val="center"/>
              <w:rPr>
                <w:rFonts w:ascii="Malgun Gothic" w:hAnsi="Malgun Gothic" w:cs="Malgun Gothic"/>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7.</w:t>
            </w:r>
          </w:p>
        </w:tc>
        <w:tc>
          <w:tcPr>
            <w:tcW w:w="3260" w:type="dxa"/>
            <w:tcBorders>
              <w:top w:val="single" w:sz="4" w:space="0" w:color="auto"/>
              <w:left w:val="single" w:sz="4" w:space="0" w:color="auto"/>
              <w:bottom w:val="single" w:sz="4" w:space="0" w:color="auto"/>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навчальний план для ЗЗСО, розроблений під керівництвом Савченка О.Я.</w:t>
            </w:r>
          </w:p>
        </w:tc>
        <w:tc>
          <w:tcPr>
            <w:tcW w:w="709" w:type="dxa"/>
            <w:tcBorders>
              <w:top w:val="single" w:sz="4" w:space="0" w:color="auto"/>
              <w:left w:val="single" w:sz="4" w:space="0" w:color="auto"/>
              <w:bottom w:val="single" w:sz="4" w:space="0" w:color="auto"/>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1-2</w:t>
            </w:r>
          </w:p>
        </w:tc>
        <w:tc>
          <w:tcPr>
            <w:tcW w:w="827" w:type="dxa"/>
            <w:tcBorders>
              <w:top w:val="single" w:sz="4" w:space="0" w:color="auto"/>
              <w:left w:val="single" w:sz="4" w:space="0" w:color="auto"/>
              <w:bottom w:val="single" w:sz="4" w:space="0" w:color="auto"/>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single" w:sz="4" w:space="0" w:color="auto"/>
              <w:right w:val="nil"/>
            </w:tcBorders>
            <w:shd w:val="clear" w:color="auto" w:fill="FFFFFF"/>
          </w:tcPr>
          <w:p w:rsidR="004275B5" w:rsidRPr="00675C48" w:rsidRDefault="004275B5" w:rsidP="00A647D6">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201</w:t>
            </w:r>
            <w:r>
              <w:rPr>
                <w:rFonts w:ascii="Times New Roman" w:hAnsi="Times New Roman" w:cs="Times New Roman"/>
                <w:b/>
                <w:bCs/>
                <w:color w:val="auto"/>
                <w:spacing w:val="4"/>
                <w:sz w:val="20"/>
                <w:szCs w:val="20"/>
                <w:shd w:val="clear" w:color="auto" w:fill="FFFFFF"/>
                <w:lang w:val="uk-UA" w:eastAsia="uk-UA"/>
              </w:rPr>
              <w:t>9</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rPr>
              <w:t>08.10.2019 р № 1272</w:t>
            </w:r>
          </w:p>
        </w:tc>
      </w:tr>
    </w:tbl>
    <w:p w:rsidR="004275B5" w:rsidRPr="00675C48" w:rsidRDefault="004275B5" w:rsidP="00675C48">
      <w:pPr>
        <w:widowControl/>
        <w:jc w:val="center"/>
        <w:rPr>
          <w:rFonts w:ascii="Times New Roman" w:hAnsi="Times New Roman" w:cs="Times New Roman"/>
          <w:b/>
          <w:i/>
          <w:color w:val="auto"/>
          <w:sz w:val="28"/>
          <w:szCs w:val="28"/>
          <w:lang w:val="uk-UA" w:eastAsia="uk-UA"/>
        </w:rPr>
      </w:pPr>
    </w:p>
    <w:p w:rsidR="004275B5" w:rsidRPr="00675C48" w:rsidRDefault="004275B5" w:rsidP="00675C48">
      <w:pPr>
        <w:widowControl/>
        <w:rPr>
          <w:rFonts w:ascii="Times New Roman" w:hAnsi="Times New Roman" w:cs="Times New Roman"/>
          <w:b/>
          <w:i/>
          <w:color w:val="auto"/>
          <w:sz w:val="28"/>
          <w:szCs w:val="28"/>
          <w:lang w:val="ru-RU" w:eastAsia="uk-UA"/>
        </w:rPr>
      </w:pPr>
    </w:p>
    <w:p w:rsidR="004275B5" w:rsidRDefault="004275B5" w:rsidP="0001665D">
      <w:pPr>
        <w:spacing w:line="276" w:lineRule="auto"/>
        <w:ind w:firstLine="709"/>
        <w:rPr>
          <w:rFonts w:ascii="Times New Roman" w:hAnsi="Times New Roman" w:cs="Times New Roman"/>
          <w:b/>
          <w:bCs/>
          <w:color w:val="auto"/>
          <w:sz w:val="28"/>
          <w:szCs w:val="28"/>
          <w:lang w:val="uk-UA"/>
        </w:rPr>
      </w:pPr>
    </w:p>
    <w:p w:rsidR="004275B5" w:rsidRDefault="004275B5" w:rsidP="005637F1">
      <w:pPr>
        <w:spacing w:line="276" w:lineRule="auto"/>
        <w:jc w:val="center"/>
        <w:rPr>
          <w:rFonts w:ascii="Times New Roman" w:hAnsi="Times New Roman" w:cs="Times New Roman"/>
          <w:bCs/>
          <w:lang w:val="uk-UA"/>
        </w:rPr>
      </w:pPr>
    </w:p>
    <w:p w:rsidR="004275B5" w:rsidRDefault="004275B5" w:rsidP="005637F1">
      <w:pPr>
        <w:spacing w:line="276" w:lineRule="auto"/>
        <w:jc w:val="center"/>
        <w:rPr>
          <w:rFonts w:ascii="Times New Roman" w:hAnsi="Times New Roman" w:cs="Times New Roman"/>
          <w:bCs/>
          <w:lang w:val="uk-UA"/>
        </w:rPr>
      </w:pPr>
    </w:p>
    <w:p w:rsidR="004275B5" w:rsidRPr="00675C48" w:rsidRDefault="004275B5" w:rsidP="00675C48">
      <w:pPr>
        <w:spacing w:line="276" w:lineRule="auto"/>
        <w:jc w:val="center"/>
        <w:rPr>
          <w:rFonts w:ascii="Times New Roman" w:hAnsi="Times New Roman" w:cs="Times New Roman"/>
          <w:bCs/>
          <w:lang w:val="uk-UA"/>
        </w:rPr>
      </w:pPr>
      <w:r>
        <w:rPr>
          <w:rFonts w:ascii="Times New Roman" w:hAnsi="Times New Roman" w:cs="Times New Roman"/>
          <w:bCs/>
          <w:lang w:val="uk-UA"/>
        </w:rPr>
        <w:t>2 РОЗДІЛ</w:t>
      </w:r>
    </w:p>
    <w:p w:rsidR="004275B5" w:rsidRPr="006D718F" w:rsidRDefault="004275B5" w:rsidP="005637F1">
      <w:pPr>
        <w:widowControl/>
        <w:jc w:val="center"/>
        <w:rPr>
          <w:rFonts w:ascii="Times New Roman" w:hAnsi="Times New Roman" w:cs="Times New Roman"/>
          <w:b/>
          <w:color w:val="auto"/>
          <w:sz w:val="27"/>
          <w:szCs w:val="27"/>
          <w:lang w:val="uk-UA" w:eastAsia="ru-RU"/>
        </w:rPr>
      </w:pPr>
      <w:r w:rsidRPr="006D718F">
        <w:rPr>
          <w:rFonts w:ascii="Times New Roman" w:hAnsi="Times New Roman" w:cs="Times New Roman"/>
          <w:b/>
          <w:color w:val="auto"/>
          <w:sz w:val="27"/>
          <w:szCs w:val="27"/>
          <w:lang w:val="uk-UA" w:eastAsia="ru-RU"/>
        </w:rPr>
        <w:t>Освітня програма</w:t>
      </w:r>
    </w:p>
    <w:p w:rsidR="004275B5" w:rsidRPr="006D718F" w:rsidRDefault="004275B5" w:rsidP="005637F1">
      <w:pPr>
        <w:widowControl/>
        <w:jc w:val="center"/>
        <w:rPr>
          <w:rFonts w:ascii="Times New Roman" w:hAnsi="Times New Roman" w:cs="Times New Roman"/>
          <w:b/>
          <w:color w:val="auto"/>
          <w:sz w:val="27"/>
          <w:szCs w:val="27"/>
          <w:lang w:val="uk-UA" w:eastAsia="ru-RU"/>
        </w:rPr>
      </w:pPr>
      <w:r w:rsidRPr="006D718F">
        <w:rPr>
          <w:rFonts w:ascii="Times New Roman" w:hAnsi="Times New Roman" w:cs="Times New Roman"/>
          <w:b/>
          <w:color w:val="auto"/>
          <w:sz w:val="27"/>
          <w:szCs w:val="27"/>
          <w:lang w:val="uk-UA" w:eastAsia="ru-RU"/>
        </w:rPr>
        <w:t>Терешківсько</w:t>
      </w:r>
      <w:r>
        <w:rPr>
          <w:rFonts w:ascii="Times New Roman" w:hAnsi="Times New Roman" w:cs="Times New Roman"/>
          <w:b/>
          <w:color w:val="auto"/>
          <w:sz w:val="27"/>
          <w:szCs w:val="27"/>
          <w:lang w:val="uk-UA" w:eastAsia="ru-RU"/>
        </w:rPr>
        <w:t>го ліцею</w:t>
      </w:r>
    </w:p>
    <w:p w:rsidR="004275B5" w:rsidRPr="006D718F" w:rsidRDefault="004275B5" w:rsidP="005637F1">
      <w:pPr>
        <w:widowControl/>
        <w:jc w:val="center"/>
        <w:rPr>
          <w:rFonts w:ascii="Times New Roman" w:hAnsi="Times New Roman" w:cs="Times New Roman"/>
          <w:b/>
          <w:color w:val="auto"/>
          <w:sz w:val="27"/>
          <w:szCs w:val="27"/>
          <w:lang w:val="uk-UA" w:eastAsia="ru-RU"/>
        </w:rPr>
      </w:pPr>
      <w:r w:rsidRPr="006D718F">
        <w:rPr>
          <w:rFonts w:ascii="Times New Roman" w:hAnsi="Times New Roman" w:cs="Times New Roman"/>
          <w:b/>
          <w:color w:val="auto"/>
          <w:sz w:val="27"/>
          <w:szCs w:val="27"/>
          <w:lang w:val="uk-UA" w:eastAsia="ru-RU"/>
        </w:rPr>
        <w:t>Терешківської сільської ради Полтавського району Полтавської  області</w:t>
      </w:r>
    </w:p>
    <w:p w:rsidR="004275B5" w:rsidRPr="006D718F" w:rsidRDefault="004275B5" w:rsidP="005637F1">
      <w:pPr>
        <w:widowControl/>
        <w:jc w:val="center"/>
        <w:rPr>
          <w:rFonts w:ascii="Times New Roman" w:hAnsi="Times New Roman" w:cs="Times New Roman"/>
          <w:b/>
          <w:color w:val="auto"/>
          <w:sz w:val="27"/>
          <w:szCs w:val="27"/>
          <w:lang w:val="uk-UA" w:eastAsia="ru-RU"/>
        </w:rPr>
      </w:pPr>
      <w:r w:rsidRPr="006D718F">
        <w:rPr>
          <w:rFonts w:ascii="Times New Roman" w:hAnsi="Times New Roman" w:cs="Times New Roman"/>
          <w:b/>
          <w:color w:val="auto"/>
          <w:sz w:val="27"/>
          <w:szCs w:val="27"/>
          <w:lang w:val="uk-UA" w:eastAsia="ru-RU"/>
        </w:rPr>
        <w:t>І ступеня (</w:t>
      </w:r>
      <w:r>
        <w:rPr>
          <w:rFonts w:ascii="Times New Roman" w:hAnsi="Times New Roman" w:cs="Times New Roman"/>
          <w:b/>
          <w:color w:val="auto"/>
          <w:sz w:val="27"/>
          <w:szCs w:val="27"/>
          <w:lang w:val="uk-UA" w:eastAsia="ru-RU"/>
        </w:rPr>
        <w:t>3</w:t>
      </w:r>
      <w:r w:rsidRPr="006D718F">
        <w:rPr>
          <w:rFonts w:ascii="Times New Roman" w:hAnsi="Times New Roman" w:cs="Times New Roman"/>
          <w:b/>
          <w:color w:val="auto"/>
          <w:sz w:val="27"/>
          <w:szCs w:val="27"/>
          <w:lang w:val="uk-UA" w:eastAsia="ru-RU"/>
        </w:rPr>
        <w:t xml:space="preserve"> класи)</w:t>
      </w:r>
    </w:p>
    <w:p w:rsidR="004275B5" w:rsidRDefault="004275B5" w:rsidP="0001665D">
      <w:pPr>
        <w:spacing w:line="276" w:lineRule="auto"/>
        <w:ind w:firstLine="709"/>
        <w:rPr>
          <w:rFonts w:ascii="Times New Roman" w:hAnsi="Times New Roman" w:cs="Times New Roman"/>
          <w:b/>
          <w:bCs/>
          <w:color w:val="auto"/>
          <w:sz w:val="28"/>
          <w:szCs w:val="28"/>
          <w:lang w:val="uk-UA"/>
        </w:rPr>
      </w:pPr>
    </w:p>
    <w:p w:rsidR="004275B5" w:rsidRDefault="004275B5" w:rsidP="00A743AF">
      <w:pPr>
        <w:widowControl/>
        <w:ind w:firstLine="567"/>
        <w:jc w:val="both"/>
        <w:rPr>
          <w:b/>
          <w:i/>
          <w:sz w:val="28"/>
          <w:szCs w:val="28"/>
          <w:lang w:val="uk-UA"/>
        </w:rPr>
      </w:pPr>
      <w:r w:rsidRPr="000A2E95">
        <w:rPr>
          <w:rFonts w:ascii="Times New Roman" w:hAnsi="Times New Roman" w:cs="Times New Roman"/>
          <w:sz w:val="28"/>
          <w:szCs w:val="28"/>
          <w:lang w:val="uk-UA" w:eastAsia="ru-RU"/>
        </w:rPr>
        <w:t>Освітня програма Терешківського ліцею (початкова освіта) розроблена на основі Типової освітньої програм закладів загальної середньої освіти І ступеня, на виконання Закону України «Про освіту», наказу МОН України від 08.10.2019 №1273 «</w:t>
      </w:r>
      <w:r w:rsidRPr="000A2E95">
        <w:rPr>
          <w:rFonts w:ascii="Times New Roman" w:hAnsi="Times New Roman" w:cs="Times New Roman"/>
          <w:sz w:val="28"/>
          <w:szCs w:val="28"/>
          <w:shd w:val="clear" w:color="auto" w:fill="FFFFFF"/>
          <w:lang w:val="uk-UA" w:eastAsia="ru-RU"/>
        </w:rPr>
        <w:t>Про затвердження переліків типових освітніх та навчальних програм для 3-4 класів закладів загальної середньої освіти</w:t>
      </w:r>
      <w:r w:rsidRPr="000A2E95">
        <w:rPr>
          <w:rFonts w:ascii="Times New Roman" w:hAnsi="Times New Roman" w:cs="Times New Roman"/>
          <w:sz w:val="28"/>
          <w:szCs w:val="28"/>
          <w:lang w:val="uk-UA" w:eastAsia="ru-RU"/>
        </w:rPr>
        <w:t>», Державного  стандарту початкової  освіти.</w:t>
      </w:r>
    </w:p>
    <w:p w:rsidR="004275B5" w:rsidRPr="006D718F" w:rsidRDefault="004275B5" w:rsidP="00A743AF">
      <w:pPr>
        <w:widowControl/>
        <w:ind w:firstLine="567"/>
        <w:jc w:val="both"/>
        <w:rPr>
          <w:rFonts w:ascii="Times New Roman" w:hAnsi="Times New Roman" w:cs="Times New Roman"/>
          <w:color w:val="auto"/>
          <w:sz w:val="26"/>
          <w:szCs w:val="26"/>
          <w:lang w:val="uk-UA" w:eastAsia="ru-RU"/>
        </w:rPr>
      </w:pPr>
      <w:r w:rsidRPr="006D718F">
        <w:rPr>
          <w:rFonts w:ascii="Times New Roman" w:hAnsi="Times New Roman" w:cs="Times New Roman"/>
          <w:color w:val="auto"/>
          <w:sz w:val="26"/>
          <w:szCs w:val="26"/>
          <w:lang w:val="uk-UA" w:eastAsia="ru-RU"/>
        </w:rPr>
        <w:t>Освітня програма початкової освіти Терешківсько</w:t>
      </w:r>
      <w:r>
        <w:rPr>
          <w:rFonts w:ascii="Times New Roman" w:hAnsi="Times New Roman" w:cs="Times New Roman"/>
          <w:color w:val="auto"/>
          <w:sz w:val="26"/>
          <w:szCs w:val="26"/>
          <w:lang w:val="uk-UA" w:eastAsia="ru-RU"/>
        </w:rPr>
        <w:t>го ліцею</w:t>
      </w:r>
      <w:r w:rsidRPr="006D718F">
        <w:rPr>
          <w:rFonts w:ascii="Times New Roman" w:hAnsi="Times New Roman" w:cs="Times New Roman"/>
          <w:color w:val="auto"/>
          <w:sz w:val="26"/>
          <w:szCs w:val="26"/>
          <w:lang w:val="uk-UA" w:eastAsia="ru-RU"/>
        </w:rPr>
        <w:t xml:space="preserve">  (далі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color w:val="auto"/>
          <w:sz w:val="26"/>
          <w:szCs w:val="26"/>
          <w:lang w:val="uk-UA" w:eastAsia="ru-RU"/>
        </w:rPr>
        <w:t>Освітня програма визначає:</w:t>
      </w:r>
    </w:p>
    <w:p w:rsidR="004275B5" w:rsidRPr="006D718F" w:rsidRDefault="004275B5" w:rsidP="00A743AF">
      <w:pPr>
        <w:widowControl/>
        <w:ind w:firstLine="851"/>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(за першою Типовою освітньою програмою для закладів загальної середньої освіти під керівництвом Савченко О.Я.);</w:t>
      </w:r>
    </w:p>
    <w:p w:rsidR="004275B5" w:rsidRPr="006D718F" w:rsidRDefault="004275B5" w:rsidP="00A743AF">
      <w:pPr>
        <w:widowControl/>
        <w:ind w:firstLine="851"/>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7"/>
          <w:szCs w:val="27"/>
          <w:lang w:val="uk-UA" w:eastAsia="ru-RU"/>
        </w:rPr>
        <w:t xml:space="preserve"> - </w:t>
      </w:r>
      <w:r w:rsidRPr="006D718F">
        <w:rPr>
          <w:rFonts w:ascii="Times New Roman" w:hAnsi="Times New Roman" w:cs="Times New Roman"/>
          <w:color w:val="auto"/>
          <w:sz w:val="26"/>
          <w:szCs w:val="26"/>
          <w:lang w:val="uk-UA" w:eastAsia="ru-RU"/>
        </w:rPr>
        <w:t>очікувані результати навчання учнів подані в рамках навчальної програми, відповідно до кожної змістової лінії;</w:t>
      </w:r>
    </w:p>
    <w:p w:rsidR="004275B5" w:rsidRPr="006D718F" w:rsidRDefault="004275B5" w:rsidP="00A743AF">
      <w:pPr>
        <w:widowControl/>
        <w:ind w:firstLine="851"/>
        <w:jc w:val="both"/>
        <w:rPr>
          <w:rFonts w:ascii="Times New Roman" w:hAnsi="Times New Roman" w:cs="Times New Roman"/>
          <w:b/>
          <w:color w:val="auto"/>
          <w:sz w:val="26"/>
          <w:szCs w:val="26"/>
          <w:lang w:val="uk-UA" w:eastAsia="ru-RU"/>
        </w:rPr>
      </w:pPr>
      <w:r w:rsidRPr="006D718F">
        <w:rPr>
          <w:rFonts w:ascii="Times New Roman" w:hAnsi="Times New Roman" w:cs="Times New Roman"/>
          <w:b/>
          <w:color w:val="auto"/>
          <w:sz w:val="26"/>
          <w:szCs w:val="26"/>
          <w:lang w:val="uk-UA" w:eastAsia="ru-RU"/>
        </w:rPr>
        <w:t xml:space="preserve">- </w:t>
      </w:r>
      <w:r w:rsidRPr="006D718F">
        <w:rPr>
          <w:rFonts w:ascii="Times New Roman" w:hAnsi="Times New Roman" w:cs="Times New Roman"/>
          <w:color w:val="auto"/>
          <w:sz w:val="26"/>
          <w:szCs w:val="26"/>
          <w:lang w:val="uk-UA" w:eastAsia="ru-RU"/>
        </w:rPr>
        <w:t>рекомендовані форми організації освітнього процесу та інструменти системи внутрішнього забезпечення якості освіти;</w:t>
      </w:r>
    </w:p>
    <w:p w:rsidR="004275B5" w:rsidRPr="006D718F" w:rsidRDefault="004275B5" w:rsidP="00A743AF">
      <w:pPr>
        <w:widowControl/>
        <w:ind w:firstLine="851"/>
        <w:jc w:val="both"/>
        <w:rPr>
          <w:rFonts w:ascii="Times New Roman" w:hAnsi="Times New Roman" w:cs="Times New Roman"/>
          <w:b/>
          <w:color w:val="auto"/>
          <w:sz w:val="26"/>
          <w:szCs w:val="26"/>
          <w:lang w:val="uk-UA" w:eastAsia="ru-RU"/>
        </w:rPr>
      </w:pPr>
      <w:r w:rsidRPr="006D718F">
        <w:rPr>
          <w:rFonts w:ascii="Times New Roman" w:hAnsi="Times New Roman" w:cs="Times New Roman"/>
          <w:b/>
          <w:color w:val="auto"/>
          <w:sz w:val="26"/>
          <w:szCs w:val="26"/>
          <w:lang w:val="uk-UA" w:eastAsia="ru-RU"/>
        </w:rPr>
        <w:t xml:space="preserve">- </w:t>
      </w:r>
      <w:r w:rsidRPr="006D718F">
        <w:rPr>
          <w:rFonts w:ascii="Times New Roman" w:hAnsi="Times New Roman" w:cs="Times New Roman"/>
          <w:color w:val="auto"/>
          <w:sz w:val="26"/>
          <w:szCs w:val="26"/>
          <w:lang w:val="uk-UA" w:eastAsia="ru-RU"/>
        </w:rPr>
        <w:t>вимоги до осіб, які можуть розпочати навчання за цією освітньою програмою.</w:t>
      </w:r>
    </w:p>
    <w:p w:rsidR="004275B5" w:rsidRPr="006D718F" w:rsidRDefault="004275B5" w:rsidP="00A743AF">
      <w:pPr>
        <w:widowControl/>
        <w:ind w:firstLine="851"/>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Загальний обсяг навчального навантаження та орієнтовна тривалість і можливі взаємозв’язки освітніх галузей, предметів, дисциплін.</w:t>
      </w:r>
    </w:p>
    <w:p w:rsidR="004275B5" w:rsidRDefault="004275B5" w:rsidP="00A743AF">
      <w:pPr>
        <w:widowControl/>
        <w:ind w:firstLine="851"/>
        <w:jc w:val="both"/>
        <w:rPr>
          <w:rFonts w:ascii="Times New Roman" w:hAnsi="Times New Roman" w:cs="Times New Roman"/>
          <w:color w:val="auto"/>
          <w:sz w:val="26"/>
          <w:szCs w:val="26"/>
          <w:lang w:val="uk-UA" w:eastAsia="ru-RU"/>
        </w:rPr>
      </w:pPr>
      <w:r w:rsidRPr="006D718F">
        <w:rPr>
          <w:rFonts w:ascii="Times New Roman" w:hAnsi="Times New Roman" w:cs="Times New Roman"/>
          <w:color w:val="auto"/>
          <w:sz w:val="26"/>
          <w:szCs w:val="26"/>
          <w:lang w:val="uk-UA" w:eastAsia="ru-RU"/>
        </w:rPr>
        <w:t>Загальний обсяг навч</w:t>
      </w:r>
      <w:r>
        <w:rPr>
          <w:rFonts w:ascii="Times New Roman" w:hAnsi="Times New Roman" w:cs="Times New Roman"/>
          <w:color w:val="auto"/>
          <w:sz w:val="26"/>
          <w:szCs w:val="26"/>
          <w:lang w:val="uk-UA" w:eastAsia="ru-RU"/>
        </w:rPr>
        <w:t>ального навантаження для учнів 3</w:t>
      </w:r>
      <w:r w:rsidRPr="006D718F">
        <w:rPr>
          <w:rFonts w:ascii="Times New Roman" w:hAnsi="Times New Roman" w:cs="Times New Roman"/>
          <w:color w:val="auto"/>
          <w:sz w:val="26"/>
          <w:szCs w:val="26"/>
          <w:lang w:val="uk-UA" w:eastAsia="ru-RU"/>
        </w:rPr>
        <w:t xml:space="preserve">-х класів закладів загальної середньої освіти складає </w:t>
      </w:r>
      <w:r>
        <w:rPr>
          <w:rFonts w:ascii="Times New Roman" w:hAnsi="Times New Roman" w:cs="Times New Roman"/>
          <w:color w:val="auto"/>
          <w:sz w:val="26"/>
          <w:szCs w:val="26"/>
          <w:lang w:val="uk-UA" w:eastAsia="ru-RU"/>
        </w:rPr>
        <w:t xml:space="preserve">    годин/навчальний рік</w:t>
      </w:r>
    </w:p>
    <w:p w:rsidR="004275B5" w:rsidRPr="006D718F" w:rsidRDefault="004275B5" w:rsidP="00A743AF">
      <w:pPr>
        <w:widowControl/>
        <w:ind w:firstLine="851"/>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Детальний розподіл навчального навантаження на тиждень окреслено у навчальних планах закладу загальної середньої освіти І ступеня (далі –</w:t>
      </w:r>
      <w:r>
        <w:rPr>
          <w:rFonts w:ascii="Times New Roman" w:hAnsi="Times New Roman" w:cs="Times New Roman"/>
          <w:color w:val="auto"/>
          <w:sz w:val="26"/>
          <w:szCs w:val="26"/>
          <w:lang w:val="uk-UA" w:eastAsia="ru-RU"/>
        </w:rPr>
        <w:t xml:space="preserve"> </w:t>
      </w:r>
      <w:r w:rsidRPr="006D718F">
        <w:rPr>
          <w:rFonts w:ascii="Times New Roman" w:hAnsi="Times New Roman" w:cs="Times New Roman"/>
          <w:color w:val="auto"/>
          <w:sz w:val="26"/>
          <w:szCs w:val="26"/>
          <w:lang w:val="uk-UA" w:eastAsia="ru-RU"/>
        </w:rPr>
        <w:t>навчальний план).</w:t>
      </w:r>
    </w:p>
    <w:p w:rsidR="004275B5" w:rsidRPr="006D718F" w:rsidRDefault="004275B5" w:rsidP="00A743AF">
      <w:pPr>
        <w:widowControl/>
        <w:ind w:firstLine="851"/>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початкової школи передбачає реалізацію освітніх галузей Державного стандарту початкової освіти через структурування змісту початкової освіти на засадах інтегрованого підходу у навчанні. Вони охоплюють інваріантну складову, сформовану на державному</w:t>
      </w:r>
      <w:r>
        <w:rPr>
          <w:rFonts w:ascii="Times New Roman" w:hAnsi="Times New Roman" w:cs="Times New Roman"/>
          <w:color w:val="auto"/>
          <w:sz w:val="26"/>
          <w:szCs w:val="26"/>
          <w:lang w:val="uk-UA" w:eastAsia="ru-RU"/>
        </w:rPr>
        <w:t xml:space="preserve"> </w:t>
      </w:r>
      <w:r w:rsidRPr="006D718F">
        <w:rPr>
          <w:rFonts w:ascii="Times New Roman" w:hAnsi="Times New Roman" w:cs="Times New Roman"/>
          <w:color w:val="auto"/>
          <w:sz w:val="26"/>
          <w:szCs w:val="26"/>
          <w:lang w:val="uk-UA" w:eastAsia="ru-RU"/>
        </w:rPr>
        <w:t>рівні, яка є спільною для всіх закладів загальної середньої освіти незалежно від підпорядкування і форм власності, та варіативну складову.</w:t>
      </w:r>
    </w:p>
    <w:p w:rsidR="004275B5" w:rsidRPr="006D718F" w:rsidRDefault="004275B5" w:rsidP="00A743AF">
      <w:pPr>
        <w:widowControl/>
        <w:ind w:firstLine="567"/>
        <w:jc w:val="both"/>
        <w:rPr>
          <w:rFonts w:ascii="Times New Roman" w:hAnsi="Times New Roman" w:cs="Times New Roman"/>
          <w:color w:val="auto"/>
          <w:sz w:val="26"/>
          <w:szCs w:val="26"/>
          <w:lang w:val="uk-UA" w:eastAsia="ru-RU"/>
        </w:rPr>
      </w:pPr>
      <w:r w:rsidRPr="006D718F">
        <w:rPr>
          <w:rFonts w:ascii="Times New Roman" w:hAnsi="Times New Roman" w:cs="Times New Roman"/>
          <w:color w:val="auto"/>
          <w:sz w:val="26"/>
          <w:szCs w:val="26"/>
          <w:lang w:val="uk-UA" w:eastAsia="ru-RU"/>
        </w:rPr>
        <w:t>У  Терешківськ</w:t>
      </w:r>
      <w:r>
        <w:rPr>
          <w:rFonts w:ascii="Times New Roman" w:hAnsi="Times New Roman" w:cs="Times New Roman"/>
          <w:color w:val="auto"/>
          <w:sz w:val="26"/>
          <w:szCs w:val="26"/>
          <w:lang w:val="uk-UA" w:eastAsia="ru-RU"/>
        </w:rPr>
        <w:t>ому ліцеї</w:t>
      </w:r>
      <w:r w:rsidRPr="006D718F">
        <w:rPr>
          <w:rFonts w:ascii="Times New Roman" w:hAnsi="Times New Roman" w:cs="Times New Roman"/>
          <w:color w:val="auto"/>
          <w:sz w:val="26"/>
          <w:szCs w:val="26"/>
          <w:lang w:val="uk-UA" w:eastAsia="ru-RU"/>
        </w:rPr>
        <w:t xml:space="preserve"> передбачено варіант навчального плану початкової школи з українською мовою навчання.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освітніх галузей.</w:t>
      </w:r>
    </w:p>
    <w:p w:rsidR="004275B5" w:rsidRPr="006D718F" w:rsidRDefault="004275B5" w:rsidP="00A743AF">
      <w:pPr>
        <w:widowControl/>
        <w:ind w:firstLine="567"/>
        <w:jc w:val="both"/>
        <w:rPr>
          <w:rFonts w:ascii="Times New Roman" w:hAnsi="Times New Roman" w:cs="Times New Roman"/>
          <w:color w:val="auto"/>
          <w:sz w:val="27"/>
          <w:szCs w:val="27"/>
          <w:lang w:val="uk-UA" w:eastAsia="ru-RU"/>
        </w:rPr>
      </w:pPr>
      <w:r w:rsidRPr="006D718F">
        <w:rPr>
          <w:rFonts w:ascii="Times New Roman" w:hAnsi="Times New Roman" w:cs="Times New Roman"/>
          <w:color w:val="auto"/>
          <w:sz w:val="26"/>
          <w:szCs w:val="26"/>
          <w:lang w:val="uk-UA" w:eastAsia="ru-RU"/>
        </w:rPr>
        <w:t>На основі навчального плану Терешківськ</w:t>
      </w:r>
      <w:r>
        <w:rPr>
          <w:rFonts w:ascii="Times New Roman" w:hAnsi="Times New Roman" w:cs="Times New Roman"/>
          <w:color w:val="auto"/>
          <w:sz w:val="26"/>
          <w:szCs w:val="26"/>
          <w:lang w:val="uk-UA" w:eastAsia="ru-RU"/>
        </w:rPr>
        <w:t>ий ліцей</w:t>
      </w:r>
      <w:r w:rsidRPr="006D718F">
        <w:rPr>
          <w:rFonts w:ascii="Times New Roman" w:hAnsi="Times New Roman" w:cs="Times New Roman"/>
          <w:color w:val="auto"/>
          <w:sz w:val="26"/>
          <w:szCs w:val="26"/>
          <w:lang w:val="uk-UA" w:eastAsia="ru-RU"/>
        </w:rPr>
        <w:t xml:space="preserve">  складає на кожен навчальний рік робочий навчальний план з конкретизацією варіативної складової, враховуючи особливості регіону та індивідуальні освітні потреби учнів. Повноцінність початкової освіти забезпечується реалізацією як інваріантної, так і варіативної складових, які в обов'язковому порядку фінансуються з відповідних бюджетів.</w:t>
      </w:r>
    </w:p>
    <w:p w:rsidR="004275B5" w:rsidRPr="006D718F" w:rsidRDefault="004275B5" w:rsidP="00A743AF">
      <w:pPr>
        <w:widowControl/>
        <w:ind w:firstLine="567"/>
        <w:jc w:val="both"/>
        <w:rPr>
          <w:rFonts w:ascii="Times New Roman" w:hAnsi="Times New Roman" w:cs="Times New Roman"/>
          <w:b/>
          <w:color w:val="auto"/>
          <w:sz w:val="27"/>
          <w:szCs w:val="27"/>
          <w:lang w:val="uk-UA" w:eastAsia="ru-RU"/>
        </w:rPr>
      </w:pPr>
      <w:r w:rsidRPr="006D718F">
        <w:rPr>
          <w:rFonts w:ascii="Times New Roman" w:hAnsi="Times New Roman" w:cs="Times New Roman"/>
          <w:color w:val="auto"/>
          <w:sz w:val="26"/>
          <w:szCs w:val="26"/>
          <w:lang w:val="uk-UA" w:eastAsia="ru-RU"/>
        </w:rPr>
        <w:t>Освітню програму Терешківсько</w:t>
      </w:r>
      <w:r>
        <w:rPr>
          <w:rFonts w:ascii="Times New Roman" w:hAnsi="Times New Roman" w:cs="Times New Roman"/>
          <w:color w:val="auto"/>
          <w:sz w:val="26"/>
          <w:szCs w:val="26"/>
          <w:lang w:val="uk-UA" w:eastAsia="ru-RU"/>
        </w:rPr>
        <w:t>го ліцею</w:t>
      </w:r>
      <w:r w:rsidRPr="006D718F">
        <w:rPr>
          <w:rFonts w:ascii="Times New Roman" w:hAnsi="Times New Roman" w:cs="Times New Roman"/>
          <w:color w:val="auto"/>
          <w:sz w:val="26"/>
          <w:szCs w:val="26"/>
          <w:lang w:val="uk-UA" w:eastAsia="ru-RU"/>
        </w:rPr>
        <w:t xml:space="preserve"> Терешківської сільської  ради Полтавського району Полтавської області для І ступеня укладено за </w:t>
      </w:r>
      <w:r w:rsidRPr="006D718F">
        <w:rPr>
          <w:rFonts w:ascii="Times New Roman" w:hAnsi="Times New Roman" w:cs="Times New Roman"/>
          <w:b/>
          <w:color w:val="auto"/>
          <w:sz w:val="26"/>
          <w:szCs w:val="26"/>
          <w:lang w:val="uk-UA" w:eastAsia="ru-RU"/>
        </w:rPr>
        <w:t>сьома основними освітніми галузями.</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Мовно-літературна освітня галузь</w:t>
      </w:r>
      <w:r w:rsidRPr="006D718F">
        <w:rPr>
          <w:rFonts w:ascii="Times New Roman" w:hAnsi="Times New Roman" w:cs="Times New Roman"/>
          <w:color w:val="auto"/>
          <w:sz w:val="26"/>
          <w:szCs w:val="26"/>
          <w:lang w:val="uk-UA" w:eastAsia="ru-RU"/>
        </w:rPr>
        <w:t xml:space="preserve"> (українська мова, англійська мова) ставить за мету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xml:space="preserve">У початковому курсі мовно-літературної освіти виділено такі </w:t>
      </w:r>
      <w:r w:rsidRPr="006D718F">
        <w:rPr>
          <w:rFonts w:ascii="Times New Roman" w:hAnsi="Times New Roman" w:cs="Times New Roman"/>
          <w:b/>
          <w:color w:val="auto"/>
          <w:sz w:val="26"/>
          <w:szCs w:val="26"/>
          <w:lang w:val="uk-UA" w:eastAsia="ru-RU"/>
        </w:rPr>
        <w:t>змістові лінії</w:t>
      </w:r>
      <w:r w:rsidRPr="006D718F">
        <w:rPr>
          <w:rFonts w:ascii="Times New Roman" w:hAnsi="Times New Roman" w:cs="Times New Roman"/>
          <w:color w:val="auto"/>
          <w:sz w:val="26"/>
          <w:szCs w:val="26"/>
          <w:lang w:val="uk-UA" w:eastAsia="ru-RU"/>
        </w:rPr>
        <w:t>: «Взаємодіємо усно», «Читаємо», «Взаємодіємо письмово», «Досліджуємо медіа», «Досліджуємо мовні явища».</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Змістові лінії реалізуються через такі інтегровані курси і навчальні предмети:</w:t>
      </w:r>
    </w:p>
    <w:p w:rsidR="004275B5" w:rsidRPr="006D718F" w:rsidRDefault="004275B5" w:rsidP="00A743AF">
      <w:pPr>
        <w:widowControl/>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1 клас – інтегрований курс «Навчання грамоти».</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Математична галузь</w:t>
      </w:r>
      <w:r w:rsidRPr="006D718F">
        <w:rPr>
          <w:rFonts w:ascii="Times New Roman" w:hAnsi="Times New Roman" w:cs="Times New Roman"/>
          <w:i/>
          <w:color w:val="auto"/>
          <w:sz w:val="26"/>
          <w:szCs w:val="26"/>
          <w:lang w:val="uk-UA" w:eastAsia="ru-RU"/>
        </w:rPr>
        <w:t xml:space="preserve"> (математика)</w:t>
      </w:r>
      <w:r w:rsidRPr="006D718F">
        <w:rPr>
          <w:rFonts w:ascii="Times New Roman" w:hAnsi="Times New Roman" w:cs="Times New Roman"/>
          <w:color w:val="auto"/>
          <w:sz w:val="26"/>
          <w:szCs w:val="26"/>
          <w:lang w:val="uk-UA" w:eastAsia="ru-RU"/>
        </w:rPr>
        <w:t xml:space="preserve"> ставить за мету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xml:space="preserve">Реалізація мети і завдань </w:t>
      </w:r>
      <w:r w:rsidRPr="006D718F">
        <w:rPr>
          <w:rFonts w:ascii="Times New Roman" w:hAnsi="Times New Roman" w:cs="Times New Roman"/>
          <w:b/>
          <w:color w:val="auto"/>
          <w:sz w:val="26"/>
          <w:szCs w:val="26"/>
          <w:lang w:val="uk-UA" w:eastAsia="ru-RU"/>
        </w:rPr>
        <w:t>початкового курсу математики</w:t>
      </w:r>
      <w:r w:rsidRPr="006D718F">
        <w:rPr>
          <w:rFonts w:ascii="Times New Roman" w:hAnsi="Times New Roman" w:cs="Times New Roman"/>
          <w:color w:val="auto"/>
          <w:sz w:val="26"/>
          <w:szCs w:val="26"/>
          <w:lang w:val="uk-UA" w:eastAsia="ru-RU"/>
        </w:rPr>
        <w:t xml:space="preserve"> здійснюється за такими </w:t>
      </w:r>
      <w:r w:rsidRPr="006D718F">
        <w:rPr>
          <w:rFonts w:ascii="Times New Roman" w:hAnsi="Times New Roman" w:cs="Times New Roman"/>
          <w:b/>
          <w:color w:val="auto"/>
          <w:sz w:val="26"/>
          <w:szCs w:val="26"/>
          <w:lang w:val="uk-UA" w:eastAsia="ru-RU"/>
        </w:rPr>
        <w:t>змістовими лініями:</w:t>
      </w:r>
      <w:r w:rsidRPr="006D718F">
        <w:rPr>
          <w:rFonts w:ascii="Times New Roman" w:hAnsi="Times New Roman" w:cs="Times New Roman"/>
          <w:color w:val="auto"/>
          <w:sz w:val="26"/>
          <w:szCs w:val="26"/>
          <w:lang w:val="uk-UA" w:eastAsia="ru-RU"/>
        </w:rPr>
        <w:t xml:space="preserve"> «Числа, дії з числами. Величини», «Геометричні фігури», «Вирази, рівності, нерівності», «Робота з даними», «Математичні задачі і дослідження».</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xml:space="preserve">До програми кожного класу подано </w:t>
      </w:r>
      <w:r w:rsidRPr="006D718F">
        <w:rPr>
          <w:rFonts w:ascii="Times New Roman" w:hAnsi="Times New Roman" w:cs="Times New Roman"/>
          <w:b/>
          <w:color w:val="auto"/>
          <w:sz w:val="26"/>
          <w:szCs w:val="26"/>
          <w:lang w:val="uk-UA" w:eastAsia="ru-RU"/>
        </w:rPr>
        <w:t>орієнтовний перелік</w:t>
      </w:r>
      <w:r w:rsidRPr="006D718F">
        <w:rPr>
          <w:rFonts w:ascii="Times New Roman" w:hAnsi="Times New Roman" w:cs="Times New Roman"/>
          <w:color w:val="auto"/>
          <w:sz w:val="26"/>
          <w:szCs w:val="26"/>
          <w:lang w:val="uk-UA" w:eastAsia="ru-RU"/>
        </w:rPr>
        <w:t xml:space="preserve">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Громадянська та історична, соціальна та здоров'язбережувальна, природнича освітні галузі</w:t>
      </w:r>
      <w:r w:rsidRPr="006D718F">
        <w:rPr>
          <w:rFonts w:ascii="Times New Roman" w:hAnsi="Times New Roman" w:cs="Times New Roman"/>
          <w:i/>
          <w:color w:val="auto"/>
          <w:sz w:val="26"/>
          <w:szCs w:val="26"/>
          <w:lang w:val="uk-UA" w:eastAsia="ru-RU"/>
        </w:rPr>
        <w:t xml:space="preserve"> («Я досліджую світ»)</w:t>
      </w:r>
      <w:r w:rsidRPr="006D718F">
        <w:rPr>
          <w:rFonts w:ascii="Times New Roman" w:hAnsi="Times New Roman" w:cs="Times New Roman"/>
          <w:color w:val="auto"/>
          <w:sz w:val="26"/>
          <w:szCs w:val="26"/>
          <w:lang w:val="uk-UA" w:eastAsia="ru-RU"/>
        </w:rPr>
        <w:t xml:space="preserve"> реалізову</w:t>
      </w:r>
      <w:r>
        <w:rPr>
          <w:rFonts w:ascii="Times New Roman" w:hAnsi="Times New Roman" w:cs="Times New Roman"/>
          <w:color w:val="auto"/>
          <w:sz w:val="26"/>
          <w:szCs w:val="26"/>
          <w:lang w:val="uk-UA" w:eastAsia="ru-RU"/>
        </w:rPr>
        <w:t>ється</w:t>
      </w:r>
      <w:r w:rsidRPr="006D718F">
        <w:rPr>
          <w:rFonts w:ascii="Times New Roman" w:hAnsi="Times New Roman" w:cs="Times New Roman"/>
          <w:color w:val="auto"/>
          <w:sz w:val="26"/>
          <w:szCs w:val="26"/>
          <w:lang w:val="uk-UA" w:eastAsia="ru-RU"/>
        </w:rPr>
        <w:t xml:space="preserve"> в інтегрованому курсі за різними видами інтеграції (тематична, процесуальна, міжгалузева; в межах однієї галузі; наінтегрованих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4275B5" w:rsidRPr="00A743AF" w:rsidRDefault="004275B5" w:rsidP="00A743AF">
      <w:pPr>
        <w:widowControl/>
        <w:ind w:firstLine="567"/>
        <w:jc w:val="both"/>
        <w:rPr>
          <w:rFonts w:ascii="Times New Roman" w:hAnsi="Times New Roman" w:cs="Times New Roman"/>
          <w:color w:val="auto"/>
          <w:sz w:val="26"/>
          <w:szCs w:val="26"/>
          <w:lang w:val="uk-UA" w:eastAsia="ru-RU"/>
        </w:rPr>
      </w:pPr>
      <w:r w:rsidRPr="006D718F">
        <w:rPr>
          <w:rFonts w:ascii="Times New Roman" w:hAnsi="Times New Roman" w:cs="Times New Roman"/>
          <w:color w:val="auto"/>
          <w:sz w:val="26"/>
          <w:szCs w:val="26"/>
          <w:lang w:val="uk-UA" w:eastAsia="ru-RU"/>
        </w:rPr>
        <w:t>Навчальна програма «Я досліджую світ» ставить за мету особистісний розвиток молодших школярів на основі форму</w:t>
      </w:r>
      <w:r>
        <w:rPr>
          <w:rFonts w:ascii="Times New Roman" w:hAnsi="Times New Roman" w:cs="Times New Roman"/>
          <w:color w:val="auto"/>
          <w:sz w:val="26"/>
          <w:szCs w:val="26"/>
          <w:lang w:val="uk-UA" w:eastAsia="ru-RU"/>
        </w:rPr>
        <w:t xml:space="preserve">вання цілісного образу світу в </w:t>
      </w:r>
      <w:r w:rsidRPr="006D718F">
        <w:rPr>
          <w:rFonts w:ascii="Times New Roman" w:hAnsi="Times New Roman" w:cs="Times New Roman"/>
          <w:color w:val="auto"/>
          <w:sz w:val="26"/>
          <w:szCs w:val="26"/>
          <w:lang w:val="uk-UA" w:eastAsia="ru-RU"/>
        </w:rPr>
        <w:t>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i/>
          <w:color w:val="auto"/>
          <w:sz w:val="26"/>
          <w:szCs w:val="26"/>
          <w:lang w:val="uk-UA" w:eastAsia="ru-RU"/>
        </w:rPr>
        <w:t>«Людина»</w:t>
      </w:r>
      <w:r w:rsidRPr="006D718F">
        <w:rPr>
          <w:rFonts w:ascii="Times New Roman" w:hAnsi="Times New Roman" w:cs="Times New Roman"/>
          <w:color w:val="auto"/>
          <w:sz w:val="26"/>
          <w:szCs w:val="26"/>
          <w:lang w:val="uk-UA" w:eastAsia="ru-RU"/>
        </w:rPr>
        <w:t xml:space="preserve"> (пізнання себе, своїх можливостей; здорова і безпечна поведінка);</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i/>
          <w:color w:val="auto"/>
          <w:sz w:val="26"/>
          <w:szCs w:val="26"/>
          <w:lang w:val="uk-UA" w:eastAsia="ru-RU"/>
        </w:rPr>
        <w:t>«Людина серед людей»</w:t>
      </w:r>
      <w:r w:rsidRPr="006D718F">
        <w:rPr>
          <w:rFonts w:ascii="Times New Roman" w:hAnsi="Times New Roman" w:cs="Times New Roman"/>
          <w:color w:val="auto"/>
          <w:sz w:val="26"/>
          <w:szCs w:val="26"/>
          <w:lang w:val="uk-UA" w:eastAsia="ru-RU"/>
        </w:rPr>
        <w:t xml:space="preserve"> (стандарти поведінки в сім'ї, в суспільстві; моральні норми; навички співжиття і співпраці);</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i/>
          <w:color w:val="auto"/>
          <w:sz w:val="26"/>
          <w:szCs w:val="26"/>
          <w:lang w:val="uk-UA" w:eastAsia="ru-RU"/>
        </w:rPr>
        <w:t>«Людина в суспільстві»</w:t>
      </w:r>
      <w:r w:rsidRPr="006D718F">
        <w:rPr>
          <w:rFonts w:ascii="Times New Roman" w:hAnsi="Times New Roman" w:cs="Times New Roman"/>
          <w:color w:val="auto"/>
          <w:sz w:val="26"/>
          <w:szCs w:val="26"/>
          <w:lang w:val="uk-UA" w:eastAsia="ru-RU"/>
        </w:rPr>
        <w:t xml:space="preserve"> (громадянські права та обов'язки як члена суспільства. Пізнання свого краю, історії, символів держави. Внесок українців у світові досягнення);</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i/>
          <w:color w:val="auto"/>
          <w:sz w:val="26"/>
          <w:szCs w:val="26"/>
          <w:lang w:val="uk-UA" w:eastAsia="ru-RU"/>
        </w:rPr>
        <w:t>«Людина і світ»</w:t>
      </w:r>
      <w:r w:rsidRPr="006D718F">
        <w:rPr>
          <w:rFonts w:ascii="Times New Roman" w:hAnsi="Times New Roman" w:cs="Times New Roman"/>
          <w:color w:val="auto"/>
          <w:sz w:val="26"/>
          <w:szCs w:val="26"/>
          <w:lang w:val="uk-UA" w:eastAsia="ru-RU"/>
        </w:rPr>
        <w:t xml:space="preserve"> (толерантне ставлення до різноманітності світу людей, культур, звичаїв);</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i/>
          <w:color w:val="auto"/>
          <w:sz w:val="26"/>
          <w:szCs w:val="26"/>
          <w:lang w:val="uk-UA" w:eastAsia="ru-RU"/>
        </w:rPr>
        <w:t>«Людина і природа»</w:t>
      </w:r>
      <w:r w:rsidRPr="006D718F">
        <w:rPr>
          <w:rFonts w:ascii="Times New Roman" w:hAnsi="Times New Roman" w:cs="Times New Roman"/>
          <w:color w:val="auto"/>
          <w:sz w:val="26"/>
          <w:szCs w:val="26"/>
          <w:lang w:val="uk-UA" w:eastAsia="ru-RU"/>
        </w:rPr>
        <w:t xml:space="preserve"> (пізнання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Інформатична освітня галузь</w:t>
      </w:r>
      <w:r w:rsidRPr="006D718F">
        <w:rPr>
          <w:rFonts w:ascii="Times New Roman" w:hAnsi="Times New Roman" w:cs="Times New Roman"/>
          <w:i/>
          <w:color w:val="auto"/>
          <w:sz w:val="26"/>
          <w:szCs w:val="26"/>
          <w:lang w:val="uk-UA" w:eastAsia="ru-RU"/>
        </w:rPr>
        <w:t xml:space="preserve"> (інформатика)</w:t>
      </w:r>
      <w:r w:rsidRPr="006D718F">
        <w:rPr>
          <w:rFonts w:ascii="Times New Roman" w:hAnsi="Times New Roman" w:cs="Times New Roman"/>
          <w:color w:val="auto"/>
          <w:sz w:val="26"/>
          <w:szCs w:val="26"/>
          <w:lang w:val="uk-UA" w:eastAsia="ru-RU"/>
        </w:rPr>
        <w:t xml:space="preserve"> ставить за мету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Технологічна освітня галузь</w:t>
      </w:r>
      <w:r w:rsidRPr="006D718F">
        <w:rPr>
          <w:rFonts w:ascii="Times New Roman" w:hAnsi="Times New Roman" w:cs="Times New Roman"/>
          <w:i/>
          <w:color w:val="auto"/>
          <w:sz w:val="26"/>
          <w:szCs w:val="26"/>
          <w:lang w:val="uk-UA" w:eastAsia="ru-RU"/>
        </w:rPr>
        <w:t xml:space="preserve"> (дизайн і технології)</w:t>
      </w:r>
      <w:r w:rsidRPr="006D718F">
        <w:rPr>
          <w:rFonts w:ascii="Times New Roman" w:hAnsi="Times New Roman" w:cs="Times New Roman"/>
          <w:color w:val="auto"/>
          <w:sz w:val="26"/>
          <w:szCs w:val="26"/>
          <w:lang w:val="uk-UA" w:eastAsia="ru-RU"/>
        </w:rPr>
        <w:t xml:space="preserve"> ставить за мету розвиток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xml:space="preserve">Реалізація мети і завдань навчального предмета здійснюється за такими </w:t>
      </w:r>
      <w:r w:rsidRPr="006D718F">
        <w:rPr>
          <w:rFonts w:ascii="Times New Roman" w:hAnsi="Times New Roman" w:cs="Times New Roman"/>
          <w:b/>
          <w:color w:val="auto"/>
          <w:sz w:val="26"/>
          <w:szCs w:val="26"/>
          <w:lang w:val="uk-UA" w:eastAsia="ru-RU"/>
        </w:rPr>
        <w:t>змістовими лініями:</w:t>
      </w:r>
      <w:r w:rsidRPr="006D718F">
        <w:rPr>
          <w:rFonts w:ascii="Times New Roman" w:hAnsi="Times New Roman" w:cs="Times New Roman"/>
          <w:color w:val="auto"/>
          <w:sz w:val="26"/>
          <w:szCs w:val="26"/>
          <w:lang w:val="uk-UA" w:eastAsia="ru-RU"/>
        </w:rPr>
        <w:t xml:space="preserve"> «Інформаційно-комунікаційне середовище», «Середовище проектування», «Середовище техніки і технологій», «Середовище соціалізації».</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Мистецька освітня галузь</w:t>
      </w:r>
      <w:r w:rsidRPr="006D718F">
        <w:rPr>
          <w:rFonts w:ascii="Times New Roman" w:hAnsi="Times New Roman" w:cs="Times New Roman"/>
          <w:i/>
          <w:color w:val="auto"/>
          <w:sz w:val="26"/>
          <w:szCs w:val="26"/>
          <w:lang w:val="uk-UA" w:eastAsia="ru-RU"/>
        </w:rPr>
        <w:t xml:space="preserve"> (мистецтво)</w:t>
      </w:r>
      <w:r w:rsidRPr="006D718F">
        <w:rPr>
          <w:rFonts w:ascii="Times New Roman" w:hAnsi="Times New Roman" w:cs="Times New Roman"/>
          <w:color w:val="auto"/>
          <w:sz w:val="26"/>
          <w:szCs w:val="26"/>
          <w:lang w:val="uk-UA" w:eastAsia="ru-RU"/>
        </w:rPr>
        <w:t xml:space="preserve"> ставить за мету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xml:space="preserve">Реалізація поставленої мети здійснюється за </w:t>
      </w:r>
      <w:r w:rsidRPr="006D718F">
        <w:rPr>
          <w:rFonts w:ascii="Times New Roman" w:hAnsi="Times New Roman" w:cs="Times New Roman"/>
          <w:b/>
          <w:color w:val="auto"/>
          <w:sz w:val="26"/>
          <w:szCs w:val="26"/>
          <w:lang w:val="uk-UA" w:eastAsia="ru-RU"/>
        </w:rPr>
        <w:t xml:space="preserve">змістовими лініями: </w:t>
      </w:r>
      <w:r w:rsidRPr="006D718F">
        <w:rPr>
          <w:rFonts w:ascii="Times New Roman" w:hAnsi="Times New Roman" w:cs="Times New Roman"/>
          <w:color w:val="auto"/>
          <w:sz w:val="26"/>
          <w:szCs w:val="26"/>
          <w:lang w:val="uk-UA" w:eastAsia="ru-RU"/>
        </w:rPr>
        <w:t>«художньо-творча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Мистецька освітня галузь реалізується через інтегровані предмети вивчення за окремими видами мистецтва: «Музичне мистецтво», «Образотворче мистецтво», де відбудеться реалізації упродовж циклу навчання всіх очікуваних результатів галузі.</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b/>
          <w:i/>
          <w:color w:val="auto"/>
          <w:sz w:val="26"/>
          <w:szCs w:val="26"/>
          <w:lang w:val="uk-UA" w:eastAsia="ru-RU"/>
        </w:rPr>
        <w:t>Фізкультурна освітня галузь</w:t>
      </w:r>
      <w:r w:rsidRPr="006D718F">
        <w:rPr>
          <w:rFonts w:ascii="Times New Roman" w:hAnsi="Times New Roman" w:cs="Times New Roman"/>
          <w:i/>
          <w:color w:val="auto"/>
          <w:sz w:val="26"/>
          <w:szCs w:val="26"/>
          <w:lang w:val="uk-UA" w:eastAsia="ru-RU"/>
        </w:rPr>
        <w:t xml:space="preserve"> (фізична культура)</w:t>
      </w:r>
      <w:r w:rsidRPr="006D718F">
        <w:rPr>
          <w:rFonts w:ascii="Times New Roman" w:hAnsi="Times New Roman" w:cs="Times New Roman"/>
          <w:color w:val="auto"/>
          <w:sz w:val="26"/>
          <w:szCs w:val="26"/>
          <w:lang w:val="uk-UA" w:eastAsia="ru-RU"/>
        </w:rPr>
        <w:t xml:space="preserve"> ставить за мету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xml:space="preserve">Зазначена мета реалізується за такими </w:t>
      </w:r>
      <w:r w:rsidRPr="006D718F">
        <w:rPr>
          <w:rFonts w:ascii="Times New Roman" w:hAnsi="Times New Roman" w:cs="Times New Roman"/>
          <w:b/>
          <w:color w:val="auto"/>
          <w:sz w:val="26"/>
          <w:szCs w:val="26"/>
          <w:lang w:val="uk-UA" w:eastAsia="ru-RU"/>
        </w:rPr>
        <w:t>змістовими лініями:</w:t>
      </w:r>
      <w:r w:rsidRPr="006D718F">
        <w:rPr>
          <w:rFonts w:ascii="Times New Roman" w:hAnsi="Times New Roman" w:cs="Times New Roman"/>
          <w:color w:val="auto"/>
          <w:sz w:val="26"/>
          <w:szCs w:val="26"/>
          <w:lang w:val="uk-UA" w:eastAsia="ru-RU"/>
        </w:rPr>
        <w:t xml:space="preserve"> «Рухова</w:t>
      </w:r>
      <w:r>
        <w:rPr>
          <w:rFonts w:ascii="Times New Roman" w:hAnsi="Times New Roman" w:cs="Times New Roman"/>
          <w:color w:val="auto"/>
          <w:sz w:val="26"/>
          <w:szCs w:val="26"/>
          <w:lang w:val="uk-UA" w:eastAsia="ru-RU"/>
        </w:rPr>
        <w:t xml:space="preserve"> </w:t>
      </w:r>
      <w:r w:rsidRPr="006D718F">
        <w:rPr>
          <w:rFonts w:ascii="Times New Roman" w:hAnsi="Times New Roman" w:cs="Times New Roman"/>
          <w:color w:val="auto"/>
          <w:sz w:val="26"/>
          <w:szCs w:val="26"/>
          <w:lang w:val="uk-UA" w:eastAsia="ru-RU"/>
        </w:rPr>
        <w:t>діяльність», «Ігрова та змагальна діяльність».</w:t>
      </w:r>
    </w:p>
    <w:p w:rsidR="004275B5" w:rsidRPr="006D718F" w:rsidRDefault="004275B5" w:rsidP="00A743AF">
      <w:pPr>
        <w:widowControl/>
        <w:ind w:firstLine="567"/>
        <w:jc w:val="both"/>
        <w:rPr>
          <w:rFonts w:ascii="Times New Roman" w:hAnsi="Times New Roman" w:cs="Times New Roman"/>
          <w:b/>
          <w:color w:val="auto"/>
          <w:sz w:val="26"/>
          <w:szCs w:val="26"/>
          <w:lang w:val="uk-UA" w:eastAsia="ru-RU"/>
        </w:rPr>
      </w:pPr>
      <w:r w:rsidRPr="006D718F">
        <w:rPr>
          <w:rFonts w:ascii="Times New Roman" w:hAnsi="Times New Roman" w:cs="Times New Roman"/>
          <w:color w:val="auto"/>
          <w:sz w:val="26"/>
          <w:szCs w:val="26"/>
          <w:lang w:val="uk-UA" w:eastAsia="ru-RU"/>
        </w:rPr>
        <w:t xml:space="preserve">При визначенні гранично допустимого навантаження учнів ураховані санітарно-гігієнічні норми та нормативну тривалість уроків у </w:t>
      </w:r>
      <w:r>
        <w:rPr>
          <w:rFonts w:ascii="Times New Roman" w:hAnsi="Times New Roman" w:cs="Times New Roman"/>
          <w:color w:val="auto"/>
          <w:sz w:val="26"/>
          <w:szCs w:val="26"/>
          <w:lang w:val="uk-UA" w:eastAsia="ru-RU"/>
        </w:rPr>
        <w:t>3</w:t>
      </w:r>
      <w:r w:rsidRPr="006D718F">
        <w:rPr>
          <w:rFonts w:ascii="Times New Roman" w:hAnsi="Times New Roman" w:cs="Times New Roman"/>
          <w:color w:val="auto"/>
          <w:sz w:val="26"/>
          <w:szCs w:val="26"/>
          <w:lang w:val="uk-UA" w:eastAsia="ru-RU"/>
        </w:rPr>
        <w:t>-х класах –– 40 хвилин.</w:t>
      </w:r>
    </w:p>
    <w:p w:rsidR="004275B5" w:rsidRDefault="004275B5" w:rsidP="00A743AF">
      <w:pPr>
        <w:widowControl/>
        <w:ind w:firstLine="567"/>
        <w:jc w:val="both"/>
        <w:rPr>
          <w:rFonts w:ascii="Times New Roman" w:hAnsi="Times New Roman" w:cs="Times New Roman"/>
          <w:color w:val="auto"/>
          <w:sz w:val="26"/>
          <w:szCs w:val="26"/>
          <w:lang w:val="uk-UA" w:eastAsia="ru-RU"/>
        </w:rPr>
      </w:pPr>
      <w:r w:rsidRPr="006D718F">
        <w:rPr>
          <w:rFonts w:ascii="Times New Roman" w:hAnsi="Times New Roman" w:cs="Times New Roman"/>
          <w:color w:val="auto"/>
          <w:sz w:val="26"/>
          <w:szCs w:val="26"/>
          <w:lang w:val="uk-UA" w:eastAsia="ru-RU"/>
        </w:rPr>
        <w:t>Відповідно постанови Кабінету Міністрів України від 21.02.2018 №87 «Про затвердження Державного стандарту початкової освіти» години фізичної культури не враховуються при визначенні гранично допустимого навантаження учнів.</w:t>
      </w:r>
    </w:p>
    <w:p w:rsidR="004275B5" w:rsidRPr="00EF613A" w:rsidRDefault="004275B5" w:rsidP="00F71998">
      <w:pPr>
        <w:widowControl/>
        <w:spacing w:line="276" w:lineRule="auto"/>
        <w:ind w:left="142" w:right="85" w:firstLine="567"/>
        <w:jc w:val="both"/>
        <w:rPr>
          <w:rFonts w:ascii="Times New Roman" w:hAnsi="Times New Roman" w:cs="Times New Roman"/>
          <w:color w:val="auto"/>
          <w:sz w:val="26"/>
          <w:szCs w:val="26"/>
          <w:lang w:val="uk-UA"/>
        </w:rPr>
      </w:pPr>
      <w:r w:rsidRPr="00AE1D92">
        <w:rPr>
          <w:rFonts w:ascii="Times New Roman" w:hAnsi="Times New Roman" w:cs="Times New Roman"/>
          <w:color w:val="auto"/>
          <w:sz w:val="26"/>
          <w:szCs w:val="26"/>
          <w:lang w:val="uk-UA"/>
        </w:rPr>
        <w:t>Варіативна</w:t>
      </w:r>
      <w:r>
        <w:rPr>
          <w:rFonts w:ascii="Times New Roman" w:hAnsi="Times New Roman" w:cs="Times New Roman"/>
          <w:color w:val="auto"/>
          <w:sz w:val="26"/>
          <w:szCs w:val="26"/>
          <w:lang w:val="uk-UA"/>
        </w:rPr>
        <w:t xml:space="preserve"> </w:t>
      </w:r>
      <w:r w:rsidRPr="00AE1D92">
        <w:rPr>
          <w:rFonts w:ascii="Times New Roman" w:hAnsi="Times New Roman" w:cs="Times New Roman"/>
          <w:color w:val="auto"/>
          <w:sz w:val="26"/>
          <w:szCs w:val="26"/>
          <w:lang w:val="uk-UA"/>
        </w:rPr>
        <w:t>складова Терешківського ліцею  та його філій  використана на підсилення предмет</w:t>
      </w:r>
      <w:r w:rsidRPr="00EF613A">
        <w:rPr>
          <w:rFonts w:ascii="Times New Roman" w:hAnsi="Times New Roman" w:cs="Times New Roman"/>
          <w:color w:val="auto"/>
          <w:sz w:val="26"/>
          <w:szCs w:val="26"/>
          <w:lang w:val="uk-UA"/>
        </w:rPr>
        <w:t>у</w:t>
      </w:r>
      <w:r>
        <w:rPr>
          <w:rFonts w:ascii="Times New Roman" w:hAnsi="Times New Roman" w:cs="Times New Roman"/>
          <w:color w:val="auto"/>
          <w:sz w:val="26"/>
          <w:szCs w:val="26"/>
          <w:lang w:val="uk-UA"/>
        </w:rPr>
        <w:t xml:space="preserve"> </w:t>
      </w:r>
      <w:r w:rsidRPr="00AE1D92">
        <w:rPr>
          <w:rFonts w:ascii="Times New Roman" w:hAnsi="Times New Roman" w:cs="Times New Roman"/>
          <w:color w:val="auto"/>
          <w:sz w:val="26"/>
          <w:szCs w:val="26"/>
          <w:lang w:val="uk-UA"/>
        </w:rPr>
        <w:t>інваріантної</w:t>
      </w:r>
      <w:r>
        <w:rPr>
          <w:rFonts w:ascii="Times New Roman" w:hAnsi="Times New Roman" w:cs="Times New Roman"/>
          <w:color w:val="auto"/>
          <w:sz w:val="26"/>
          <w:szCs w:val="26"/>
          <w:lang w:val="uk-UA"/>
        </w:rPr>
        <w:t xml:space="preserve"> </w:t>
      </w:r>
      <w:r w:rsidRPr="00AE1D92">
        <w:rPr>
          <w:rFonts w:ascii="Times New Roman" w:hAnsi="Times New Roman" w:cs="Times New Roman"/>
          <w:color w:val="auto"/>
          <w:sz w:val="26"/>
          <w:szCs w:val="26"/>
          <w:lang w:val="uk-UA"/>
        </w:rPr>
        <w:t xml:space="preserve">складової  - </w:t>
      </w:r>
      <w:r w:rsidRPr="00EF613A">
        <w:rPr>
          <w:rFonts w:ascii="Times New Roman" w:hAnsi="Times New Roman" w:cs="Times New Roman"/>
          <w:color w:val="auto"/>
          <w:sz w:val="26"/>
          <w:szCs w:val="26"/>
          <w:lang w:val="uk-UA"/>
        </w:rPr>
        <w:t xml:space="preserve">українська </w:t>
      </w:r>
      <w:r>
        <w:rPr>
          <w:rFonts w:ascii="Times New Roman" w:hAnsi="Times New Roman" w:cs="Times New Roman"/>
          <w:color w:val="auto"/>
          <w:sz w:val="26"/>
          <w:szCs w:val="26"/>
          <w:lang w:val="uk-UA"/>
        </w:rPr>
        <w:t xml:space="preserve"> мова. </w:t>
      </w:r>
    </w:p>
    <w:p w:rsidR="004275B5" w:rsidRPr="006D718F" w:rsidRDefault="004275B5" w:rsidP="00F71998">
      <w:pPr>
        <w:widowControl/>
        <w:ind w:firstLine="567"/>
        <w:jc w:val="both"/>
        <w:rPr>
          <w:rFonts w:ascii="Times New Roman" w:hAnsi="Times New Roman" w:cs="Times New Roman"/>
          <w:b/>
          <w:color w:val="auto"/>
          <w:sz w:val="26"/>
          <w:szCs w:val="26"/>
          <w:lang w:val="uk-UA" w:eastAsia="ru-RU"/>
        </w:rPr>
      </w:pPr>
      <w:r w:rsidRPr="00EF613A">
        <w:rPr>
          <w:rFonts w:ascii="Times New Roman" w:hAnsi="Times New Roman" w:cs="Times New Roman"/>
          <w:color w:val="auto"/>
          <w:sz w:val="26"/>
          <w:szCs w:val="26"/>
          <w:lang w:val="uk-UA"/>
        </w:rPr>
        <w:t>Навчальні плани зорієнтовані на роботу початкової школи за 5-денним навчальними тижнем</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Очікувані результати навчання здобувачів освіти.</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Відповідно до мети та загальних цілей, окреслених у Державному стандарті, визначено завдання, які має реалізувати вчителька у рамках кожної освітньої галузі.</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 xml:space="preserve">Освітня програма має потенціал для формування у здобувачів таких </w:t>
      </w:r>
      <w:r w:rsidRPr="006D718F">
        <w:rPr>
          <w:rFonts w:ascii="Times New Roman" w:hAnsi="Times New Roman" w:cs="Times New Roman"/>
          <w:b/>
          <w:color w:val="auto"/>
          <w:sz w:val="26"/>
          <w:szCs w:val="26"/>
          <w:lang w:val="uk-UA" w:eastAsia="ru-RU"/>
        </w:rPr>
        <w:t>ключових компетентностей:</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1) здатність спілкуватися рідною (у разі відмінності від державної) та однією з іноземних мов;</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2) математична;</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3) компетентності у галузі природничих наук, техніки і технологій;</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4) інноваційність;</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5) екологічна;</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6) інформаційно-комунікаційна;</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7) здатність до навчання впродовж життя;</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8) громадянські та соціальні компетентності;</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9) культурна;</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10) підприємливість та фінансова грамотність;</w:t>
      </w:r>
    </w:p>
    <w:p w:rsidR="004275B5" w:rsidRPr="006D718F" w:rsidRDefault="004275B5" w:rsidP="00A743AF">
      <w:pPr>
        <w:widowControl/>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 xml:space="preserve">та </w:t>
      </w:r>
      <w:r w:rsidRPr="006D718F">
        <w:rPr>
          <w:rFonts w:ascii="Times New Roman" w:hAnsi="Times New Roman" w:cs="Times New Roman"/>
          <w:b/>
          <w:color w:val="auto"/>
          <w:sz w:val="26"/>
          <w:szCs w:val="26"/>
          <w:lang w:val="uk-UA" w:eastAsia="ru-RU"/>
        </w:rPr>
        <w:t>наскрізних умінь:</w:t>
      </w:r>
      <w:r w:rsidRPr="006D718F">
        <w:rPr>
          <w:rFonts w:ascii="Times New Roman" w:hAnsi="Times New Roman" w:cs="Times New Roman"/>
          <w:color w:val="auto"/>
          <w:sz w:val="26"/>
          <w:szCs w:val="26"/>
          <w:lang w:val="uk-UA" w:eastAsia="ru-RU"/>
        </w:rPr>
        <w:t xml:space="preserve">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Вимоги до осіб, які можуть розпочинати здобуття базової середньої освіти.</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Особи з особливими освітніми потребами можуть розпочинати здобуття базової середньої освіти за інших умов.</w:t>
      </w:r>
    </w:p>
    <w:p w:rsidR="004275B5" w:rsidRPr="006D718F" w:rsidRDefault="004275B5" w:rsidP="000A2E95">
      <w:pPr>
        <w:widowControl/>
        <w:jc w:val="both"/>
        <w:rPr>
          <w:rFonts w:ascii="Times New Roman" w:hAnsi="Times New Roman" w:cs="Times New Roman"/>
          <w:b/>
          <w:color w:val="auto"/>
          <w:sz w:val="26"/>
          <w:szCs w:val="26"/>
          <w:lang w:val="uk-UA" w:eastAsia="ru-RU"/>
        </w:rPr>
      </w:pP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color w:val="auto"/>
          <w:sz w:val="26"/>
          <w:szCs w:val="26"/>
          <w:lang w:val="uk-UA" w:eastAsia="ru-RU"/>
        </w:rPr>
        <w:t>Основними формами організації освітнього процесу є</w:t>
      </w:r>
      <w:r w:rsidRPr="006D718F">
        <w:rPr>
          <w:rFonts w:ascii="Times New Roman" w:hAnsi="Times New Roman" w:cs="Times New Roman"/>
          <w:color w:val="auto"/>
          <w:sz w:val="26"/>
          <w:szCs w:val="26"/>
          <w:lang w:val="uk-UA" w:eastAsia="ru-RU"/>
        </w:rPr>
        <w:t>:</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різні типи уроку,</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екскурсії,</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віртуальні подорожі,</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спектаклі,</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 xml:space="preserve">- </w:t>
      </w:r>
      <w:r w:rsidRPr="006D718F">
        <w:rPr>
          <w:rFonts w:ascii="Times New Roman" w:hAnsi="Times New Roman" w:cs="Times New Roman"/>
          <w:color w:val="auto"/>
          <w:sz w:val="26"/>
          <w:szCs w:val="26"/>
          <w:lang w:val="uk-UA" w:eastAsia="ru-RU"/>
        </w:rPr>
        <w:t>квести, які вчитель організує у межах уроку або в позаурочний час.</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275B5" w:rsidRPr="006D718F" w:rsidRDefault="004275B5" w:rsidP="00A743AF">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b/>
          <w:i/>
          <w:color w:val="auto"/>
          <w:sz w:val="26"/>
          <w:szCs w:val="26"/>
          <w:lang w:val="uk-UA" w:eastAsia="ru-RU"/>
        </w:rPr>
        <w:t>Контроль і оцінювання навчальних досягнень здобувачів</w:t>
      </w:r>
      <w:r w:rsidRPr="006D718F">
        <w:rPr>
          <w:rFonts w:ascii="Times New Roman" w:hAnsi="Times New Roman" w:cs="Times New Roman"/>
          <w:color w:val="auto"/>
          <w:sz w:val="26"/>
          <w:szCs w:val="26"/>
          <w:lang w:val="uk-UA" w:eastAsia="ru-RU"/>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4275B5" w:rsidRPr="00E34130" w:rsidRDefault="004275B5" w:rsidP="00E34130">
      <w:pPr>
        <w:widowControl/>
        <w:ind w:firstLine="567"/>
        <w:jc w:val="both"/>
        <w:rPr>
          <w:rFonts w:ascii="Times New Roman" w:hAnsi="Times New Roman" w:cs="Times New Roman"/>
          <w:b/>
          <w:i/>
          <w:color w:val="auto"/>
          <w:sz w:val="26"/>
          <w:szCs w:val="26"/>
          <w:lang w:val="uk-UA" w:eastAsia="ru-RU"/>
        </w:rPr>
      </w:pPr>
      <w:r w:rsidRPr="006D718F">
        <w:rPr>
          <w:rFonts w:ascii="Times New Roman" w:hAnsi="Times New Roman" w:cs="Times New Roman"/>
          <w:color w:val="auto"/>
          <w:sz w:val="26"/>
          <w:szCs w:val="26"/>
          <w:lang w:val="uk-UA" w:eastAsia="ru-RU"/>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4275B5" w:rsidRDefault="004275B5" w:rsidP="00E34130">
      <w:pPr>
        <w:pStyle w:val="BodyText"/>
        <w:spacing w:line="276" w:lineRule="auto"/>
        <w:ind w:firstLine="567"/>
        <w:jc w:val="both"/>
        <w:rPr>
          <w:sz w:val="26"/>
          <w:szCs w:val="26"/>
        </w:rPr>
      </w:pPr>
      <w:r w:rsidRPr="009E5C6F">
        <w:rPr>
          <w:sz w:val="26"/>
          <w:szCs w:val="26"/>
        </w:rPr>
        <w:t>Освітн</w:t>
      </w:r>
      <w:r>
        <w:rPr>
          <w:sz w:val="26"/>
          <w:szCs w:val="26"/>
          <w:lang w:val="uk-UA"/>
        </w:rPr>
        <w:t>я</w:t>
      </w:r>
      <w:r w:rsidRPr="009E5C6F">
        <w:rPr>
          <w:sz w:val="26"/>
          <w:szCs w:val="26"/>
        </w:rPr>
        <w:t xml:space="preserve"> програм</w:t>
      </w:r>
      <w:r>
        <w:rPr>
          <w:sz w:val="26"/>
          <w:szCs w:val="26"/>
          <w:lang w:val="uk-UA"/>
        </w:rPr>
        <w:t>а</w:t>
      </w:r>
      <w:r w:rsidRPr="009E5C6F">
        <w:rPr>
          <w:sz w:val="26"/>
          <w:szCs w:val="26"/>
        </w:rPr>
        <w:t xml:space="preserve">  ма</w:t>
      </w:r>
      <w:r>
        <w:rPr>
          <w:sz w:val="26"/>
          <w:szCs w:val="26"/>
          <w:lang w:val="uk-UA"/>
        </w:rPr>
        <w:t>є</w:t>
      </w:r>
      <w:r w:rsidRPr="009E5C6F">
        <w:rPr>
          <w:sz w:val="26"/>
          <w:szCs w:val="26"/>
        </w:rPr>
        <w:t xml:space="preserve"> корекційно-розвивальний складник для осіб з особливими освітніми потребами.</w:t>
      </w:r>
      <w:r>
        <w:rPr>
          <w:sz w:val="26"/>
          <w:szCs w:val="26"/>
          <w:lang w:val="uk-UA"/>
        </w:rPr>
        <w:t>(Додаток 5)</w:t>
      </w:r>
      <w:r w:rsidRPr="009E5C6F">
        <w:rPr>
          <w:sz w:val="26"/>
          <w:szCs w:val="26"/>
        </w:rPr>
        <w:t xml:space="preserve"> </w:t>
      </w:r>
    </w:p>
    <w:p w:rsidR="004275B5" w:rsidRDefault="004275B5" w:rsidP="005637F1">
      <w:pPr>
        <w:pStyle w:val="BodyText"/>
        <w:spacing w:line="276" w:lineRule="auto"/>
        <w:ind w:firstLine="567"/>
        <w:jc w:val="both"/>
        <w:rPr>
          <w:sz w:val="26"/>
          <w:szCs w:val="26"/>
        </w:rPr>
      </w:pPr>
      <w:r w:rsidRPr="00CE2DDE">
        <w:rPr>
          <w:b/>
          <w:i/>
          <w:sz w:val="26"/>
          <w:szCs w:val="26"/>
        </w:rPr>
        <w:t xml:space="preserve"> Контроль і оцінювання навчальних досягнень здобувачів</w:t>
      </w:r>
      <w:r w:rsidRPr="009E5C6F">
        <w:rPr>
          <w:sz w:val="26"/>
          <w:szCs w:val="26"/>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4275B5" w:rsidRPr="00CE2DDE" w:rsidRDefault="004275B5" w:rsidP="00CE2DDE">
      <w:pPr>
        <w:pStyle w:val="BodyText"/>
        <w:spacing w:line="276" w:lineRule="auto"/>
        <w:ind w:firstLine="567"/>
        <w:jc w:val="both"/>
        <w:rPr>
          <w:b/>
          <w:i/>
          <w:sz w:val="26"/>
          <w:szCs w:val="26"/>
        </w:rPr>
      </w:pPr>
      <w:r w:rsidRPr="009E5C6F">
        <w:rPr>
          <w:sz w:val="26"/>
          <w:szCs w:val="26"/>
        </w:rPr>
        <w:t xml:space="preserve"> Навчальні досягнення </w:t>
      </w:r>
      <w:r>
        <w:rPr>
          <w:sz w:val="26"/>
          <w:szCs w:val="26"/>
          <w:lang w:val="uk-UA"/>
        </w:rPr>
        <w:t xml:space="preserve">здобувачів  освіти </w:t>
      </w:r>
      <w:r>
        <w:rPr>
          <w:sz w:val="26"/>
          <w:szCs w:val="26"/>
        </w:rPr>
        <w:t xml:space="preserve">у 3 класі </w:t>
      </w:r>
      <w:r>
        <w:rPr>
          <w:sz w:val="26"/>
          <w:szCs w:val="26"/>
          <w:lang w:val="uk-UA"/>
        </w:rPr>
        <w:t>підлягають</w:t>
      </w:r>
      <w:r w:rsidRPr="009E5C6F">
        <w:rPr>
          <w:sz w:val="26"/>
          <w:szCs w:val="26"/>
        </w:rPr>
        <w:t xml:space="preserve"> формувальному та підсумковому (бальному) </w:t>
      </w:r>
      <w:r w:rsidRPr="00CE2DDE">
        <w:rPr>
          <w:b/>
          <w:i/>
          <w:sz w:val="26"/>
          <w:szCs w:val="26"/>
        </w:rPr>
        <w:t xml:space="preserve">оцінюванню. </w:t>
      </w:r>
    </w:p>
    <w:p w:rsidR="004275B5" w:rsidRDefault="004275B5" w:rsidP="00CE2DDE">
      <w:pPr>
        <w:pStyle w:val="BodyText"/>
        <w:spacing w:line="276" w:lineRule="auto"/>
        <w:ind w:firstLine="567"/>
        <w:jc w:val="both"/>
        <w:rPr>
          <w:sz w:val="26"/>
          <w:szCs w:val="26"/>
        </w:rPr>
      </w:pPr>
      <w:r w:rsidRPr="00CE2DDE">
        <w:rPr>
          <w:b/>
          <w:i/>
          <w:sz w:val="26"/>
          <w:szCs w:val="26"/>
        </w:rPr>
        <w:t>Формувальне</w:t>
      </w:r>
      <w:r w:rsidRPr="009E5C6F">
        <w:rPr>
          <w:sz w:val="26"/>
          <w:szCs w:val="26"/>
        </w:rPr>
        <w:t xml:space="preserve">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5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rsidR="004275B5" w:rsidRDefault="004275B5" w:rsidP="00CE2DDE">
      <w:pPr>
        <w:pStyle w:val="BodyText"/>
        <w:spacing w:line="276" w:lineRule="auto"/>
        <w:ind w:firstLine="567"/>
        <w:jc w:val="both"/>
        <w:rPr>
          <w:sz w:val="26"/>
          <w:szCs w:val="26"/>
        </w:rPr>
      </w:pPr>
      <w:r w:rsidRPr="00CE2DDE">
        <w:rPr>
          <w:b/>
          <w:i/>
          <w:sz w:val="26"/>
          <w:szCs w:val="26"/>
        </w:rPr>
        <w:t>Підсумкове оцінювання</w:t>
      </w:r>
      <w:r w:rsidRPr="009E5C6F">
        <w:rPr>
          <w:sz w:val="26"/>
          <w:szCs w:val="26"/>
        </w:rPr>
        <w:t xml:space="preserve"> передбачає зіставлення навчальних досягнень здобувачів з очікуваними результатами навчання, визначеними освітньою програмою. </w:t>
      </w:r>
    </w:p>
    <w:p w:rsidR="004275B5" w:rsidRPr="009E5C6F" w:rsidRDefault="004275B5" w:rsidP="00CE2DDE">
      <w:pPr>
        <w:pStyle w:val="BodyText"/>
        <w:spacing w:line="276" w:lineRule="auto"/>
        <w:ind w:firstLine="567"/>
        <w:jc w:val="both"/>
        <w:rPr>
          <w:sz w:val="26"/>
          <w:szCs w:val="26"/>
          <w:lang w:val="uk-UA"/>
        </w:rPr>
      </w:pPr>
    </w:p>
    <w:p w:rsidR="004275B5" w:rsidRDefault="004275B5" w:rsidP="00355B42">
      <w:pPr>
        <w:pStyle w:val="ListParagraph"/>
        <w:spacing w:after="0"/>
        <w:ind w:left="0"/>
        <w:jc w:val="both"/>
        <w:rPr>
          <w:rFonts w:ascii="Times New Roman" w:hAnsi="Times New Roman"/>
          <w:sz w:val="28"/>
          <w:szCs w:val="28"/>
          <w:lang w:val="uk-UA"/>
        </w:rPr>
      </w:pPr>
    </w:p>
    <w:p w:rsidR="004275B5" w:rsidRDefault="004275B5" w:rsidP="00355B42">
      <w:pPr>
        <w:pStyle w:val="ListParagraph"/>
        <w:spacing w:after="0"/>
        <w:ind w:left="0"/>
        <w:jc w:val="both"/>
        <w:rPr>
          <w:rFonts w:ascii="Times New Roman" w:hAnsi="Times New Roman"/>
          <w:sz w:val="28"/>
          <w:szCs w:val="28"/>
          <w:lang w:val="uk-UA"/>
        </w:rPr>
      </w:pPr>
    </w:p>
    <w:p w:rsidR="004275B5" w:rsidRDefault="004275B5" w:rsidP="00355B42">
      <w:pPr>
        <w:pStyle w:val="ListParagraph"/>
        <w:spacing w:after="0"/>
        <w:ind w:left="0"/>
        <w:jc w:val="both"/>
        <w:rPr>
          <w:rFonts w:ascii="Times New Roman" w:hAnsi="Times New Roman"/>
          <w:sz w:val="28"/>
          <w:szCs w:val="28"/>
          <w:lang w:val="uk-UA"/>
        </w:rPr>
      </w:pPr>
    </w:p>
    <w:p w:rsidR="004275B5" w:rsidRDefault="004275B5" w:rsidP="00355B42">
      <w:pPr>
        <w:pStyle w:val="ListParagraph"/>
        <w:spacing w:after="0"/>
        <w:ind w:left="0"/>
        <w:jc w:val="both"/>
        <w:rPr>
          <w:rFonts w:ascii="Times New Roman" w:hAnsi="Times New Roman"/>
          <w:sz w:val="28"/>
          <w:szCs w:val="28"/>
          <w:lang w:val="uk-UA"/>
        </w:rPr>
      </w:pPr>
    </w:p>
    <w:p w:rsidR="004275B5" w:rsidRDefault="004275B5" w:rsidP="00355B42">
      <w:pPr>
        <w:pStyle w:val="ListParagraph"/>
        <w:spacing w:after="0"/>
        <w:ind w:left="0"/>
        <w:jc w:val="both"/>
        <w:rPr>
          <w:rFonts w:ascii="Times New Roman" w:hAnsi="Times New Roman"/>
          <w:sz w:val="28"/>
          <w:szCs w:val="28"/>
          <w:lang w:val="uk-UA"/>
        </w:rPr>
      </w:pPr>
    </w:p>
    <w:p w:rsidR="004275B5" w:rsidRDefault="004275B5" w:rsidP="00355B42">
      <w:pPr>
        <w:pStyle w:val="ListParagraph"/>
        <w:spacing w:after="0"/>
        <w:ind w:left="0"/>
        <w:jc w:val="both"/>
        <w:rPr>
          <w:rFonts w:ascii="Times New Roman" w:hAnsi="Times New Roman"/>
          <w:sz w:val="28"/>
          <w:szCs w:val="28"/>
          <w:lang w:val="uk-UA"/>
        </w:rPr>
      </w:pPr>
    </w:p>
    <w:p w:rsidR="004275B5" w:rsidRDefault="004275B5" w:rsidP="00355B42">
      <w:pPr>
        <w:pStyle w:val="ListParagraph"/>
        <w:spacing w:after="0"/>
        <w:ind w:left="0"/>
        <w:jc w:val="both"/>
        <w:rPr>
          <w:rFonts w:ascii="Times New Roman" w:hAnsi="Times New Roman"/>
          <w:sz w:val="28"/>
          <w:szCs w:val="28"/>
          <w:lang w:val="uk-UA"/>
        </w:rPr>
      </w:pPr>
    </w:p>
    <w:p w:rsidR="004275B5" w:rsidRDefault="004275B5" w:rsidP="00355B42">
      <w:pPr>
        <w:pStyle w:val="ListParagraph"/>
        <w:spacing w:after="0"/>
        <w:ind w:left="0"/>
        <w:jc w:val="both"/>
        <w:rPr>
          <w:rFonts w:ascii="Times New Roman" w:hAnsi="Times New Roman"/>
          <w:sz w:val="28"/>
          <w:szCs w:val="28"/>
          <w:lang w:val="uk-UA"/>
        </w:rPr>
      </w:pPr>
    </w:p>
    <w:p w:rsidR="004275B5" w:rsidRDefault="004275B5" w:rsidP="006F6111">
      <w:pPr>
        <w:pStyle w:val="ListParagraph"/>
        <w:spacing w:after="0"/>
        <w:ind w:left="0"/>
        <w:rPr>
          <w:rFonts w:ascii="Times New Roman" w:hAnsi="Times New Roman"/>
          <w:b/>
          <w:sz w:val="24"/>
          <w:szCs w:val="24"/>
          <w:lang w:val="uk-UA"/>
        </w:rPr>
      </w:pPr>
    </w:p>
    <w:p w:rsidR="004275B5" w:rsidRDefault="004275B5" w:rsidP="00355B42">
      <w:pPr>
        <w:pStyle w:val="ListParagraph"/>
        <w:spacing w:after="0"/>
        <w:ind w:left="0"/>
        <w:jc w:val="right"/>
        <w:rPr>
          <w:rFonts w:ascii="Times New Roman" w:hAnsi="Times New Roman"/>
          <w:b/>
          <w:sz w:val="24"/>
          <w:szCs w:val="24"/>
          <w:lang w:val="uk-UA"/>
        </w:rPr>
      </w:pPr>
    </w:p>
    <w:p w:rsidR="004275B5" w:rsidRPr="0075221A" w:rsidRDefault="004275B5" w:rsidP="00355B42">
      <w:pPr>
        <w:pStyle w:val="ListParagraph"/>
        <w:spacing w:after="0"/>
        <w:ind w:left="0"/>
        <w:jc w:val="right"/>
        <w:rPr>
          <w:rFonts w:ascii="Times New Roman" w:hAnsi="Times New Roman"/>
          <w:b/>
          <w:sz w:val="24"/>
          <w:szCs w:val="24"/>
          <w:lang w:val="uk-UA"/>
        </w:rPr>
      </w:pPr>
      <w:r w:rsidRPr="0075221A">
        <w:rPr>
          <w:rFonts w:ascii="Times New Roman" w:hAnsi="Times New Roman"/>
          <w:b/>
          <w:sz w:val="24"/>
          <w:szCs w:val="24"/>
          <w:lang w:val="uk-UA"/>
        </w:rPr>
        <w:t xml:space="preserve">Додаток </w:t>
      </w:r>
      <w:r>
        <w:rPr>
          <w:rFonts w:ascii="Times New Roman" w:hAnsi="Times New Roman"/>
          <w:b/>
          <w:sz w:val="24"/>
          <w:szCs w:val="24"/>
          <w:lang w:val="uk-UA"/>
        </w:rPr>
        <w:t>4</w:t>
      </w:r>
    </w:p>
    <w:p w:rsidR="004275B5" w:rsidRDefault="004275B5" w:rsidP="00355B42">
      <w:pPr>
        <w:pStyle w:val="NoSpacing"/>
        <w:jc w:val="center"/>
        <w:rPr>
          <w:b/>
        </w:rPr>
      </w:pPr>
    </w:p>
    <w:p w:rsidR="004275B5" w:rsidRPr="00F14B43" w:rsidRDefault="004275B5" w:rsidP="00355B42">
      <w:pPr>
        <w:pStyle w:val="NoSpacing"/>
        <w:jc w:val="center"/>
        <w:rPr>
          <w:b/>
        </w:rPr>
      </w:pPr>
      <w:r w:rsidRPr="00F14B43">
        <w:rPr>
          <w:b/>
        </w:rPr>
        <w:t>Навчальний план початкової школи</w:t>
      </w:r>
      <w:r>
        <w:rPr>
          <w:b/>
        </w:rPr>
        <w:t xml:space="preserve"> (3 класи)</w:t>
      </w:r>
    </w:p>
    <w:p w:rsidR="004275B5" w:rsidRPr="00F14B43" w:rsidRDefault="004275B5" w:rsidP="00355B42">
      <w:pPr>
        <w:pStyle w:val="NoSpacing"/>
        <w:jc w:val="center"/>
        <w:rPr>
          <w:b/>
        </w:rPr>
      </w:pPr>
      <w:r w:rsidRPr="00F14B43">
        <w:rPr>
          <w:b/>
        </w:rPr>
        <w:t>Терешківсько</w:t>
      </w:r>
      <w:r>
        <w:rPr>
          <w:b/>
        </w:rPr>
        <w:t>го ліцею</w:t>
      </w:r>
    </w:p>
    <w:p w:rsidR="004275B5" w:rsidRPr="00F14B43" w:rsidRDefault="004275B5" w:rsidP="00355B42">
      <w:pPr>
        <w:pStyle w:val="NoSpacing"/>
        <w:jc w:val="center"/>
        <w:rPr>
          <w:b/>
        </w:rPr>
      </w:pPr>
      <w:r w:rsidRPr="00F14B43">
        <w:rPr>
          <w:b/>
        </w:rPr>
        <w:t>Терешківської сільської  ради  Полтавського району Полтавської області</w:t>
      </w:r>
    </w:p>
    <w:p w:rsidR="004275B5" w:rsidRPr="00F14B43" w:rsidRDefault="004275B5" w:rsidP="00355B42">
      <w:pPr>
        <w:pStyle w:val="NoSpacing"/>
        <w:jc w:val="center"/>
        <w:rPr>
          <w:b/>
        </w:rPr>
      </w:pPr>
      <w:r w:rsidRPr="00F14B43">
        <w:rPr>
          <w:b/>
        </w:rPr>
        <w:t>на 20</w:t>
      </w:r>
      <w:r>
        <w:rPr>
          <w:b/>
        </w:rPr>
        <w:t>20</w:t>
      </w:r>
      <w:r w:rsidRPr="00F14B43">
        <w:rPr>
          <w:b/>
        </w:rPr>
        <w:t>/202</w:t>
      </w:r>
      <w:r>
        <w:rPr>
          <w:b/>
        </w:rPr>
        <w:t>1</w:t>
      </w:r>
      <w:r w:rsidRPr="00F14B43">
        <w:rPr>
          <w:b/>
        </w:rPr>
        <w:t xml:space="preserve"> навчальний рік</w:t>
      </w:r>
    </w:p>
    <w:p w:rsidR="004275B5" w:rsidRPr="00595C2B" w:rsidRDefault="004275B5" w:rsidP="00355B42">
      <w:pPr>
        <w:pStyle w:val="NoSpacing"/>
        <w:rPr>
          <w:color w:val="1F386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1"/>
        <w:gridCol w:w="3193"/>
        <w:gridCol w:w="13"/>
        <w:gridCol w:w="3587"/>
        <w:gridCol w:w="13"/>
      </w:tblGrid>
      <w:tr w:rsidR="004275B5" w:rsidRPr="002427BB" w:rsidTr="006F6111">
        <w:trPr>
          <w:gridAfter w:val="3"/>
          <w:wAfter w:w="3613" w:type="dxa"/>
          <w:trHeight w:val="276"/>
        </w:trPr>
        <w:tc>
          <w:tcPr>
            <w:tcW w:w="6134" w:type="dxa"/>
            <w:gridSpan w:val="2"/>
            <w:vMerge w:val="restart"/>
          </w:tcPr>
          <w:p w:rsidR="004275B5" w:rsidRPr="002427BB" w:rsidRDefault="004275B5" w:rsidP="009E5C6F">
            <w:pPr>
              <w:snapToGrid w:val="0"/>
              <w:ind w:firstLine="29"/>
              <w:jc w:val="both"/>
              <w:rPr>
                <w:rFonts w:ascii="Times New Roman" w:hAnsi="Times New Roman" w:cs="Times New Roman"/>
                <w:sz w:val="20"/>
                <w:szCs w:val="20"/>
                <w:lang w:val="uk-UA" w:eastAsia="ru-RU"/>
              </w:rPr>
            </w:pPr>
            <w:r>
              <w:rPr>
                <w:noProof/>
                <w:lang w:val="ru-RU" w:eastAsia="ru-RU"/>
              </w:rPr>
              <w:pict>
                <v:line id="Прямая соединительная линия 1" o:spid="_x0000_s1029" style="position:absolute;left:0;text-align:left;flip:y;z-index:251661312;visibility:visible;mso-position-horizontal-relative:margin" from="-3pt,3.7pt" to="216.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" strokecolor="windowText" strokeweight="1pt">
                  <v:stroke joinstyle="miter"/>
                  <o:lock v:ext="edit" shapetype="f"/>
                  <w10:wrap anchorx="margin"/>
                </v:line>
              </w:pict>
            </w:r>
            <w:r w:rsidRPr="002427BB">
              <w:rPr>
                <w:rFonts w:ascii="Times New Roman" w:hAnsi="Times New Roman" w:cs="Times New Roman"/>
                <w:sz w:val="20"/>
                <w:szCs w:val="20"/>
                <w:lang w:val="uk-UA" w:eastAsia="ru-RU"/>
              </w:rPr>
              <w:t>Назва</w:t>
            </w:r>
          </w:p>
          <w:p w:rsidR="004275B5" w:rsidRPr="002427BB" w:rsidRDefault="004275B5" w:rsidP="009E5C6F">
            <w:pPr>
              <w:snapToGrid w:val="0"/>
              <w:ind w:firstLine="29"/>
              <w:jc w:val="both"/>
              <w:rPr>
                <w:rFonts w:ascii="Times New Roman" w:hAnsi="Times New Roman" w:cs="Times New Roman"/>
                <w:sz w:val="20"/>
                <w:szCs w:val="20"/>
                <w:lang w:val="uk-UA" w:eastAsia="ru-RU"/>
              </w:rPr>
            </w:pPr>
            <w:r w:rsidRPr="002427BB">
              <w:rPr>
                <w:rFonts w:ascii="Times New Roman" w:hAnsi="Times New Roman" w:cs="Times New Roman"/>
                <w:sz w:val="20"/>
                <w:szCs w:val="20"/>
                <w:lang w:val="uk-UA" w:eastAsia="ru-RU"/>
              </w:rPr>
              <w:t>освітньої галузі</w:t>
            </w:r>
          </w:p>
          <w:p w:rsidR="004275B5" w:rsidRPr="002427BB" w:rsidRDefault="004275B5" w:rsidP="009E5C6F">
            <w:pPr>
              <w:snapToGrid w:val="0"/>
              <w:ind w:firstLine="720"/>
              <w:jc w:val="center"/>
              <w:rPr>
                <w:rFonts w:ascii="Times New Roman" w:hAnsi="Times New Roman" w:cs="Times New Roman"/>
                <w:lang w:val="uk-UA" w:eastAsia="ru-RU"/>
              </w:rPr>
            </w:pPr>
          </w:p>
        </w:tc>
      </w:tr>
      <w:tr w:rsidR="004275B5" w:rsidRPr="00C0100C" w:rsidTr="006F6111">
        <w:trPr>
          <w:trHeight w:val="348"/>
        </w:trPr>
        <w:tc>
          <w:tcPr>
            <w:tcW w:w="6134" w:type="dxa"/>
            <w:gridSpan w:val="2"/>
            <w:vMerge/>
            <w:vAlign w:val="center"/>
          </w:tcPr>
          <w:p w:rsidR="004275B5" w:rsidRPr="00595C2B" w:rsidRDefault="004275B5" w:rsidP="009E5C6F">
            <w:pPr>
              <w:rPr>
                <w:rFonts w:ascii="Times New Roman" w:hAnsi="Times New Roman" w:cs="Times New Roman"/>
                <w:color w:val="1F3864"/>
                <w:lang w:val="uk-UA" w:eastAsia="ru-RU"/>
              </w:rPr>
            </w:pPr>
          </w:p>
        </w:tc>
        <w:tc>
          <w:tcPr>
            <w:tcW w:w="3613" w:type="dxa"/>
            <w:gridSpan w:val="3"/>
          </w:tcPr>
          <w:p w:rsidR="004275B5" w:rsidRPr="00595C2B" w:rsidRDefault="004275B5" w:rsidP="009E5C6F">
            <w:pPr>
              <w:snapToGrid w:val="0"/>
              <w:spacing w:line="300" w:lineRule="auto"/>
              <w:ind w:firstLine="34"/>
              <w:jc w:val="center"/>
              <w:rPr>
                <w:rFonts w:ascii="Times New Roman" w:hAnsi="Times New Roman" w:cs="Times New Roman"/>
                <w:color w:val="1F3864"/>
                <w:lang w:val="uk-UA" w:eastAsia="ru-RU"/>
              </w:rPr>
            </w:pPr>
            <w:r>
              <w:rPr>
                <w:rFonts w:ascii="Times New Roman" w:hAnsi="Times New Roman" w:cs="Times New Roman"/>
                <w:color w:val="1F3864"/>
                <w:lang w:val="uk-UA" w:eastAsia="ru-RU"/>
              </w:rPr>
              <w:t>3 клас</w:t>
            </w:r>
          </w:p>
        </w:tc>
      </w:tr>
      <w:tr w:rsidR="004275B5" w:rsidRPr="00C0100C" w:rsidTr="00B31E26">
        <w:trPr>
          <w:gridAfter w:val="1"/>
          <w:wAfter w:w="13" w:type="dxa"/>
          <w:trHeight w:val="403"/>
        </w:trPr>
        <w:tc>
          <w:tcPr>
            <w:tcW w:w="9734" w:type="dxa"/>
            <w:gridSpan w:val="4"/>
            <w:shd w:val="clear" w:color="auto" w:fill="D9E2F3"/>
          </w:tcPr>
          <w:p w:rsidR="004275B5" w:rsidRPr="00C0100C" w:rsidRDefault="004275B5">
            <w:pPr>
              <w:widowControl/>
              <w:spacing w:after="160" w:line="259" w:lineRule="auto"/>
            </w:pPr>
            <w:r w:rsidRPr="00DA373D">
              <w:rPr>
                <w:rFonts w:ascii="Times New Roman" w:hAnsi="Times New Roman" w:cs="Times New Roman"/>
                <w:b/>
                <w:i/>
                <w:lang w:val="uk-UA" w:eastAsia="ru-RU"/>
              </w:rPr>
              <w:t>Інваріантний складник</w:t>
            </w:r>
          </w:p>
        </w:tc>
      </w:tr>
      <w:tr w:rsidR="004275B5" w:rsidRPr="00C0100C" w:rsidTr="006F6111">
        <w:trPr>
          <w:trHeight w:val="788"/>
        </w:trPr>
        <w:tc>
          <w:tcPr>
            <w:tcW w:w="2941" w:type="dxa"/>
          </w:tcPr>
          <w:p w:rsidR="004275B5" w:rsidRPr="002427BB" w:rsidRDefault="004275B5" w:rsidP="009E5C6F">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 xml:space="preserve">Мовно-літературна </w:t>
            </w:r>
          </w:p>
          <w:p w:rsidR="004275B5" w:rsidRDefault="004275B5" w:rsidP="009E5C6F">
            <w:pPr>
              <w:snapToGrid w:val="0"/>
              <w:spacing w:line="300" w:lineRule="auto"/>
              <w:ind w:firstLine="29"/>
              <w:jc w:val="both"/>
              <w:rPr>
                <w:rFonts w:ascii="Times New Roman" w:hAnsi="Times New Roman" w:cs="Times New Roman"/>
                <w:lang w:val="uk-UA" w:eastAsia="ru-RU"/>
              </w:rPr>
            </w:pPr>
          </w:p>
          <w:p w:rsidR="004275B5" w:rsidRPr="002427BB" w:rsidRDefault="004275B5" w:rsidP="006F6111">
            <w:pPr>
              <w:snapToGrid w:val="0"/>
              <w:spacing w:line="300" w:lineRule="auto"/>
              <w:jc w:val="both"/>
              <w:rPr>
                <w:rFonts w:ascii="Times New Roman" w:hAnsi="Times New Roman" w:cs="Times New Roman"/>
                <w:lang w:val="uk-UA" w:eastAsia="ru-RU"/>
              </w:rPr>
            </w:pPr>
          </w:p>
        </w:tc>
        <w:tc>
          <w:tcPr>
            <w:tcW w:w="3193" w:type="dxa"/>
          </w:tcPr>
          <w:p w:rsidR="004275B5" w:rsidRPr="00DA373D" w:rsidRDefault="004275B5" w:rsidP="009E5C6F">
            <w:pPr>
              <w:snapToGrid w:val="0"/>
              <w:spacing w:line="300" w:lineRule="auto"/>
              <w:jc w:val="both"/>
              <w:rPr>
                <w:rFonts w:ascii="Times New Roman" w:hAnsi="Times New Roman" w:cs="Times New Roman"/>
                <w:b/>
                <w:lang w:val="uk-UA" w:eastAsia="ru-RU"/>
              </w:rPr>
            </w:pPr>
            <w:r w:rsidRPr="00DA373D">
              <w:rPr>
                <w:rFonts w:ascii="Times New Roman" w:hAnsi="Times New Roman" w:cs="Times New Roman"/>
                <w:b/>
                <w:lang w:val="uk-UA" w:eastAsia="ru-RU"/>
              </w:rPr>
              <w:t>Українська мова</w:t>
            </w:r>
            <w:r>
              <w:rPr>
                <w:rFonts w:ascii="Times New Roman" w:hAnsi="Times New Roman" w:cs="Times New Roman"/>
                <w:b/>
                <w:lang w:val="uk-UA" w:eastAsia="ru-RU"/>
              </w:rPr>
              <w:t xml:space="preserve"> та літературне читання</w:t>
            </w:r>
          </w:p>
        </w:tc>
        <w:tc>
          <w:tcPr>
            <w:tcW w:w="3613" w:type="dxa"/>
            <w:gridSpan w:val="3"/>
          </w:tcPr>
          <w:p w:rsidR="004275B5" w:rsidRPr="00DA373D" w:rsidRDefault="004275B5" w:rsidP="009E5C6F">
            <w:pPr>
              <w:snapToGrid w:val="0"/>
              <w:spacing w:line="300" w:lineRule="auto"/>
              <w:ind w:firstLine="34"/>
              <w:jc w:val="center"/>
              <w:rPr>
                <w:rFonts w:ascii="Times New Roman" w:hAnsi="Times New Roman" w:cs="Times New Roman"/>
                <w:b/>
                <w:lang w:val="uk-UA" w:eastAsia="ru-RU"/>
              </w:rPr>
            </w:pPr>
            <w:r w:rsidRPr="00DA373D">
              <w:rPr>
                <w:rFonts w:ascii="Times New Roman" w:hAnsi="Times New Roman" w:cs="Times New Roman"/>
                <w:b/>
                <w:lang w:val="uk-UA" w:eastAsia="ru-RU"/>
              </w:rPr>
              <w:t>7/245+</w:t>
            </w:r>
            <w:r w:rsidRPr="00DA373D">
              <w:rPr>
                <w:rFonts w:ascii="Times New Roman" w:hAnsi="Times New Roman" w:cs="Times New Roman"/>
                <w:b/>
                <w:color w:val="FF0000"/>
                <w:lang w:val="uk-UA" w:eastAsia="ru-RU"/>
              </w:rPr>
              <w:t>1/35</w:t>
            </w:r>
          </w:p>
          <w:p w:rsidR="004275B5" w:rsidRPr="00DA373D" w:rsidRDefault="004275B5" w:rsidP="009E5C6F">
            <w:pPr>
              <w:snapToGrid w:val="0"/>
              <w:spacing w:line="300" w:lineRule="auto"/>
              <w:ind w:firstLine="34"/>
              <w:jc w:val="center"/>
              <w:rPr>
                <w:rFonts w:ascii="Times New Roman" w:hAnsi="Times New Roman" w:cs="Times New Roman"/>
                <w:b/>
                <w:lang w:val="uk-UA" w:eastAsia="ru-RU"/>
              </w:rPr>
            </w:pPr>
          </w:p>
          <w:p w:rsidR="004275B5" w:rsidRPr="00DA373D" w:rsidRDefault="004275B5" w:rsidP="009E5C6F">
            <w:pPr>
              <w:snapToGrid w:val="0"/>
              <w:spacing w:line="300" w:lineRule="auto"/>
              <w:ind w:firstLine="34"/>
              <w:jc w:val="center"/>
              <w:rPr>
                <w:rFonts w:ascii="Times New Roman" w:hAnsi="Times New Roman" w:cs="Times New Roman"/>
                <w:b/>
                <w:lang w:val="uk-UA" w:eastAsia="ru-RU"/>
              </w:rPr>
            </w:pPr>
          </w:p>
        </w:tc>
      </w:tr>
      <w:tr w:rsidR="004275B5" w:rsidRPr="00C0100C" w:rsidTr="006F6111">
        <w:trPr>
          <w:trHeight w:val="352"/>
        </w:trPr>
        <w:tc>
          <w:tcPr>
            <w:tcW w:w="2941" w:type="dxa"/>
          </w:tcPr>
          <w:p w:rsidR="004275B5" w:rsidRPr="002427BB" w:rsidRDefault="004275B5" w:rsidP="006F6111">
            <w:pPr>
              <w:snapToGrid w:val="0"/>
              <w:spacing w:line="300" w:lineRule="auto"/>
              <w:jc w:val="both"/>
              <w:rPr>
                <w:rFonts w:ascii="Times New Roman" w:hAnsi="Times New Roman" w:cs="Times New Roman"/>
                <w:lang w:val="uk-UA" w:eastAsia="ru-RU"/>
              </w:rPr>
            </w:pPr>
            <w:r w:rsidRPr="002427BB">
              <w:rPr>
                <w:rFonts w:ascii="Times New Roman" w:hAnsi="Times New Roman" w:cs="Times New Roman"/>
                <w:lang w:val="uk-UA" w:eastAsia="ru-RU"/>
              </w:rPr>
              <w:t>Іншомовна</w:t>
            </w:r>
          </w:p>
        </w:tc>
        <w:tc>
          <w:tcPr>
            <w:tcW w:w="3193" w:type="dxa"/>
          </w:tcPr>
          <w:p w:rsidR="004275B5" w:rsidRPr="00DA373D" w:rsidRDefault="004275B5" w:rsidP="009E5C6F">
            <w:pPr>
              <w:snapToGrid w:val="0"/>
              <w:spacing w:line="300" w:lineRule="auto"/>
              <w:jc w:val="both"/>
              <w:rPr>
                <w:rFonts w:ascii="Times New Roman" w:hAnsi="Times New Roman" w:cs="Times New Roman"/>
                <w:b/>
                <w:lang w:val="uk-UA" w:eastAsia="ru-RU"/>
              </w:rPr>
            </w:pPr>
            <w:r w:rsidRPr="00DA373D">
              <w:rPr>
                <w:rFonts w:ascii="Times New Roman" w:hAnsi="Times New Roman" w:cs="Times New Roman"/>
                <w:b/>
                <w:lang w:val="uk-UA" w:eastAsia="ru-RU"/>
              </w:rPr>
              <w:t>Англійська мова</w:t>
            </w:r>
          </w:p>
        </w:tc>
        <w:tc>
          <w:tcPr>
            <w:tcW w:w="3613" w:type="dxa"/>
            <w:gridSpan w:val="3"/>
          </w:tcPr>
          <w:p w:rsidR="004275B5" w:rsidRPr="00DA373D" w:rsidRDefault="004275B5" w:rsidP="009E5C6F">
            <w:pPr>
              <w:snapToGrid w:val="0"/>
              <w:spacing w:line="300" w:lineRule="auto"/>
              <w:ind w:firstLine="34"/>
              <w:jc w:val="center"/>
              <w:rPr>
                <w:rFonts w:ascii="Times New Roman" w:hAnsi="Times New Roman" w:cs="Times New Roman"/>
                <w:b/>
                <w:lang w:val="uk-UA" w:eastAsia="ru-RU"/>
              </w:rPr>
            </w:pPr>
            <w:r w:rsidRPr="00DA373D">
              <w:rPr>
                <w:rFonts w:ascii="Times New Roman" w:hAnsi="Times New Roman" w:cs="Times New Roman"/>
                <w:b/>
                <w:lang w:val="uk-UA" w:eastAsia="ru-RU"/>
              </w:rPr>
              <w:t>3/105</w:t>
            </w:r>
          </w:p>
        </w:tc>
      </w:tr>
      <w:tr w:rsidR="004275B5" w:rsidRPr="00C0100C" w:rsidTr="006F6111">
        <w:trPr>
          <w:trHeight w:val="403"/>
        </w:trPr>
        <w:tc>
          <w:tcPr>
            <w:tcW w:w="2941" w:type="dxa"/>
          </w:tcPr>
          <w:p w:rsidR="004275B5" w:rsidRPr="002427BB" w:rsidRDefault="004275B5" w:rsidP="009E5C6F">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Математична</w:t>
            </w:r>
          </w:p>
        </w:tc>
        <w:tc>
          <w:tcPr>
            <w:tcW w:w="3193" w:type="dxa"/>
          </w:tcPr>
          <w:p w:rsidR="004275B5" w:rsidRPr="00DA373D" w:rsidRDefault="004275B5" w:rsidP="009E5C6F">
            <w:pPr>
              <w:snapToGrid w:val="0"/>
              <w:spacing w:line="300" w:lineRule="auto"/>
              <w:jc w:val="both"/>
              <w:rPr>
                <w:rFonts w:ascii="Times New Roman" w:hAnsi="Times New Roman" w:cs="Times New Roman"/>
                <w:b/>
                <w:lang w:val="uk-UA" w:eastAsia="ru-RU"/>
              </w:rPr>
            </w:pPr>
            <w:r w:rsidRPr="00DA373D">
              <w:rPr>
                <w:rFonts w:ascii="Times New Roman" w:hAnsi="Times New Roman" w:cs="Times New Roman"/>
                <w:b/>
                <w:lang w:val="uk-UA" w:eastAsia="ru-RU"/>
              </w:rPr>
              <w:t>Математика</w:t>
            </w:r>
          </w:p>
        </w:tc>
        <w:tc>
          <w:tcPr>
            <w:tcW w:w="3613" w:type="dxa"/>
            <w:gridSpan w:val="3"/>
          </w:tcPr>
          <w:p w:rsidR="004275B5" w:rsidRPr="00DA373D" w:rsidRDefault="004275B5" w:rsidP="009E5C6F">
            <w:pPr>
              <w:snapToGrid w:val="0"/>
              <w:spacing w:line="300" w:lineRule="auto"/>
              <w:ind w:firstLine="34"/>
              <w:jc w:val="center"/>
              <w:rPr>
                <w:rFonts w:ascii="Times New Roman" w:hAnsi="Times New Roman" w:cs="Times New Roman"/>
                <w:b/>
                <w:lang w:val="uk-UA" w:eastAsia="ru-RU"/>
              </w:rPr>
            </w:pPr>
            <w:r w:rsidRPr="00DA373D">
              <w:rPr>
                <w:rFonts w:ascii="Times New Roman" w:hAnsi="Times New Roman" w:cs="Times New Roman"/>
                <w:b/>
                <w:lang w:val="uk-UA" w:eastAsia="ru-RU"/>
              </w:rPr>
              <w:t>5/175</w:t>
            </w:r>
          </w:p>
        </w:tc>
      </w:tr>
      <w:tr w:rsidR="004275B5" w:rsidRPr="00C0100C" w:rsidTr="006F6111">
        <w:trPr>
          <w:trHeight w:val="1277"/>
        </w:trPr>
        <w:tc>
          <w:tcPr>
            <w:tcW w:w="2941" w:type="dxa"/>
          </w:tcPr>
          <w:p w:rsidR="004275B5" w:rsidRPr="002E0F79" w:rsidRDefault="004275B5" w:rsidP="009E5C6F">
            <w:pPr>
              <w:snapToGrid w:val="0"/>
              <w:spacing w:line="300" w:lineRule="auto"/>
              <w:ind w:firstLine="29"/>
              <w:jc w:val="both"/>
              <w:rPr>
                <w:rFonts w:ascii="Times New Roman" w:hAnsi="Times New Roman" w:cs="Times New Roman"/>
                <w:sz w:val="20"/>
                <w:szCs w:val="20"/>
                <w:lang w:val="uk-UA" w:eastAsia="ru-RU"/>
              </w:rPr>
            </w:pPr>
            <w:r w:rsidRPr="002427BB">
              <w:rPr>
                <w:rFonts w:ascii="Times New Roman" w:hAnsi="Times New Roman" w:cs="Times New Roman"/>
                <w:lang w:val="uk-UA" w:eastAsia="ru-RU"/>
              </w:rPr>
              <w:t xml:space="preserve">Я досліджую світ </w:t>
            </w:r>
            <w:r w:rsidRPr="002E0F79">
              <w:rPr>
                <w:rFonts w:ascii="Times New Roman" w:hAnsi="Times New Roman" w:cs="Times New Roman"/>
                <w:sz w:val="20"/>
                <w:szCs w:val="20"/>
                <w:lang w:val="uk-UA" w:eastAsia="ru-RU"/>
              </w:rPr>
              <w:t>(природнича,</w:t>
            </w:r>
          </w:p>
          <w:p w:rsidR="004275B5" w:rsidRPr="002E0F79" w:rsidRDefault="004275B5" w:rsidP="009E5C6F">
            <w:pPr>
              <w:snapToGrid w:val="0"/>
              <w:spacing w:line="300" w:lineRule="auto"/>
              <w:ind w:firstLine="29"/>
              <w:rPr>
                <w:rFonts w:ascii="Times New Roman" w:hAnsi="Times New Roman" w:cs="Times New Roman"/>
                <w:sz w:val="20"/>
                <w:szCs w:val="20"/>
                <w:lang w:val="uk-UA" w:eastAsia="ru-RU"/>
              </w:rPr>
            </w:pPr>
            <w:r w:rsidRPr="002E0F79">
              <w:rPr>
                <w:rFonts w:ascii="Times New Roman" w:hAnsi="Times New Roman" w:cs="Times New Roman"/>
                <w:sz w:val="20"/>
                <w:szCs w:val="20"/>
                <w:lang w:val="uk-UA" w:eastAsia="ru-RU"/>
              </w:rPr>
              <w:t xml:space="preserve">громадянська й історична, </w:t>
            </w:r>
          </w:p>
          <w:p w:rsidR="004275B5" w:rsidRPr="002E0F79" w:rsidRDefault="004275B5" w:rsidP="009E5C6F">
            <w:pPr>
              <w:snapToGrid w:val="0"/>
              <w:ind w:firstLine="29"/>
              <w:rPr>
                <w:rFonts w:ascii="Times New Roman" w:hAnsi="Times New Roman" w:cs="Times New Roman"/>
                <w:sz w:val="20"/>
                <w:szCs w:val="20"/>
                <w:lang w:val="uk-UA" w:eastAsia="ru-RU"/>
              </w:rPr>
            </w:pPr>
            <w:r>
              <w:rPr>
                <w:rFonts w:ascii="Times New Roman" w:hAnsi="Times New Roman" w:cs="Times New Roman"/>
                <w:sz w:val="20"/>
                <w:szCs w:val="20"/>
                <w:lang w:val="uk-UA" w:eastAsia="ru-RU"/>
              </w:rPr>
              <w:t xml:space="preserve">cоціальна, </w:t>
            </w:r>
            <w:r w:rsidRPr="002E0F79">
              <w:rPr>
                <w:rFonts w:ascii="Times New Roman" w:hAnsi="Times New Roman" w:cs="Times New Roman"/>
                <w:sz w:val="20"/>
                <w:szCs w:val="20"/>
                <w:lang w:val="uk-UA" w:eastAsia="ru-RU"/>
              </w:rPr>
              <w:t>здоров’язбережувальна галузі</w:t>
            </w:r>
            <w:r w:rsidRPr="002427BB">
              <w:rPr>
                <w:rFonts w:ascii="Times New Roman" w:hAnsi="Times New Roman" w:cs="Times New Roman"/>
                <w:lang w:val="uk-UA" w:eastAsia="ru-RU"/>
              </w:rPr>
              <w:t>)</w:t>
            </w:r>
          </w:p>
        </w:tc>
        <w:tc>
          <w:tcPr>
            <w:tcW w:w="3193" w:type="dxa"/>
          </w:tcPr>
          <w:p w:rsidR="004275B5" w:rsidRPr="00DA373D" w:rsidRDefault="004275B5" w:rsidP="009E5C6F">
            <w:pPr>
              <w:snapToGrid w:val="0"/>
              <w:ind w:firstLine="29"/>
              <w:rPr>
                <w:rFonts w:ascii="Times New Roman" w:hAnsi="Times New Roman" w:cs="Times New Roman"/>
                <w:b/>
                <w:lang w:val="uk-UA" w:eastAsia="ru-RU"/>
              </w:rPr>
            </w:pPr>
          </w:p>
          <w:p w:rsidR="004275B5" w:rsidRPr="00DA373D" w:rsidRDefault="004275B5" w:rsidP="009E5C6F">
            <w:pPr>
              <w:snapToGrid w:val="0"/>
              <w:ind w:firstLine="29"/>
              <w:rPr>
                <w:rFonts w:ascii="Times New Roman" w:hAnsi="Times New Roman" w:cs="Times New Roman"/>
                <w:b/>
                <w:lang w:val="uk-UA" w:eastAsia="ru-RU"/>
              </w:rPr>
            </w:pPr>
            <w:r w:rsidRPr="00DA373D">
              <w:rPr>
                <w:rFonts w:ascii="Times New Roman" w:hAnsi="Times New Roman" w:cs="Times New Roman"/>
                <w:b/>
                <w:lang w:val="uk-UA" w:eastAsia="ru-RU"/>
              </w:rPr>
              <w:t>Я досліджую світ</w:t>
            </w:r>
          </w:p>
        </w:tc>
        <w:tc>
          <w:tcPr>
            <w:tcW w:w="3613" w:type="dxa"/>
            <w:gridSpan w:val="3"/>
          </w:tcPr>
          <w:p w:rsidR="004275B5" w:rsidRPr="00DA373D" w:rsidRDefault="004275B5" w:rsidP="009E5C6F">
            <w:pPr>
              <w:snapToGrid w:val="0"/>
              <w:spacing w:line="300" w:lineRule="auto"/>
              <w:ind w:firstLine="34"/>
              <w:jc w:val="center"/>
              <w:rPr>
                <w:rFonts w:ascii="Times New Roman" w:hAnsi="Times New Roman" w:cs="Times New Roman"/>
                <w:b/>
                <w:lang w:val="uk-UA" w:eastAsia="ru-RU"/>
              </w:rPr>
            </w:pPr>
          </w:p>
          <w:p w:rsidR="004275B5" w:rsidRPr="00DA373D" w:rsidRDefault="004275B5" w:rsidP="009E5C6F">
            <w:pPr>
              <w:snapToGrid w:val="0"/>
              <w:spacing w:line="300" w:lineRule="auto"/>
              <w:ind w:firstLine="34"/>
              <w:jc w:val="center"/>
              <w:rPr>
                <w:rFonts w:ascii="Times New Roman" w:hAnsi="Times New Roman" w:cs="Times New Roman"/>
                <w:b/>
                <w:lang w:val="uk-UA" w:eastAsia="ru-RU"/>
              </w:rPr>
            </w:pPr>
            <w:r w:rsidRPr="00DA373D">
              <w:rPr>
                <w:rFonts w:ascii="Times New Roman" w:hAnsi="Times New Roman" w:cs="Times New Roman"/>
                <w:b/>
                <w:lang w:val="uk-UA" w:eastAsia="ru-RU"/>
              </w:rPr>
              <w:t>3/105</w:t>
            </w:r>
          </w:p>
        </w:tc>
      </w:tr>
      <w:tr w:rsidR="004275B5" w:rsidRPr="00C0100C" w:rsidTr="006F6111">
        <w:trPr>
          <w:trHeight w:val="479"/>
        </w:trPr>
        <w:tc>
          <w:tcPr>
            <w:tcW w:w="2941" w:type="dxa"/>
          </w:tcPr>
          <w:p w:rsidR="004275B5" w:rsidRPr="002427BB" w:rsidRDefault="004275B5" w:rsidP="009E5C6F">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Технологічна</w:t>
            </w:r>
          </w:p>
        </w:tc>
        <w:tc>
          <w:tcPr>
            <w:tcW w:w="3193" w:type="dxa"/>
          </w:tcPr>
          <w:p w:rsidR="004275B5" w:rsidRPr="00DA373D" w:rsidRDefault="004275B5" w:rsidP="009E5C6F">
            <w:pPr>
              <w:snapToGrid w:val="0"/>
              <w:spacing w:line="300" w:lineRule="auto"/>
              <w:jc w:val="both"/>
              <w:rPr>
                <w:rFonts w:ascii="Times New Roman" w:hAnsi="Times New Roman" w:cs="Times New Roman"/>
                <w:b/>
                <w:lang w:val="uk-UA" w:eastAsia="ru-RU"/>
              </w:rPr>
            </w:pPr>
            <w:r w:rsidRPr="00DA373D">
              <w:rPr>
                <w:rFonts w:ascii="Times New Roman" w:hAnsi="Times New Roman" w:cs="Times New Roman"/>
                <w:b/>
                <w:lang w:val="uk-UA" w:eastAsia="ru-RU"/>
              </w:rPr>
              <w:t>Дизайн і технології</w:t>
            </w:r>
          </w:p>
        </w:tc>
        <w:tc>
          <w:tcPr>
            <w:tcW w:w="3613" w:type="dxa"/>
            <w:gridSpan w:val="3"/>
          </w:tcPr>
          <w:p w:rsidR="004275B5" w:rsidRPr="00DA373D" w:rsidRDefault="004275B5" w:rsidP="009E5C6F">
            <w:pPr>
              <w:snapToGrid w:val="0"/>
              <w:spacing w:line="300" w:lineRule="auto"/>
              <w:jc w:val="center"/>
              <w:rPr>
                <w:rFonts w:ascii="Times New Roman" w:hAnsi="Times New Roman" w:cs="Times New Roman"/>
                <w:b/>
                <w:lang w:val="uk-UA" w:eastAsia="ru-RU"/>
              </w:rPr>
            </w:pPr>
            <w:r w:rsidRPr="00DA373D">
              <w:rPr>
                <w:rFonts w:ascii="Times New Roman" w:hAnsi="Times New Roman" w:cs="Times New Roman"/>
                <w:b/>
                <w:lang w:val="uk-UA" w:eastAsia="ru-RU"/>
              </w:rPr>
              <w:t>1/35</w:t>
            </w:r>
          </w:p>
        </w:tc>
      </w:tr>
      <w:tr w:rsidR="004275B5" w:rsidRPr="00C0100C" w:rsidTr="006F6111">
        <w:trPr>
          <w:trHeight w:val="479"/>
        </w:trPr>
        <w:tc>
          <w:tcPr>
            <w:tcW w:w="2941" w:type="dxa"/>
          </w:tcPr>
          <w:p w:rsidR="004275B5" w:rsidRPr="002427BB" w:rsidRDefault="004275B5" w:rsidP="009E5C6F">
            <w:pPr>
              <w:snapToGrid w:val="0"/>
              <w:spacing w:line="300" w:lineRule="auto"/>
              <w:ind w:firstLine="29"/>
              <w:jc w:val="both"/>
              <w:rPr>
                <w:rFonts w:ascii="Times New Roman" w:hAnsi="Times New Roman" w:cs="Times New Roman"/>
                <w:lang w:val="uk-UA" w:eastAsia="ru-RU"/>
              </w:rPr>
            </w:pPr>
            <w:r>
              <w:rPr>
                <w:rFonts w:ascii="Times New Roman" w:hAnsi="Times New Roman" w:cs="Times New Roman"/>
                <w:lang w:val="uk-UA" w:eastAsia="ru-RU"/>
              </w:rPr>
              <w:t>Інформатична</w:t>
            </w:r>
          </w:p>
        </w:tc>
        <w:tc>
          <w:tcPr>
            <w:tcW w:w="3193" w:type="dxa"/>
          </w:tcPr>
          <w:p w:rsidR="004275B5" w:rsidRPr="00DA373D" w:rsidRDefault="004275B5" w:rsidP="009E5C6F">
            <w:pPr>
              <w:snapToGrid w:val="0"/>
              <w:spacing w:line="300" w:lineRule="auto"/>
              <w:jc w:val="both"/>
              <w:rPr>
                <w:rFonts w:ascii="Times New Roman" w:hAnsi="Times New Roman" w:cs="Times New Roman"/>
                <w:b/>
                <w:lang w:val="uk-UA" w:eastAsia="ru-RU"/>
              </w:rPr>
            </w:pPr>
            <w:r w:rsidRPr="00DA373D">
              <w:rPr>
                <w:rFonts w:ascii="Times New Roman" w:hAnsi="Times New Roman" w:cs="Times New Roman"/>
                <w:b/>
                <w:lang w:val="uk-UA" w:eastAsia="ru-RU"/>
              </w:rPr>
              <w:t xml:space="preserve">Інформатика </w:t>
            </w:r>
          </w:p>
        </w:tc>
        <w:tc>
          <w:tcPr>
            <w:tcW w:w="3613" w:type="dxa"/>
            <w:gridSpan w:val="3"/>
          </w:tcPr>
          <w:p w:rsidR="004275B5" w:rsidRPr="00DA373D" w:rsidRDefault="004275B5" w:rsidP="009E5C6F">
            <w:pPr>
              <w:snapToGrid w:val="0"/>
              <w:spacing w:line="300" w:lineRule="auto"/>
              <w:jc w:val="center"/>
              <w:rPr>
                <w:rFonts w:ascii="Times New Roman" w:hAnsi="Times New Roman" w:cs="Times New Roman"/>
                <w:b/>
                <w:lang w:val="uk-UA" w:eastAsia="ru-RU"/>
              </w:rPr>
            </w:pPr>
            <w:r w:rsidRPr="00DA373D">
              <w:rPr>
                <w:rFonts w:ascii="Times New Roman" w:hAnsi="Times New Roman" w:cs="Times New Roman"/>
                <w:b/>
                <w:lang w:val="uk-UA" w:eastAsia="ru-RU"/>
              </w:rPr>
              <w:t>1/35</w:t>
            </w:r>
          </w:p>
        </w:tc>
      </w:tr>
      <w:tr w:rsidR="004275B5" w:rsidRPr="00C0100C" w:rsidTr="006F6111">
        <w:trPr>
          <w:trHeight w:val="432"/>
        </w:trPr>
        <w:tc>
          <w:tcPr>
            <w:tcW w:w="2941" w:type="dxa"/>
          </w:tcPr>
          <w:p w:rsidR="004275B5" w:rsidRPr="002427BB" w:rsidRDefault="004275B5" w:rsidP="009E5C6F">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Мистецька</w:t>
            </w:r>
          </w:p>
        </w:tc>
        <w:tc>
          <w:tcPr>
            <w:tcW w:w="3193" w:type="dxa"/>
          </w:tcPr>
          <w:p w:rsidR="004275B5" w:rsidRPr="00DA373D" w:rsidRDefault="004275B5" w:rsidP="009E5C6F">
            <w:pPr>
              <w:snapToGrid w:val="0"/>
              <w:spacing w:line="300" w:lineRule="auto"/>
              <w:jc w:val="both"/>
              <w:rPr>
                <w:rFonts w:ascii="Times New Roman" w:hAnsi="Times New Roman" w:cs="Times New Roman"/>
                <w:b/>
                <w:lang w:val="uk-UA" w:eastAsia="ru-RU"/>
              </w:rPr>
            </w:pPr>
            <w:r w:rsidRPr="00DA373D">
              <w:rPr>
                <w:rFonts w:ascii="Times New Roman" w:hAnsi="Times New Roman" w:cs="Times New Roman"/>
                <w:b/>
                <w:lang w:val="uk-UA" w:eastAsia="ru-RU"/>
              </w:rPr>
              <w:t xml:space="preserve">Мистецтво </w:t>
            </w:r>
          </w:p>
        </w:tc>
        <w:tc>
          <w:tcPr>
            <w:tcW w:w="3613" w:type="dxa"/>
            <w:gridSpan w:val="3"/>
          </w:tcPr>
          <w:p w:rsidR="004275B5" w:rsidRPr="00DA373D" w:rsidRDefault="004275B5" w:rsidP="009E5C6F">
            <w:pPr>
              <w:snapToGrid w:val="0"/>
              <w:spacing w:line="300" w:lineRule="auto"/>
              <w:ind w:firstLine="34"/>
              <w:jc w:val="center"/>
              <w:rPr>
                <w:rFonts w:ascii="Times New Roman" w:hAnsi="Times New Roman" w:cs="Times New Roman"/>
                <w:b/>
                <w:lang w:val="uk-UA" w:eastAsia="ru-RU"/>
              </w:rPr>
            </w:pPr>
            <w:r w:rsidRPr="00DA373D">
              <w:rPr>
                <w:rFonts w:ascii="Times New Roman" w:hAnsi="Times New Roman" w:cs="Times New Roman"/>
                <w:b/>
                <w:lang w:val="uk-UA" w:eastAsia="ru-RU"/>
              </w:rPr>
              <w:t>2/70</w:t>
            </w:r>
          </w:p>
        </w:tc>
      </w:tr>
      <w:tr w:rsidR="004275B5" w:rsidRPr="00C0100C" w:rsidTr="006F6111">
        <w:trPr>
          <w:trHeight w:val="432"/>
        </w:trPr>
        <w:tc>
          <w:tcPr>
            <w:tcW w:w="2941" w:type="dxa"/>
          </w:tcPr>
          <w:p w:rsidR="004275B5" w:rsidRPr="002427BB" w:rsidRDefault="004275B5" w:rsidP="009E5C6F">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Фізкультурна*</w:t>
            </w:r>
          </w:p>
        </w:tc>
        <w:tc>
          <w:tcPr>
            <w:tcW w:w="3193" w:type="dxa"/>
          </w:tcPr>
          <w:p w:rsidR="004275B5" w:rsidRPr="00DA373D" w:rsidRDefault="004275B5" w:rsidP="009E5C6F">
            <w:pPr>
              <w:snapToGrid w:val="0"/>
              <w:spacing w:line="300" w:lineRule="auto"/>
              <w:jc w:val="both"/>
              <w:rPr>
                <w:rFonts w:ascii="Times New Roman" w:hAnsi="Times New Roman" w:cs="Times New Roman"/>
                <w:b/>
                <w:lang w:val="uk-UA" w:eastAsia="ru-RU"/>
              </w:rPr>
            </w:pPr>
            <w:r w:rsidRPr="00DA373D">
              <w:rPr>
                <w:rFonts w:ascii="Times New Roman" w:hAnsi="Times New Roman" w:cs="Times New Roman"/>
                <w:b/>
                <w:lang w:val="uk-UA" w:eastAsia="ru-RU"/>
              </w:rPr>
              <w:t>Фізична культура</w:t>
            </w:r>
          </w:p>
        </w:tc>
        <w:tc>
          <w:tcPr>
            <w:tcW w:w="3613" w:type="dxa"/>
            <w:gridSpan w:val="3"/>
          </w:tcPr>
          <w:p w:rsidR="004275B5" w:rsidRPr="00DA373D" w:rsidRDefault="004275B5" w:rsidP="009E5C6F">
            <w:pPr>
              <w:snapToGrid w:val="0"/>
              <w:spacing w:line="300" w:lineRule="auto"/>
              <w:ind w:firstLine="34"/>
              <w:jc w:val="center"/>
              <w:rPr>
                <w:rFonts w:ascii="Times New Roman" w:hAnsi="Times New Roman" w:cs="Times New Roman"/>
                <w:b/>
                <w:lang w:val="uk-UA" w:eastAsia="ru-RU"/>
              </w:rPr>
            </w:pPr>
            <w:r w:rsidRPr="00DA373D">
              <w:rPr>
                <w:rFonts w:ascii="Times New Roman" w:hAnsi="Times New Roman" w:cs="Times New Roman"/>
                <w:b/>
                <w:lang w:val="uk-UA" w:eastAsia="ru-RU"/>
              </w:rPr>
              <w:t>3/105</w:t>
            </w:r>
          </w:p>
        </w:tc>
      </w:tr>
      <w:tr w:rsidR="004275B5" w:rsidRPr="00C0100C" w:rsidTr="006F6111">
        <w:trPr>
          <w:trHeight w:val="432"/>
        </w:trPr>
        <w:tc>
          <w:tcPr>
            <w:tcW w:w="6134" w:type="dxa"/>
            <w:gridSpan w:val="2"/>
          </w:tcPr>
          <w:p w:rsidR="004275B5" w:rsidRDefault="004275B5" w:rsidP="009E5C6F">
            <w:pPr>
              <w:snapToGrid w:val="0"/>
              <w:spacing w:line="300" w:lineRule="auto"/>
              <w:jc w:val="both"/>
              <w:rPr>
                <w:rFonts w:ascii="Times New Roman" w:hAnsi="Times New Roman" w:cs="Times New Roman"/>
                <w:b/>
                <w:color w:val="1F3864"/>
                <w:sz w:val="28"/>
                <w:szCs w:val="28"/>
                <w:lang w:val="uk-UA" w:eastAsia="ru-RU"/>
              </w:rPr>
            </w:pPr>
          </w:p>
          <w:p w:rsidR="004275B5" w:rsidRPr="00DA373D" w:rsidRDefault="004275B5" w:rsidP="009E5C6F">
            <w:pPr>
              <w:snapToGrid w:val="0"/>
              <w:spacing w:line="300" w:lineRule="auto"/>
              <w:jc w:val="both"/>
              <w:rPr>
                <w:rFonts w:ascii="Times New Roman" w:hAnsi="Times New Roman" w:cs="Times New Roman"/>
                <w:b/>
                <w:color w:val="1F3864"/>
                <w:sz w:val="28"/>
                <w:szCs w:val="28"/>
                <w:lang w:val="uk-UA" w:eastAsia="ru-RU"/>
              </w:rPr>
            </w:pPr>
            <w:r w:rsidRPr="00DA373D">
              <w:rPr>
                <w:rFonts w:ascii="Times New Roman" w:hAnsi="Times New Roman" w:cs="Times New Roman"/>
                <w:b/>
                <w:color w:val="1F3864"/>
                <w:sz w:val="28"/>
                <w:szCs w:val="28"/>
                <w:lang w:val="uk-UA" w:eastAsia="ru-RU"/>
              </w:rPr>
              <w:t>Усього</w:t>
            </w:r>
          </w:p>
        </w:tc>
        <w:tc>
          <w:tcPr>
            <w:tcW w:w="3613" w:type="dxa"/>
            <w:gridSpan w:val="3"/>
          </w:tcPr>
          <w:p w:rsidR="004275B5" w:rsidRDefault="004275B5" w:rsidP="009E5C6F">
            <w:pPr>
              <w:snapToGrid w:val="0"/>
              <w:spacing w:line="300" w:lineRule="auto"/>
              <w:ind w:firstLine="34"/>
              <w:jc w:val="center"/>
              <w:rPr>
                <w:rFonts w:ascii="Times New Roman" w:hAnsi="Times New Roman" w:cs="Times New Roman"/>
                <w:b/>
                <w:color w:val="1F3864"/>
                <w:sz w:val="28"/>
                <w:szCs w:val="28"/>
                <w:lang w:val="uk-UA" w:eastAsia="ru-RU"/>
              </w:rPr>
            </w:pPr>
          </w:p>
          <w:p w:rsidR="004275B5" w:rsidRPr="00DA373D" w:rsidRDefault="004275B5" w:rsidP="009B5E7F">
            <w:pPr>
              <w:snapToGrid w:val="0"/>
              <w:spacing w:line="300" w:lineRule="auto"/>
              <w:ind w:firstLine="34"/>
              <w:jc w:val="center"/>
              <w:rPr>
                <w:rFonts w:ascii="Times New Roman" w:hAnsi="Times New Roman" w:cs="Times New Roman"/>
                <w:b/>
                <w:color w:val="1F3864"/>
                <w:sz w:val="28"/>
                <w:szCs w:val="28"/>
                <w:highlight w:val="yellow"/>
                <w:lang w:val="uk-UA" w:eastAsia="ru-RU"/>
              </w:rPr>
            </w:pPr>
            <w:r w:rsidRPr="00DA373D">
              <w:rPr>
                <w:rFonts w:ascii="Times New Roman" w:hAnsi="Times New Roman" w:cs="Times New Roman"/>
                <w:b/>
                <w:color w:val="1F3864"/>
                <w:sz w:val="28"/>
                <w:szCs w:val="28"/>
                <w:lang w:val="uk-UA" w:eastAsia="ru-RU"/>
              </w:rPr>
              <w:t>2</w:t>
            </w:r>
            <w:r>
              <w:rPr>
                <w:rFonts w:ascii="Times New Roman" w:hAnsi="Times New Roman" w:cs="Times New Roman"/>
                <w:b/>
                <w:color w:val="1F3864"/>
                <w:sz w:val="28"/>
                <w:szCs w:val="28"/>
                <w:lang w:val="uk-UA" w:eastAsia="ru-RU"/>
              </w:rPr>
              <w:t>5/875</w:t>
            </w:r>
          </w:p>
        </w:tc>
      </w:tr>
      <w:tr w:rsidR="004275B5" w:rsidRPr="008D1708" w:rsidTr="006F6111">
        <w:trPr>
          <w:trHeight w:val="475"/>
        </w:trPr>
        <w:tc>
          <w:tcPr>
            <w:tcW w:w="6134" w:type="dxa"/>
            <w:gridSpan w:val="2"/>
            <w:shd w:val="clear" w:color="auto" w:fill="D9E2F3"/>
          </w:tcPr>
          <w:p w:rsidR="004275B5" w:rsidRPr="00DA373D" w:rsidRDefault="004275B5" w:rsidP="009E5C6F">
            <w:pPr>
              <w:snapToGrid w:val="0"/>
              <w:spacing w:line="300" w:lineRule="auto"/>
              <w:ind w:firstLine="34"/>
              <w:jc w:val="both"/>
              <w:rPr>
                <w:rFonts w:ascii="Times New Roman" w:hAnsi="Times New Roman" w:cs="Times New Roman"/>
                <w:b/>
                <w:i/>
                <w:color w:val="002060"/>
                <w:lang w:val="uk-UA" w:eastAsia="ru-RU"/>
              </w:rPr>
            </w:pPr>
            <w:r w:rsidRPr="00DA373D">
              <w:rPr>
                <w:rFonts w:ascii="Times New Roman" w:hAnsi="Times New Roman" w:cs="Times New Roman"/>
                <w:b/>
                <w:i/>
                <w:color w:val="002060"/>
                <w:lang w:val="uk-UA" w:eastAsia="ru-RU"/>
              </w:rPr>
              <w:t>Варіативний складник</w:t>
            </w:r>
          </w:p>
        </w:tc>
        <w:tc>
          <w:tcPr>
            <w:tcW w:w="3613" w:type="dxa"/>
            <w:gridSpan w:val="3"/>
            <w:shd w:val="clear" w:color="auto" w:fill="D9E2F3"/>
          </w:tcPr>
          <w:p w:rsidR="004275B5" w:rsidRPr="00DA373D" w:rsidRDefault="004275B5" w:rsidP="006F6111">
            <w:pPr>
              <w:snapToGrid w:val="0"/>
              <w:spacing w:line="300" w:lineRule="auto"/>
              <w:jc w:val="both"/>
              <w:rPr>
                <w:rFonts w:ascii="Times New Roman" w:hAnsi="Times New Roman" w:cs="Times New Roman"/>
                <w:b/>
                <w:i/>
                <w:color w:val="002060"/>
                <w:lang w:val="uk-UA" w:eastAsia="ru-RU"/>
              </w:rPr>
            </w:pPr>
          </w:p>
        </w:tc>
      </w:tr>
      <w:tr w:rsidR="004275B5" w:rsidRPr="008D1708" w:rsidTr="006F6111">
        <w:trPr>
          <w:trHeight w:val="798"/>
        </w:trPr>
        <w:tc>
          <w:tcPr>
            <w:tcW w:w="6147" w:type="dxa"/>
            <w:gridSpan w:val="3"/>
          </w:tcPr>
          <w:p w:rsidR="004275B5" w:rsidRPr="00DA373D" w:rsidRDefault="004275B5" w:rsidP="009E5C6F">
            <w:pPr>
              <w:snapToGrid w:val="0"/>
              <w:spacing w:line="300" w:lineRule="auto"/>
              <w:ind w:firstLine="34"/>
              <w:jc w:val="both"/>
              <w:rPr>
                <w:rFonts w:ascii="Times New Roman" w:hAnsi="Times New Roman" w:cs="Times New Roman"/>
                <w:b/>
                <w:i/>
                <w:color w:val="002060"/>
                <w:lang w:val="uk-UA" w:eastAsia="ru-RU"/>
              </w:rPr>
            </w:pPr>
            <w:r w:rsidRPr="00DA373D">
              <w:rPr>
                <w:rFonts w:ascii="Times New Roman" w:hAnsi="Times New Roman" w:cs="Times New Roman"/>
                <w:b/>
                <w:i/>
                <w:color w:val="002060"/>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3600" w:type="dxa"/>
            <w:gridSpan w:val="2"/>
            <w:vAlign w:val="center"/>
          </w:tcPr>
          <w:p w:rsidR="004275B5" w:rsidRPr="00DA373D" w:rsidRDefault="004275B5" w:rsidP="009E5C6F">
            <w:pPr>
              <w:snapToGrid w:val="0"/>
              <w:spacing w:line="300" w:lineRule="auto"/>
              <w:ind w:firstLine="34"/>
              <w:jc w:val="center"/>
              <w:rPr>
                <w:rFonts w:ascii="Times New Roman" w:hAnsi="Times New Roman" w:cs="Times New Roman"/>
                <w:b/>
                <w:color w:val="002060"/>
                <w:lang w:val="uk-UA" w:eastAsia="ru-RU"/>
              </w:rPr>
            </w:pPr>
            <w:r w:rsidRPr="00DA373D">
              <w:rPr>
                <w:rFonts w:ascii="Times New Roman" w:hAnsi="Times New Roman" w:cs="Times New Roman"/>
                <w:b/>
                <w:color w:val="002060"/>
                <w:lang w:val="uk-UA" w:eastAsia="ru-RU"/>
              </w:rPr>
              <w:t>1/35</w:t>
            </w:r>
          </w:p>
        </w:tc>
      </w:tr>
      <w:tr w:rsidR="004275B5" w:rsidRPr="008D1708" w:rsidTr="006F6111">
        <w:trPr>
          <w:trHeight w:val="475"/>
        </w:trPr>
        <w:tc>
          <w:tcPr>
            <w:tcW w:w="6147" w:type="dxa"/>
            <w:gridSpan w:val="3"/>
          </w:tcPr>
          <w:p w:rsidR="004275B5" w:rsidRPr="00DA373D" w:rsidRDefault="004275B5" w:rsidP="009E5C6F">
            <w:pPr>
              <w:snapToGrid w:val="0"/>
              <w:spacing w:line="300" w:lineRule="auto"/>
              <w:ind w:firstLine="34"/>
              <w:jc w:val="both"/>
              <w:rPr>
                <w:rFonts w:ascii="Times New Roman" w:hAnsi="Times New Roman" w:cs="Times New Roman"/>
                <w:b/>
                <w:color w:val="002060"/>
                <w:lang w:val="uk-UA" w:eastAsia="ru-RU"/>
              </w:rPr>
            </w:pPr>
            <w:r w:rsidRPr="00DA373D">
              <w:rPr>
                <w:rFonts w:ascii="Times New Roman" w:hAnsi="Times New Roman" w:cs="Times New Roman"/>
                <w:b/>
                <w:color w:val="002060"/>
                <w:lang w:val="uk-UA" w:eastAsia="ru-RU"/>
              </w:rPr>
              <w:t>Загальнорічна кількість навчальних годин</w:t>
            </w:r>
          </w:p>
        </w:tc>
        <w:tc>
          <w:tcPr>
            <w:tcW w:w="3600" w:type="dxa"/>
            <w:gridSpan w:val="2"/>
          </w:tcPr>
          <w:p w:rsidR="004275B5" w:rsidRPr="00DA373D" w:rsidRDefault="004275B5" w:rsidP="009E5C6F">
            <w:pPr>
              <w:snapToGrid w:val="0"/>
              <w:spacing w:line="300" w:lineRule="auto"/>
              <w:ind w:firstLine="34"/>
              <w:jc w:val="center"/>
              <w:rPr>
                <w:rFonts w:ascii="Times New Roman" w:hAnsi="Times New Roman" w:cs="Times New Roman"/>
                <w:b/>
                <w:color w:val="002060"/>
                <w:lang w:val="uk-UA" w:eastAsia="ru-RU"/>
              </w:rPr>
            </w:pPr>
            <w:r>
              <w:rPr>
                <w:rFonts w:ascii="Times New Roman" w:hAnsi="Times New Roman" w:cs="Times New Roman"/>
                <w:b/>
                <w:color w:val="002060"/>
                <w:lang w:val="uk-UA" w:eastAsia="ru-RU"/>
              </w:rPr>
              <w:t>26/910</w:t>
            </w:r>
          </w:p>
        </w:tc>
      </w:tr>
      <w:tr w:rsidR="004275B5" w:rsidRPr="008D1708" w:rsidTr="006F6111">
        <w:trPr>
          <w:trHeight w:val="719"/>
        </w:trPr>
        <w:tc>
          <w:tcPr>
            <w:tcW w:w="6147" w:type="dxa"/>
            <w:gridSpan w:val="3"/>
          </w:tcPr>
          <w:p w:rsidR="004275B5" w:rsidRPr="00DA373D" w:rsidRDefault="004275B5" w:rsidP="009E5C6F">
            <w:pPr>
              <w:snapToGrid w:val="0"/>
              <w:spacing w:line="300" w:lineRule="auto"/>
              <w:ind w:firstLine="34"/>
              <w:jc w:val="both"/>
              <w:rPr>
                <w:rFonts w:ascii="Times New Roman" w:hAnsi="Times New Roman" w:cs="Times New Roman"/>
                <w:b/>
                <w:color w:val="002060"/>
                <w:lang w:val="uk-UA" w:eastAsia="ru-RU"/>
              </w:rPr>
            </w:pPr>
            <w:r w:rsidRPr="00DA373D">
              <w:rPr>
                <w:rFonts w:ascii="Times New Roman" w:hAnsi="Times New Roman" w:cs="Times New Roman"/>
                <w:b/>
                <w:color w:val="002060"/>
                <w:lang w:val="uk-UA" w:eastAsia="ru-RU"/>
              </w:rPr>
              <w:t xml:space="preserve">Гранично допустиме тижневе/ річне навчальне навантаження учня </w:t>
            </w:r>
          </w:p>
        </w:tc>
        <w:tc>
          <w:tcPr>
            <w:tcW w:w="3600" w:type="dxa"/>
            <w:gridSpan w:val="2"/>
            <w:vAlign w:val="center"/>
          </w:tcPr>
          <w:p w:rsidR="004275B5" w:rsidRPr="00DA373D" w:rsidRDefault="004275B5" w:rsidP="009E5C6F">
            <w:pPr>
              <w:snapToGrid w:val="0"/>
              <w:spacing w:before="100" w:beforeAutospacing="1" w:after="100" w:afterAutospacing="1" w:line="300" w:lineRule="auto"/>
              <w:ind w:firstLine="34"/>
              <w:jc w:val="center"/>
              <w:rPr>
                <w:rFonts w:ascii="Times New Roman" w:hAnsi="Times New Roman" w:cs="Times New Roman"/>
                <w:b/>
                <w:color w:val="002060"/>
                <w:lang w:val="uk-UA" w:eastAsia="ru-RU"/>
              </w:rPr>
            </w:pPr>
            <w:r w:rsidRPr="00DA373D">
              <w:rPr>
                <w:rFonts w:ascii="Times New Roman" w:hAnsi="Times New Roman" w:cs="Times New Roman"/>
                <w:b/>
                <w:color w:val="002060"/>
                <w:lang w:val="uk-UA" w:eastAsia="ru-RU"/>
              </w:rPr>
              <w:t>23/805</w:t>
            </w:r>
          </w:p>
        </w:tc>
      </w:tr>
    </w:tbl>
    <w:p w:rsidR="004275B5" w:rsidRDefault="004275B5" w:rsidP="00355B42">
      <w:pPr>
        <w:snapToGrid w:val="0"/>
        <w:ind w:firstLine="680"/>
        <w:jc w:val="both"/>
        <w:rPr>
          <w:rFonts w:ascii="Times New Roman" w:hAnsi="Times New Roman" w:cs="Times New Roman"/>
          <w:color w:val="222A35"/>
          <w:lang w:val="uk-UA" w:eastAsia="ru-RU"/>
        </w:rPr>
      </w:pPr>
    </w:p>
    <w:p w:rsidR="004275B5" w:rsidRPr="00C0100C" w:rsidRDefault="004275B5" w:rsidP="00355B42">
      <w:pPr>
        <w:snapToGrid w:val="0"/>
        <w:ind w:firstLine="680"/>
        <w:jc w:val="both"/>
        <w:rPr>
          <w:rFonts w:ascii="Times New Roman" w:hAnsi="Times New Roman" w:cs="Times New Roman"/>
          <w:color w:val="222A35"/>
          <w:szCs w:val="20"/>
          <w:lang w:val="uk-UA" w:eastAsia="ru-RU"/>
        </w:rPr>
      </w:pPr>
      <w:r w:rsidRPr="00C0100C">
        <w:rPr>
          <w:rFonts w:ascii="Times New Roman" w:hAnsi="Times New Roman" w:cs="Times New Roman"/>
          <w:color w:val="222A35"/>
          <w:lang w:val="uk-UA" w:eastAsia="ru-RU"/>
        </w:rPr>
        <w:t xml:space="preserve">* </w:t>
      </w:r>
      <w:r w:rsidRPr="00595C2B">
        <w:rPr>
          <w:rFonts w:ascii="Times New Roman" w:hAnsi="Times New Roman" w:cs="Times New Roman"/>
          <w:color w:val="1F3864"/>
          <w:lang w:val="uk-UA" w:eastAsia="ru-RU"/>
        </w:rPr>
        <w:t>Години, передбачені для фізичної культури, не враховуються під час визначення гранично допустимого навантаження учнів.</w:t>
      </w:r>
    </w:p>
    <w:p w:rsidR="004275B5" w:rsidRDefault="004275B5" w:rsidP="00355B42">
      <w:pPr>
        <w:pStyle w:val="ListParagraph"/>
        <w:spacing w:after="0"/>
        <w:ind w:left="0"/>
        <w:jc w:val="both"/>
        <w:rPr>
          <w:rFonts w:ascii="Times New Roman" w:hAnsi="Times New Roman"/>
          <w:sz w:val="28"/>
          <w:szCs w:val="28"/>
          <w:lang w:val="uk-UA"/>
        </w:rPr>
      </w:pPr>
    </w:p>
    <w:p w:rsidR="004275B5" w:rsidRDefault="004275B5" w:rsidP="00355B42">
      <w:pPr>
        <w:pStyle w:val="ListParagraph"/>
        <w:spacing w:after="0"/>
        <w:ind w:left="0"/>
        <w:jc w:val="both"/>
        <w:rPr>
          <w:rFonts w:ascii="Times New Roman" w:hAnsi="Times New Roman"/>
          <w:sz w:val="28"/>
          <w:szCs w:val="28"/>
          <w:lang w:val="uk-UA"/>
        </w:rPr>
      </w:pPr>
    </w:p>
    <w:p w:rsidR="004275B5" w:rsidRDefault="004275B5" w:rsidP="00EF613A">
      <w:pPr>
        <w:widowControl/>
        <w:jc w:val="center"/>
        <w:rPr>
          <w:rFonts w:ascii="Times New Roman" w:hAnsi="Times New Roman" w:cs="Times New Roman"/>
          <w:b/>
          <w:color w:val="auto"/>
          <w:sz w:val="26"/>
          <w:szCs w:val="26"/>
          <w:lang w:val="uk-UA" w:eastAsia="ru-RU"/>
        </w:rPr>
      </w:pPr>
    </w:p>
    <w:p w:rsidR="004275B5" w:rsidRPr="006F6111" w:rsidRDefault="004275B5" w:rsidP="006F6111">
      <w:pPr>
        <w:widowControl/>
        <w:rPr>
          <w:rFonts w:ascii="Times New Roman" w:hAnsi="Times New Roman" w:cs="Times New Roman"/>
          <w:color w:val="auto"/>
          <w:sz w:val="26"/>
          <w:szCs w:val="26"/>
          <w:lang w:val="uk-UA" w:eastAsia="ru-RU"/>
        </w:rPr>
      </w:pPr>
      <w:r>
        <w:rPr>
          <w:rFonts w:ascii="Times New Roman" w:hAnsi="Times New Roman" w:cs="Times New Roman"/>
          <w:b/>
          <w:color w:val="auto"/>
          <w:sz w:val="26"/>
          <w:szCs w:val="26"/>
          <w:lang w:val="uk-UA" w:eastAsia="ru-RU"/>
        </w:rPr>
        <w:t xml:space="preserve">                 </w:t>
      </w:r>
      <w:r w:rsidRPr="006F6111">
        <w:rPr>
          <w:rFonts w:ascii="Times New Roman" w:hAnsi="Times New Roman" w:cs="Times New Roman"/>
          <w:color w:val="auto"/>
          <w:sz w:val="26"/>
          <w:szCs w:val="26"/>
          <w:lang w:val="uk-UA" w:eastAsia="ru-RU"/>
        </w:rPr>
        <w:t>Директор                                                           К.О. Пилипенко</w:t>
      </w:r>
    </w:p>
    <w:p w:rsidR="004275B5" w:rsidRDefault="004275B5" w:rsidP="00EF613A">
      <w:pPr>
        <w:widowControl/>
        <w:jc w:val="center"/>
        <w:rPr>
          <w:rFonts w:ascii="Times New Roman" w:hAnsi="Times New Roman" w:cs="Times New Roman"/>
          <w:b/>
          <w:color w:val="auto"/>
          <w:sz w:val="26"/>
          <w:szCs w:val="26"/>
          <w:lang w:val="uk-UA" w:eastAsia="ru-RU"/>
        </w:rPr>
      </w:pPr>
    </w:p>
    <w:p w:rsidR="004275B5" w:rsidRDefault="004275B5" w:rsidP="00EF613A">
      <w:pPr>
        <w:widowControl/>
        <w:jc w:val="center"/>
        <w:rPr>
          <w:rFonts w:ascii="Times New Roman" w:hAnsi="Times New Roman" w:cs="Times New Roman"/>
          <w:b/>
          <w:color w:val="auto"/>
          <w:sz w:val="26"/>
          <w:szCs w:val="26"/>
          <w:lang w:val="uk-UA" w:eastAsia="ru-RU"/>
        </w:rPr>
      </w:pPr>
    </w:p>
    <w:p w:rsidR="004275B5" w:rsidRDefault="004275B5" w:rsidP="00851ACB">
      <w:pPr>
        <w:pStyle w:val="NoSpacing"/>
        <w:jc w:val="right"/>
        <w:rPr>
          <w:b/>
        </w:rPr>
      </w:pPr>
      <w:r>
        <w:rPr>
          <w:b/>
        </w:rPr>
        <w:t>Додаток 5</w:t>
      </w:r>
    </w:p>
    <w:p w:rsidR="004275B5" w:rsidRDefault="004275B5" w:rsidP="00851ACB">
      <w:pPr>
        <w:pStyle w:val="NoSpacing"/>
        <w:jc w:val="center"/>
        <w:rPr>
          <w:b/>
        </w:rPr>
      </w:pPr>
    </w:p>
    <w:p w:rsidR="004275B5" w:rsidRPr="00F14B43" w:rsidRDefault="004275B5" w:rsidP="00851ACB">
      <w:pPr>
        <w:pStyle w:val="NoSpacing"/>
        <w:jc w:val="center"/>
        <w:rPr>
          <w:b/>
        </w:rPr>
      </w:pPr>
      <w:r w:rsidRPr="00F14B43">
        <w:rPr>
          <w:b/>
        </w:rPr>
        <w:t xml:space="preserve">Навчальний план початкової </w:t>
      </w:r>
      <w:r>
        <w:rPr>
          <w:b/>
        </w:rPr>
        <w:t>освіти для спеціальних закладів загальної середньої  освіти з українською мовою навчання для дітей із затримкою психічного розвитку (3 клас)</w:t>
      </w:r>
    </w:p>
    <w:p w:rsidR="004275B5" w:rsidRPr="00F14B43" w:rsidRDefault="004275B5" w:rsidP="00851ACB">
      <w:pPr>
        <w:pStyle w:val="NoSpacing"/>
        <w:jc w:val="center"/>
        <w:rPr>
          <w:b/>
        </w:rPr>
      </w:pPr>
      <w:r w:rsidRPr="00F14B43">
        <w:rPr>
          <w:b/>
        </w:rPr>
        <w:t>Терешківсько</w:t>
      </w:r>
      <w:r>
        <w:rPr>
          <w:b/>
        </w:rPr>
        <w:t>го ліцею</w:t>
      </w:r>
    </w:p>
    <w:p w:rsidR="004275B5" w:rsidRPr="00F14B43" w:rsidRDefault="004275B5" w:rsidP="00851ACB">
      <w:pPr>
        <w:pStyle w:val="NoSpacing"/>
        <w:jc w:val="center"/>
        <w:rPr>
          <w:b/>
        </w:rPr>
      </w:pPr>
      <w:r w:rsidRPr="00F14B43">
        <w:rPr>
          <w:b/>
        </w:rPr>
        <w:t>Терешківської сільської  ради  Полтавського району Полтавської області</w:t>
      </w:r>
    </w:p>
    <w:p w:rsidR="004275B5" w:rsidRPr="00F14B43" w:rsidRDefault="004275B5" w:rsidP="00851ACB">
      <w:pPr>
        <w:pStyle w:val="NoSpacing"/>
        <w:jc w:val="center"/>
        <w:rPr>
          <w:b/>
        </w:rPr>
      </w:pPr>
      <w:r w:rsidRPr="00F14B43">
        <w:rPr>
          <w:b/>
        </w:rPr>
        <w:t>на 20</w:t>
      </w:r>
      <w:r>
        <w:rPr>
          <w:b/>
        </w:rPr>
        <w:t>20</w:t>
      </w:r>
      <w:r w:rsidRPr="00F14B43">
        <w:rPr>
          <w:b/>
        </w:rPr>
        <w:t>/202</w:t>
      </w:r>
      <w:r>
        <w:rPr>
          <w:b/>
        </w:rPr>
        <w:t>1</w:t>
      </w:r>
      <w:r w:rsidRPr="00F14B43">
        <w:rPr>
          <w:b/>
        </w:rPr>
        <w:t xml:space="preserve"> навчальний рік</w:t>
      </w:r>
    </w:p>
    <w:p w:rsidR="004275B5" w:rsidRPr="00595C2B" w:rsidRDefault="004275B5" w:rsidP="00851ACB">
      <w:pPr>
        <w:pStyle w:val="NoSpacing"/>
        <w:rPr>
          <w:color w:val="1F386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1"/>
        <w:gridCol w:w="3539"/>
        <w:gridCol w:w="7"/>
        <w:gridCol w:w="3119"/>
      </w:tblGrid>
      <w:tr w:rsidR="004275B5" w:rsidRPr="002427BB" w:rsidTr="00851ACB">
        <w:trPr>
          <w:gridAfter w:val="1"/>
          <w:wAfter w:w="3119" w:type="dxa"/>
          <w:trHeight w:val="276"/>
        </w:trPr>
        <w:tc>
          <w:tcPr>
            <w:tcW w:w="6487" w:type="dxa"/>
            <w:gridSpan w:val="3"/>
            <w:vMerge w:val="restart"/>
          </w:tcPr>
          <w:p w:rsidR="004275B5" w:rsidRPr="002427BB" w:rsidRDefault="004275B5" w:rsidP="00B31E26">
            <w:pPr>
              <w:snapToGrid w:val="0"/>
              <w:ind w:firstLine="29"/>
              <w:jc w:val="both"/>
              <w:rPr>
                <w:rFonts w:ascii="Times New Roman" w:hAnsi="Times New Roman" w:cs="Times New Roman"/>
                <w:sz w:val="20"/>
                <w:szCs w:val="20"/>
                <w:lang w:val="uk-UA" w:eastAsia="ru-RU"/>
              </w:rPr>
            </w:pPr>
            <w:r>
              <w:rPr>
                <w:noProof/>
                <w:lang w:val="ru-RU" w:eastAsia="ru-RU"/>
              </w:rPr>
              <w:pict>
                <v:line id="_x0000_s1030" style="position:absolute;left:0;text-align:left;flip:y;z-index:251662336;visibility:visible;mso-position-horizontal-relative:margin" from="-3pt,3.7pt" to="216.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" strokecolor="windowText" strokeweight="1pt">
                  <v:stroke joinstyle="miter"/>
                  <o:lock v:ext="edit" shapetype="f"/>
                  <w10:wrap anchorx="margin"/>
                </v:line>
              </w:pict>
            </w:r>
            <w:r w:rsidRPr="002427BB">
              <w:rPr>
                <w:rFonts w:ascii="Times New Roman" w:hAnsi="Times New Roman" w:cs="Times New Roman"/>
                <w:sz w:val="20"/>
                <w:szCs w:val="20"/>
                <w:lang w:val="uk-UA" w:eastAsia="ru-RU"/>
              </w:rPr>
              <w:t>Назва</w:t>
            </w:r>
          </w:p>
          <w:p w:rsidR="004275B5" w:rsidRPr="002427BB" w:rsidRDefault="004275B5" w:rsidP="00B31E26">
            <w:pPr>
              <w:snapToGrid w:val="0"/>
              <w:ind w:firstLine="29"/>
              <w:jc w:val="both"/>
              <w:rPr>
                <w:rFonts w:ascii="Times New Roman" w:hAnsi="Times New Roman" w:cs="Times New Roman"/>
                <w:sz w:val="20"/>
                <w:szCs w:val="20"/>
                <w:lang w:val="uk-UA" w:eastAsia="ru-RU"/>
              </w:rPr>
            </w:pPr>
            <w:r w:rsidRPr="002427BB">
              <w:rPr>
                <w:rFonts w:ascii="Times New Roman" w:hAnsi="Times New Roman" w:cs="Times New Roman"/>
                <w:sz w:val="20"/>
                <w:szCs w:val="20"/>
                <w:lang w:val="uk-UA" w:eastAsia="ru-RU"/>
              </w:rPr>
              <w:t>освітньої галузі</w:t>
            </w:r>
          </w:p>
          <w:p w:rsidR="004275B5" w:rsidRPr="002427BB" w:rsidRDefault="004275B5" w:rsidP="00B31E26">
            <w:pPr>
              <w:snapToGrid w:val="0"/>
              <w:ind w:firstLine="720"/>
              <w:jc w:val="center"/>
              <w:rPr>
                <w:rFonts w:ascii="Times New Roman" w:hAnsi="Times New Roman" w:cs="Times New Roman"/>
                <w:lang w:val="uk-UA" w:eastAsia="ru-RU"/>
              </w:rPr>
            </w:pPr>
          </w:p>
        </w:tc>
      </w:tr>
      <w:tr w:rsidR="004275B5" w:rsidRPr="00C0100C" w:rsidTr="00851ACB">
        <w:trPr>
          <w:trHeight w:val="348"/>
        </w:trPr>
        <w:tc>
          <w:tcPr>
            <w:tcW w:w="6487" w:type="dxa"/>
            <w:gridSpan w:val="3"/>
            <w:vMerge/>
            <w:vAlign w:val="center"/>
          </w:tcPr>
          <w:p w:rsidR="004275B5" w:rsidRPr="00595C2B" w:rsidRDefault="004275B5" w:rsidP="00B31E26">
            <w:pPr>
              <w:rPr>
                <w:rFonts w:ascii="Times New Roman" w:hAnsi="Times New Roman" w:cs="Times New Roman"/>
                <w:color w:val="1F3864"/>
                <w:lang w:val="uk-UA" w:eastAsia="ru-RU"/>
              </w:rPr>
            </w:pPr>
          </w:p>
        </w:tc>
        <w:tc>
          <w:tcPr>
            <w:tcW w:w="3119" w:type="dxa"/>
          </w:tcPr>
          <w:p w:rsidR="004275B5" w:rsidRPr="00F45D43" w:rsidRDefault="004275B5" w:rsidP="00851ACB">
            <w:pPr>
              <w:snapToGrid w:val="0"/>
              <w:spacing w:line="300" w:lineRule="auto"/>
              <w:ind w:firstLine="34"/>
              <w:jc w:val="center"/>
              <w:rPr>
                <w:rFonts w:ascii="Times New Roman" w:hAnsi="Times New Roman" w:cs="Times New Roman"/>
                <w:b/>
                <w:color w:val="1F3864"/>
                <w:lang w:val="uk-UA" w:eastAsia="ru-RU"/>
              </w:rPr>
            </w:pPr>
            <w:r>
              <w:rPr>
                <w:rFonts w:ascii="Times New Roman" w:hAnsi="Times New Roman" w:cs="Times New Roman"/>
                <w:b/>
                <w:color w:val="1F3864"/>
                <w:lang w:val="uk-UA" w:eastAsia="ru-RU"/>
              </w:rPr>
              <w:t>3 клас</w:t>
            </w:r>
          </w:p>
        </w:tc>
      </w:tr>
      <w:tr w:rsidR="004275B5" w:rsidRPr="00C0100C" w:rsidTr="00851ACB">
        <w:trPr>
          <w:trHeight w:val="403"/>
        </w:trPr>
        <w:tc>
          <w:tcPr>
            <w:tcW w:w="2941" w:type="dxa"/>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 xml:space="preserve">Мовно-літературна </w:t>
            </w:r>
          </w:p>
          <w:p w:rsidR="004275B5" w:rsidRPr="002427BB" w:rsidRDefault="004275B5" w:rsidP="00B31E26">
            <w:pPr>
              <w:snapToGrid w:val="0"/>
              <w:spacing w:line="300" w:lineRule="auto"/>
              <w:ind w:firstLine="29"/>
              <w:jc w:val="both"/>
              <w:rPr>
                <w:rFonts w:ascii="Times New Roman" w:hAnsi="Times New Roman" w:cs="Times New Roman"/>
                <w:lang w:val="uk-UA" w:eastAsia="ru-RU"/>
              </w:rPr>
            </w:pP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Українська мова</w:t>
            </w:r>
            <w:r>
              <w:rPr>
                <w:rFonts w:ascii="Times New Roman" w:hAnsi="Times New Roman" w:cs="Times New Roman"/>
                <w:b/>
                <w:lang w:val="uk-UA" w:eastAsia="ru-RU"/>
              </w:rPr>
              <w:t xml:space="preserve"> та  літературне читання</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7/245+</w:t>
            </w:r>
            <w:r w:rsidRPr="00F45D43">
              <w:rPr>
                <w:rFonts w:ascii="Times New Roman" w:hAnsi="Times New Roman" w:cs="Times New Roman"/>
                <w:b/>
                <w:color w:val="FF0000"/>
                <w:lang w:val="uk-UA" w:eastAsia="ru-RU"/>
              </w:rPr>
              <w:t>1/35</w:t>
            </w:r>
          </w:p>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p>
        </w:tc>
      </w:tr>
      <w:tr w:rsidR="004275B5" w:rsidRPr="00C0100C" w:rsidTr="00851ACB">
        <w:trPr>
          <w:trHeight w:val="352"/>
        </w:trPr>
        <w:tc>
          <w:tcPr>
            <w:tcW w:w="2941" w:type="dxa"/>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Іншомовна</w:t>
            </w: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Англійська мова</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w:t>
            </w:r>
            <w:r w:rsidRPr="00F45D43">
              <w:rPr>
                <w:rFonts w:ascii="Times New Roman" w:hAnsi="Times New Roman" w:cs="Times New Roman"/>
                <w:b/>
                <w:lang w:val="uk-UA" w:eastAsia="ru-RU"/>
              </w:rPr>
              <w:t>/</w:t>
            </w:r>
            <w:r>
              <w:rPr>
                <w:rFonts w:ascii="Times New Roman" w:hAnsi="Times New Roman" w:cs="Times New Roman"/>
                <w:b/>
                <w:lang w:val="uk-UA" w:eastAsia="ru-RU"/>
              </w:rPr>
              <w:t>70</w:t>
            </w:r>
          </w:p>
        </w:tc>
      </w:tr>
      <w:tr w:rsidR="004275B5" w:rsidRPr="00C0100C" w:rsidTr="00851ACB">
        <w:trPr>
          <w:trHeight w:val="403"/>
        </w:trPr>
        <w:tc>
          <w:tcPr>
            <w:tcW w:w="2941" w:type="dxa"/>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Математична</w:t>
            </w: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Математика</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4/140</w:t>
            </w:r>
          </w:p>
        </w:tc>
      </w:tr>
      <w:tr w:rsidR="004275B5" w:rsidRPr="00C0100C" w:rsidTr="00851ACB">
        <w:trPr>
          <w:trHeight w:val="1277"/>
        </w:trPr>
        <w:tc>
          <w:tcPr>
            <w:tcW w:w="2941" w:type="dxa"/>
          </w:tcPr>
          <w:p w:rsidR="004275B5" w:rsidRDefault="004275B5" w:rsidP="00B31E26">
            <w:pPr>
              <w:snapToGrid w:val="0"/>
              <w:spacing w:line="300" w:lineRule="auto"/>
              <w:ind w:firstLine="29"/>
              <w:jc w:val="both"/>
              <w:rPr>
                <w:rFonts w:ascii="Times New Roman" w:hAnsi="Times New Roman" w:cs="Times New Roman"/>
                <w:sz w:val="20"/>
                <w:szCs w:val="20"/>
                <w:lang w:val="uk-UA" w:eastAsia="ru-RU"/>
              </w:rPr>
            </w:pPr>
            <w:r w:rsidRPr="002427BB">
              <w:rPr>
                <w:rFonts w:ascii="Times New Roman" w:hAnsi="Times New Roman" w:cs="Times New Roman"/>
                <w:lang w:val="uk-UA" w:eastAsia="ru-RU"/>
              </w:rPr>
              <w:t xml:space="preserve">Я досліджую світ </w:t>
            </w:r>
            <w:r w:rsidRPr="00F45D43">
              <w:rPr>
                <w:rFonts w:ascii="Times New Roman" w:hAnsi="Times New Roman" w:cs="Times New Roman"/>
                <w:sz w:val="20"/>
                <w:szCs w:val="20"/>
                <w:lang w:val="uk-UA" w:eastAsia="ru-RU"/>
              </w:rPr>
              <w:t>(природнича,</w:t>
            </w:r>
            <w:r>
              <w:rPr>
                <w:rFonts w:ascii="Times New Roman" w:hAnsi="Times New Roman" w:cs="Times New Roman"/>
                <w:sz w:val="20"/>
                <w:szCs w:val="20"/>
                <w:lang w:val="uk-UA" w:eastAsia="ru-RU"/>
              </w:rPr>
              <w:t xml:space="preserve"> г</w:t>
            </w:r>
            <w:r w:rsidRPr="00F45D43">
              <w:rPr>
                <w:rFonts w:ascii="Times New Roman" w:hAnsi="Times New Roman" w:cs="Times New Roman"/>
                <w:sz w:val="20"/>
                <w:szCs w:val="20"/>
                <w:lang w:val="uk-UA" w:eastAsia="ru-RU"/>
              </w:rPr>
              <w:t>ромадянська</w:t>
            </w:r>
            <w:r>
              <w:rPr>
                <w:rFonts w:ascii="Times New Roman" w:hAnsi="Times New Roman" w:cs="Times New Roman"/>
                <w:sz w:val="20"/>
                <w:szCs w:val="20"/>
                <w:lang w:val="uk-UA" w:eastAsia="ru-RU"/>
              </w:rPr>
              <w:t>,</w:t>
            </w:r>
          </w:p>
          <w:p w:rsidR="004275B5" w:rsidRPr="00F45D43" w:rsidRDefault="004275B5" w:rsidP="00B31E26">
            <w:pPr>
              <w:snapToGrid w:val="0"/>
              <w:spacing w:line="300" w:lineRule="auto"/>
              <w:ind w:firstLine="29"/>
              <w:rPr>
                <w:rFonts w:ascii="Times New Roman" w:hAnsi="Times New Roman" w:cs="Times New Roman"/>
                <w:sz w:val="20"/>
                <w:szCs w:val="20"/>
                <w:lang w:val="uk-UA" w:eastAsia="ru-RU"/>
              </w:rPr>
            </w:pPr>
            <w:r w:rsidRPr="00F45D43">
              <w:rPr>
                <w:rFonts w:ascii="Times New Roman" w:hAnsi="Times New Roman" w:cs="Times New Roman"/>
                <w:sz w:val="20"/>
                <w:szCs w:val="20"/>
                <w:lang w:val="uk-UA" w:eastAsia="ru-RU"/>
              </w:rPr>
              <w:t xml:space="preserve"> історична, соціальна</w:t>
            </w:r>
            <w:r>
              <w:rPr>
                <w:rFonts w:ascii="Times New Roman" w:hAnsi="Times New Roman" w:cs="Times New Roman"/>
                <w:sz w:val="20"/>
                <w:szCs w:val="20"/>
                <w:lang w:val="uk-UA" w:eastAsia="ru-RU"/>
              </w:rPr>
              <w:t>,</w:t>
            </w:r>
            <w:r w:rsidRPr="00F45D43">
              <w:rPr>
                <w:rFonts w:ascii="Times New Roman" w:hAnsi="Times New Roman" w:cs="Times New Roman"/>
                <w:sz w:val="20"/>
                <w:szCs w:val="20"/>
                <w:lang w:val="uk-UA" w:eastAsia="ru-RU"/>
              </w:rPr>
              <w:t xml:space="preserve"> здоров’язбережувальна галузі)</w:t>
            </w:r>
          </w:p>
        </w:tc>
        <w:tc>
          <w:tcPr>
            <w:tcW w:w="3546" w:type="dxa"/>
            <w:gridSpan w:val="2"/>
          </w:tcPr>
          <w:p w:rsidR="004275B5" w:rsidRPr="00F45D43" w:rsidRDefault="004275B5" w:rsidP="00B31E26">
            <w:pPr>
              <w:snapToGrid w:val="0"/>
              <w:ind w:firstLine="29"/>
              <w:rPr>
                <w:rFonts w:ascii="Times New Roman" w:hAnsi="Times New Roman" w:cs="Times New Roman"/>
                <w:b/>
                <w:lang w:val="uk-UA" w:eastAsia="ru-RU"/>
              </w:rPr>
            </w:pPr>
          </w:p>
          <w:p w:rsidR="004275B5" w:rsidRPr="00F45D43" w:rsidRDefault="004275B5" w:rsidP="00B31E26">
            <w:pPr>
              <w:snapToGrid w:val="0"/>
              <w:ind w:firstLine="29"/>
              <w:rPr>
                <w:rFonts w:ascii="Times New Roman" w:hAnsi="Times New Roman" w:cs="Times New Roman"/>
                <w:b/>
                <w:lang w:val="uk-UA" w:eastAsia="ru-RU"/>
              </w:rPr>
            </w:pPr>
            <w:r w:rsidRPr="00F45D43">
              <w:rPr>
                <w:rFonts w:ascii="Times New Roman" w:hAnsi="Times New Roman" w:cs="Times New Roman"/>
                <w:b/>
                <w:lang w:val="uk-UA" w:eastAsia="ru-RU"/>
              </w:rPr>
              <w:t>Я досліджую світ</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p>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3</w:t>
            </w:r>
            <w:r w:rsidRPr="00F45D43">
              <w:rPr>
                <w:rFonts w:ascii="Times New Roman" w:hAnsi="Times New Roman" w:cs="Times New Roman"/>
                <w:b/>
                <w:lang w:val="uk-UA" w:eastAsia="ru-RU"/>
              </w:rPr>
              <w:t>/1</w:t>
            </w:r>
            <w:r>
              <w:rPr>
                <w:rFonts w:ascii="Times New Roman" w:hAnsi="Times New Roman" w:cs="Times New Roman"/>
                <w:b/>
                <w:lang w:val="uk-UA" w:eastAsia="ru-RU"/>
              </w:rPr>
              <w:t>05</w:t>
            </w:r>
          </w:p>
        </w:tc>
      </w:tr>
      <w:tr w:rsidR="004275B5" w:rsidRPr="00C0100C" w:rsidTr="00851ACB">
        <w:trPr>
          <w:trHeight w:val="345"/>
        </w:trPr>
        <w:tc>
          <w:tcPr>
            <w:tcW w:w="2941" w:type="dxa"/>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Технологічна</w:t>
            </w: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Дизайн і технології</w:t>
            </w:r>
            <w:r>
              <w:rPr>
                <w:rFonts w:ascii="Times New Roman" w:hAnsi="Times New Roman" w:cs="Times New Roman"/>
                <w:b/>
                <w:lang w:val="uk-UA" w:eastAsia="ru-RU"/>
              </w:rPr>
              <w:t>.</w:t>
            </w:r>
          </w:p>
        </w:tc>
        <w:tc>
          <w:tcPr>
            <w:tcW w:w="3119" w:type="dxa"/>
          </w:tcPr>
          <w:p w:rsidR="004275B5" w:rsidRPr="00F45D43" w:rsidRDefault="004275B5" w:rsidP="00B31E26">
            <w:pPr>
              <w:snapToGrid w:val="0"/>
              <w:spacing w:line="300" w:lineRule="auto"/>
              <w:jc w:val="center"/>
              <w:rPr>
                <w:rFonts w:ascii="Times New Roman" w:hAnsi="Times New Roman" w:cs="Times New Roman"/>
                <w:b/>
                <w:lang w:val="uk-UA" w:eastAsia="ru-RU"/>
              </w:rPr>
            </w:pPr>
            <w:r>
              <w:rPr>
                <w:rFonts w:ascii="Times New Roman" w:hAnsi="Times New Roman" w:cs="Times New Roman"/>
                <w:b/>
                <w:lang w:val="uk-UA" w:eastAsia="ru-RU"/>
              </w:rPr>
              <w:t>1</w:t>
            </w:r>
            <w:r w:rsidRPr="00F45D43">
              <w:rPr>
                <w:rFonts w:ascii="Times New Roman" w:hAnsi="Times New Roman" w:cs="Times New Roman"/>
                <w:b/>
                <w:lang w:val="uk-UA" w:eastAsia="ru-RU"/>
              </w:rPr>
              <w:t>/35</w:t>
            </w:r>
          </w:p>
        </w:tc>
      </w:tr>
      <w:tr w:rsidR="004275B5" w:rsidRPr="00C0100C" w:rsidTr="00851ACB">
        <w:trPr>
          <w:trHeight w:val="330"/>
        </w:trPr>
        <w:tc>
          <w:tcPr>
            <w:tcW w:w="2941" w:type="dxa"/>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Інформатика</w:t>
            </w:r>
          </w:p>
        </w:tc>
        <w:tc>
          <w:tcPr>
            <w:tcW w:w="3119" w:type="dxa"/>
          </w:tcPr>
          <w:p w:rsidR="004275B5" w:rsidRDefault="004275B5" w:rsidP="00B31E26">
            <w:pPr>
              <w:snapToGrid w:val="0"/>
              <w:spacing w:line="300" w:lineRule="auto"/>
              <w:jc w:val="center"/>
              <w:rPr>
                <w:rFonts w:ascii="Times New Roman" w:hAnsi="Times New Roman" w:cs="Times New Roman"/>
                <w:b/>
                <w:lang w:val="uk-UA" w:eastAsia="ru-RU"/>
              </w:rPr>
            </w:pPr>
            <w:r>
              <w:rPr>
                <w:rFonts w:ascii="Times New Roman" w:hAnsi="Times New Roman" w:cs="Times New Roman"/>
                <w:b/>
                <w:lang w:val="uk-UA" w:eastAsia="ru-RU"/>
              </w:rPr>
              <w:t>1</w:t>
            </w:r>
            <w:r w:rsidRPr="00F45D43">
              <w:rPr>
                <w:rFonts w:ascii="Times New Roman" w:hAnsi="Times New Roman" w:cs="Times New Roman"/>
                <w:b/>
                <w:lang w:val="uk-UA" w:eastAsia="ru-RU"/>
              </w:rPr>
              <w:t>/35</w:t>
            </w:r>
          </w:p>
        </w:tc>
      </w:tr>
      <w:tr w:rsidR="004275B5" w:rsidRPr="00C0100C" w:rsidTr="00851ACB">
        <w:trPr>
          <w:trHeight w:val="432"/>
        </w:trPr>
        <w:tc>
          <w:tcPr>
            <w:tcW w:w="2941" w:type="dxa"/>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Мистецька</w:t>
            </w: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 xml:space="preserve">Мистецтво </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w:t>
            </w:r>
            <w:r w:rsidRPr="00F45D43">
              <w:rPr>
                <w:rFonts w:ascii="Times New Roman" w:hAnsi="Times New Roman" w:cs="Times New Roman"/>
                <w:b/>
                <w:lang w:val="uk-UA" w:eastAsia="ru-RU"/>
              </w:rPr>
              <w:t>/</w:t>
            </w:r>
            <w:r>
              <w:rPr>
                <w:rFonts w:ascii="Times New Roman" w:hAnsi="Times New Roman" w:cs="Times New Roman"/>
                <w:b/>
                <w:lang w:val="uk-UA" w:eastAsia="ru-RU"/>
              </w:rPr>
              <w:t>70</w:t>
            </w:r>
          </w:p>
        </w:tc>
      </w:tr>
      <w:tr w:rsidR="004275B5" w:rsidRPr="00C0100C" w:rsidTr="00851ACB">
        <w:trPr>
          <w:trHeight w:val="432"/>
        </w:trPr>
        <w:tc>
          <w:tcPr>
            <w:tcW w:w="2941" w:type="dxa"/>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Фізкультурна*</w:t>
            </w: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Фізична культура</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3/105</w:t>
            </w:r>
          </w:p>
        </w:tc>
      </w:tr>
      <w:tr w:rsidR="004275B5" w:rsidRPr="00C0100C" w:rsidTr="00851ACB">
        <w:trPr>
          <w:trHeight w:val="432"/>
        </w:trPr>
        <w:tc>
          <w:tcPr>
            <w:tcW w:w="6487" w:type="dxa"/>
            <w:gridSpan w:val="3"/>
          </w:tcPr>
          <w:p w:rsidR="004275B5" w:rsidRDefault="004275B5" w:rsidP="00B31E26">
            <w:pPr>
              <w:snapToGrid w:val="0"/>
              <w:spacing w:line="300" w:lineRule="auto"/>
              <w:jc w:val="both"/>
              <w:rPr>
                <w:rFonts w:ascii="Times New Roman" w:hAnsi="Times New Roman" w:cs="Times New Roman"/>
                <w:b/>
                <w:sz w:val="28"/>
                <w:szCs w:val="28"/>
                <w:lang w:val="uk-UA" w:eastAsia="ru-RU"/>
              </w:rPr>
            </w:pPr>
          </w:p>
          <w:p w:rsidR="004275B5" w:rsidRPr="00F45D43" w:rsidRDefault="004275B5" w:rsidP="00B31E26">
            <w:pPr>
              <w:snapToGrid w:val="0"/>
              <w:spacing w:line="300" w:lineRule="auto"/>
              <w:jc w:val="both"/>
              <w:rPr>
                <w:rFonts w:ascii="Times New Roman" w:hAnsi="Times New Roman" w:cs="Times New Roman"/>
                <w:b/>
                <w:sz w:val="28"/>
                <w:szCs w:val="28"/>
                <w:lang w:val="uk-UA" w:eastAsia="ru-RU"/>
              </w:rPr>
            </w:pPr>
            <w:r w:rsidRPr="00F45D43">
              <w:rPr>
                <w:rFonts w:ascii="Times New Roman" w:hAnsi="Times New Roman" w:cs="Times New Roman"/>
                <w:b/>
                <w:sz w:val="28"/>
                <w:szCs w:val="28"/>
                <w:lang w:val="uk-UA" w:eastAsia="ru-RU"/>
              </w:rPr>
              <w:t>Усього</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sz w:val="28"/>
                <w:szCs w:val="28"/>
                <w:lang w:val="uk-UA" w:eastAsia="ru-RU"/>
              </w:rPr>
            </w:pPr>
          </w:p>
          <w:p w:rsidR="004275B5" w:rsidRPr="00F45D43" w:rsidRDefault="004275B5" w:rsidP="00B31E26">
            <w:pPr>
              <w:snapToGrid w:val="0"/>
              <w:spacing w:line="300" w:lineRule="auto"/>
              <w:ind w:firstLine="34"/>
              <w:jc w:val="center"/>
              <w:rPr>
                <w:rFonts w:ascii="Times New Roman" w:hAnsi="Times New Roman" w:cs="Times New Roman"/>
                <w:b/>
                <w:sz w:val="28"/>
                <w:szCs w:val="28"/>
                <w:highlight w:val="yellow"/>
                <w:lang w:val="uk-UA" w:eastAsia="ru-RU"/>
              </w:rPr>
            </w:pPr>
            <w:r>
              <w:rPr>
                <w:rFonts w:ascii="Times New Roman" w:hAnsi="Times New Roman" w:cs="Times New Roman"/>
                <w:b/>
                <w:sz w:val="28"/>
                <w:szCs w:val="28"/>
                <w:lang w:val="uk-UA" w:eastAsia="ru-RU"/>
              </w:rPr>
              <w:t>23/</w:t>
            </w:r>
            <w:r w:rsidRPr="00F45D43">
              <w:rPr>
                <w:rFonts w:ascii="Times New Roman" w:hAnsi="Times New Roman" w:cs="Times New Roman"/>
                <w:b/>
                <w:sz w:val="28"/>
                <w:szCs w:val="28"/>
                <w:lang w:val="uk-UA" w:eastAsia="ru-RU"/>
              </w:rPr>
              <w:t>80</w:t>
            </w:r>
            <w:r>
              <w:rPr>
                <w:rFonts w:ascii="Times New Roman" w:hAnsi="Times New Roman" w:cs="Times New Roman"/>
                <w:b/>
                <w:sz w:val="28"/>
                <w:szCs w:val="28"/>
                <w:lang w:val="uk-UA" w:eastAsia="ru-RU"/>
              </w:rPr>
              <w:t>5</w:t>
            </w:r>
          </w:p>
        </w:tc>
      </w:tr>
      <w:tr w:rsidR="004275B5" w:rsidRPr="008D1708" w:rsidTr="00851ACB">
        <w:trPr>
          <w:trHeight w:val="405"/>
        </w:trPr>
        <w:tc>
          <w:tcPr>
            <w:tcW w:w="2941" w:type="dxa"/>
            <w:vMerge w:val="restart"/>
            <w:shd w:val="clear" w:color="auto" w:fill="D9E2F3"/>
          </w:tcPr>
          <w:p w:rsidR="004275B5" w:rsidRDefault="004275B5" w:rsidP="00B31E26">
            <w:pPr>
              <w:snapToGrid w:val="0"/>
              <w:spacing w:line="300" w:lineRule="auto"/>
              <w:ind w:firstLine="34"/>
              <w:jc w:val="both"/>
              <w:rPr>
                <w:rFonts w:ascii="Times New Roman" w:hAnsi="Times New Roman" w:cs="Times New Roman"/>
                <w:b/>
                <w:i/>
                <w:color w:val="002060"/>
                <w:lang w:val="uk-UA" w:eastAsia="ru-RU"/>
              </w:rPr>
            </w:pPr>
            <w:r>
              <w:rPr>
                <w:rFonts w:ascii="Times New Roman" w:hAnsi="Times New Roman" w:cs="Times New Roman"/>
                <w:b/>
                <w:i/>
                <w:color w:val="002060"/>
                <w:lang w:val="uk-UA" w:eastAsia="ru-RU"/>
              </w:rPr>
              <w:t>Корекційно-</w:t>
            </w:r>
          </w:p>
          <w:p w:rsidR="004275B5" w:rsidRPr="00F45D43" w:rsidRDefault="004275B5" w:rsidP="00B31E26">
            <w:pPr>
              <w:snapToGrid w:val="0"/>
              <w:spacing w:line="300" w:lineRule="auto"/>
              <w:ind w:firstLine="34"/>
              <w:jc w:val="both"/>
              <w:rPr>
                <w:rFonts w:ascii="Times New Roman" w:hAnsi="Times New Roman" w:cs="Times New Roman"/>
                <w:b/>
                <w:i/>
                <w:color w:val="002060"/>
                <w:lang w:val="uk-UA" w:eastAsia="ru-RU"/>
              </w:rPr>
            </w:pPr>
            <w:r>
              <w:rPr>
                <w:rFonts w:ascii="Times New Roman" w:hAnsi="Times New Roman" w:cs="Times New Roman"/>
                <w:b/>
                <w:i/>
                <w:color w:val="002060"/>
                <w:lang w:val="uk-UA" w:eastAsia="ru-RU"/>
              </w:rPr>
              <w:t>розвиткові робота</w:t>
            </w:r>
          </w:p>
        </w:tc>
        <w:tc>
          <w:tcPr>
            <w:tcW w:w="3546" w:type="dxa"/>
            <w:gridSpan w:val="2"/>
            <w:shd w:val="clear" w:color="auto" w:fill="D9E2F3"/>
          </w:tcPr>
          <w:p w:rsidR="004275B5" w:rsidRPr="00F45D43" w:rsidRDefault="004275B5" w:rsidP="00B31E26">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Корекція  розвитку</w:t>
            </w:r>
          </w:p>
        </w:tc>
        <w:tc>
          <w:tcPr>
            <w:tcW w:w="3119" w:type="dxa"/>
            <w:shd w:val="clear" w:color="auto" w:fill="D9E2F3"/>
          </w:tcPr>
          <w:p w:rsidR="004275B5" w:rsidRPr="009E1404" w:rsidRDefault="004275B5" w:rsidP="00B31E26">
            <w:pPr>
              <w:snapToGrid w:val="0"/>
              <w:spacing w:line="300" w:lineRule="auto"/>
              <w:jc w:val="center"/>
              <w:rPr>
                <w:rFonts w:ascii="Times New Roman" w:hAnsi="Times New Roman" w:cs="Times New Roman"/>
                <w:b/>
                <w:i/>
                <w:color w:val="2F5496"/>
                <w:lang w:val="uk-UA" w:eastAsia="ru-RU"/>
              </w:rPr>
            </w:pPr>
            <w:r w:rsidRPr="009E1404">
              <w:rPr>
                <w:rFonts w:ascii="Times New Roman" w:hAnsi="Times New Roman" w:cs="Times New Roman"/>
                <w:b/>
                <w:i/>
                <w:color w:val="2F5496"/>
                <w:lang w:val="uk-UA" w:eastAsia="ru-RU"/>
              </w:rPr>
              <w:t>3</w:t>
            </w:r>
            <w:r>
              <w:rPr>
                <w:rFonts w:ascii="Times New Roman" w:hAnsi="Times New Roman" w:cs="Times New Roman"/>
                <w:b/>
                <w:i/>
                <w:color w:val="2F5496"/>
                <w:lang w:val="uk-UA" w:eastAsia="ru-RU"/>
              </w:rPr>
              <w:t>/105</w:t>
            </w:r>
          </w:p>
        </w:tc>
      </w:tr>
      <w:tr w:rsidR="004275B5" w:rsidRPr="008D1708" w:rsidTr="00851ACB">
        <w:trPr>
          <w:trHeight w:val="375"/>
        </w:trPr>
        <w:tc>
          <w:tcPr>
            <w:tcW w:w="2941" w:type="dxa"/>
            <w:vMerge/>
            <w:shd w:val="clear" w:color="auto" w:fill="D9E2F3"/>
          </w:tcPr>
          <w:p w:rsidR="004275B5" w:rsidRDefault="004275B5" w:rsidP="00B31E26">
            <w:pPr>
              <w:snapToGrid w:val="0"/>
              <w:spacing w:line="300" w:lineRule="auto"/>
              <w:ind w:firstLine="34"/>
              <w:jc w:val="both"/>
              <w:rPr>
                <w:rFonts w:ascii="Times New Roman" w:hAnsi="Times New Roman" w:cs="Times New Roman"/>
                <w:b/>
                <w:i/>
                <w:color w:val="002060"/>
                <w:lang w:val="uk-UA" w:eastAsia="ru-RU"/>
              </w:rPr>
            </w:pPr>
          </w:p>
        </w:tc>
        <w:tc>
          <w:tcPr>
            <w:tcW w:w="3546" w:type="dxa"/>
            <w:gridSpan w:val="2"/>
            <w:shd w:val="clear" w:color="auto" w:fill="D9E2F3"/>
          </w:tcPr>
          <w:p w:rsidR="004275B5" w:rsidRDefault="004275B5" w:rsidP="00B31E26">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Ритміка</w:t>
            </w:r>
          </w:p>
        </w:tc>
        <w:tc>
          <w:tcPr>
            <w:tcW w:w="3119" w:type="dxa"/>
            <w:shd w:val="clear" w:color="auto" w:fill="D9E2F3"/>
          </w:tcPr>
          <w:p w:rsidR="004275B5" w:rsidRPr="009E1404" w:rsidRDefault="004275B5" w:rsidP="00B31E26">
            <w:pPr>
              <w:snapToGrid w:val="0"/>
              <w:spacing w:line="300" w:lineRule="auto"/>
              <w:jc w:val="center"/>
              <w:rPr>
                <w:rFonts w:ascii="Times New Roman" w:hAnsi="Times New Roman" w:cs="Times New Roman"/>
                <w:b/>
                <w:i/>
                <w:color w:val="2F5496"/>
                <w:lang w:val="uk-UA" w:eastAsia="ru-RU"/>
              </w:rPr>
            </w:pPr>
            <w:r w:rsidRPr="009E1404">
              <w:rPr>
                <w:rFonts w:ascii="Times New Roman" w:hAnsi="Times New Roman" w:cs="Times New Roman"/>
                <w:b/>
                <w:i/>
                <w:color w:val="2F5496"/>
                <w:lang w:val="uk-UA" w:eastAsia="ru-RU"/>
              </w:rPr>
              <w:t>2</w:t>
            </w:r>
            <w:r>
              <w:rPr>
                <w:rFonts w:ascii="Times New Roman" w:hAnsi="Times New Roman" w:cs="Times New Roman"/>
                <w:b/>
                <w:i/>
                <w:color w:val="2F5496"/>
                <w:lang w:val="uk-UA" w:eastAsia="ru-RU"/>
              </w:rPr>
              <w:t>/70</w:t>
            </w:r>
          </w:p>
        </w:tc>
      </w:tr>
      <w:tr w:rsidR="004275B5" w:rsidRPr="008D1708" w:rsidTr="00851ACB">
        <w:trPr>
          <w:trHeight w:val="570"/>
        </w:trPr>
        <w:tc>
          <w:tcPr>
            <w:tcW w:w="2941" w:type="dxa"/>
            <w:vMerge/>
            <w:shd w:val="clear" w:color="auto" w:fill="D9E2F3"/>
          </w:tcPr>
          <w:p w:rsidR="004275B5" w:rsidRDefault="004275B5" w:rsidP="00B31E26">
            <w:pPr>
              <w:snapToGrid w:val="0"/>
              <w:spacing w:line="300" w:lineRule="auto"/>
              <w:ind w:firstLine="34"/>
              <w:jc w:val="both"/>
              <w:rPr>
                <w:rFonts w:ascii="Times New Roman" w:hAnsi="Times New Roman" w:cs="Times New Roman"/>
                <w:b/>
                <w:i/>
                <w:color w:val="002060"/>
                <w:lang w:val="uk-UA" w:eastAsia="ru-RU"/>
              </w:rPr>
            </w:pPr>
          </w:p>
        </w:tc>
        <w:tc>
          <w:tcPr>
            <w:tcW w:w="3546" w:type="dxa"/>
            <w:gridSpan w:val="2"/>
            <w:shd w:val="clear" w:color="auto" w:fill="D9E2F3"/>
          </w:tcPr>
          <w:p w:rsidR="004275B5" w:rsidRDefault="004275B5" w:rsidP="00B31E26">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Розвиток  мовлення</w:t>
            </w:r>
          </w:p>
        </w:tc>
        <w:tc>
          <w:tcPr>
            <w:tcW w:w="3119" w:type="dxa"/>
            <w:shd w:val="clear" w:color="auto" w:fill="D9E2F3"/>
          </w:tcPr>
          <w:p w:rsidR="004275B5" w:rsidRPr="009E1404" w:rsidRDefault="004275B5" w:rsidP="00B31E26">
            <w:pPr>
              <w:snapToGrid w:val="0"/>
              <w:spacing w:line="300" w:lineRule="auto"/>
              <w:jc w:val="center"/>
              <w:rPr>
                <w:rFonts w:ascii="Times New Roman" w:hAnsi="Times New Roman" w:cs="Times New Roman"/>
                <w:b/>
                <w:i/>
                <w:color w:val="2F5496"/>
                <w:lang w:val="uk-UA" w:eastAsia="ru-RU"/>
              </w:rPr>
            </w:pPr>
            <w:r w:rsidRPr="009E1404">
              <w:rPr>
                <w:rFonts w:ascii="Times New Roman" w:hAnsi="Times New Roman" w:cs="Times New Roman"/>
                <w:b/>
                <w:i/>
                <w:color w:val="2F5496"/>
                <w:lang w:val="uk-UA" w:eastAsia="ru-RU"/>
              </w:rPr>
              <w:t>5</w:t>
            </w:r>
            <w:r>
              <w:rPr>
                <w:rFonts w:ascii="Times New Roman" w:hAnsi="Times New Roman" w:cs="Times New Roman"/>
                <w:b/>
                <w:i/>
                <w:color w:val="2F5496"/>
                <w:lang w:val="uk-UA" w:eastAsia="ru-RU"/>
              </w:rPr>
              <w:t>/175</w:t>
            </w:r>
          </w:p>
        </w:tc>
      </w:tr>
      <w:tr w:rsidR="004275B5" w:rsidRPr="00851ACB" w:rsidTr="00851ACB">
        <w:trPr>
          <w:trHeight w:val="798"/>
        </w:trPr>
        <w:tc>
          <w:tcPr>
            <w:tcW w:w="6480" w:type="dxa"/>
            <w:gridSpan w:val="2"/>
          </w:tcPr>
          <w:p w:rsidR="004275B5" w:rsidRDefault="004275B5" w:rsidP="00851ACB">
            <w:pPr>
              <w:snapToGrid w:val="0"/>
              <w:ind w:firstLine="34"/>
              <w:jc w:val="both"/>
              <w:rPr>
                <w:rFonts w:ascii="Times New Roman" w:hAnsi="Times New Roman" w:cs="Times New Roman"/>
                <w:b/>
                <w:i/>
                <w:color w:val="002060"/>
                <w:lang w:val="uk-UA" w:eastAsia="ru-RU"/>
              </w:rPr>
            </w:pPr>
            <w:r w:rsidRPr="00DA373D">
              <w:rPr>
                <w:rFonts w:ascii="Times New Roman" w:hAnsi="Times New Roman" w:cs="Times New Roman"/>
                <w:b/>
                <w:i/>
                <w:color w:val="002060"/>
                <w:lang w:val="uk-UA" w:eastAsia="ru-RU"/>
              </w:rPr>
              <w:t xml:space="preserve">Додаткові години для вивчення предметів освітніх </w:t>
            </w:r>
          </w:p>
          <w:p w:rsidR="004275B5" w:rsidRDefault="004275B5" w:rsidP="00851ACB">
            <w:pPr>
              <w:snapToGrid w:val="0"/>
              <w:ind w:firstLine="34"/>
              <w:jc w:val="both"/>
              <w:rPr>
                <w:rFonts w:ascii="Times New Roman" w:hAnsi="Times New Roman" w:cs="Times New Roman"/>
                <w:b/>
                <w:i/>
                <w:color w:val="002060"/>
                <w:lang w:val="uk-UA" w:eastAsia="ru-RU"/>
              </w:rPr>
            </w:pPr>
            <w:r w:rsidRPr="00DA373D">
              <w:rPr>
                <w:rFonts w:ascii="Times New Roman" w:hAnsi="Times New Roman" w:cs="Times New Roman"/>
                <w:b/>
                <w:i/>
                <w:color w:val="002060"/>
                <w:lang w:val="uk-UA" w:eastAsia="ru-RU"/>
              </w:rPr>
              <w:t xml:space="preserve">галузей, проведення індивідуальних </w:t>
            </w:r>
          </w:p>
          <w:p w:rsidR="004275B5" w:rsidRPr="00DA373D" w:rsidRDefault="004275B5" w:rsidP="00851ACB">
            <w:pPr>
              <w:snapToGrid w:val="0"/>
              <w:ind w:firstLine="34"/>
              <w:jc w:val="both"/>
              <w:rPr>
                <w:rFonts w:ascii="Times New Roman" w:hAnsi="Times New Roman" w:cs="Times New Roman"/>
                <w:b/>
                <w:i/>
                <w:color w:val="002060"/>
                <w:lang w:val="uk-UA" w:eastAsia="ru-RU"/>
              </w:rPr>
            </w:pPr>
            <w:r w:rsidRPr="00DA373D">
              <w:rPr>
                <w:rFonts w:ascii="Times New Roman" w:hAnsi="Times New Roman" w:cs="Times New Roman"/>
                <w:b/>
                <w:i/>
                <w:color w:val="002060"/>
                <w:lang w:val="uk-UA" w:eastAsia="ru-RU"/>
              </w:rPr>
              <w:t>консультацій та групових занять</w:t>
            </w:r>
          </w:p>
        </w:tc>
        <w:tc>
          <w:tcPr>
            <w:tcW w:w="3126" w:type="dxa"/>
            <w:gridSpan w:val="2"/>
          </w:tcPr>
          <w:p w:rsidR="004275B5" w:rsidRDefault="004275B5" w:rsidP="00851ACB">
            <w:pPr>
              <w:widowControl/>
              <w:spacing w:after="160"/>
              <w:jc w:val="cente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1/35</w:t>
            </w:r>
          </w:p>
          <w:p w:rsidR="004275B5" w:rsidRDefault="004275B5" w:rsidP="00851ACB">
            <w:pPr>
              <w:widowControl/>
              <w:spacing w:after="160"/>
              <w:rPr>
                <w:rFonts w:ascii="Times New Roman" w:hAnsi="Times New Roman" w:cs="Times New Roman"/>
                <w:b/>
                <w:i/>
                <w:color w:val="002060"/>
                <w:lang w:val="uk-UA" w:eastAsia="ru-RU"/>
              </w:rPr>
            </w:pPr>
          </w:p>
          <w:p w:rsidR="004275B5" w:rsidRPr="00DA373D" w:rsidRDefault="004275B5" w:rsidP="00851ACB">
            <w:pPr>
              <w:snapToGrid w:val="0"/>
              <w:jc w:val="both"/>
              <w:rPr>
                <w:rFonts w:ascii="Times New Roman" w:hAnsi="Times New Roman" w:cs="Times New Roman"/>
                <w:b/>
                <w:i/>
                <w:color w:val="002060"/>
                <w:lang w:val="uk-UA" w:eastAsia="ru-RU"/>
              </w:rPr>
            </w:pPr>
          </w:p>
        </w:tc>
      </w:tr>
      <w:tr w:rsidR="004275B5" w:rsidRPr="008D1708" w:rsidTr="00851ACB">
        <w:trPr>
          <w:trHeight w:val="719"/>
        </w:trPr>
        <w:tc>
          <w:tcPr>
            <w:tcW w:w="6480" w:type="dxa"/>
            <w:gridSpan w:val="2"/>
          </w:tcPr>
          <w:p w:rsidR="004275B5" w:rsidRPr="00DA373D" w:rsidRDefault="004275B5" w:rsidP="00B31E26">
            <w:pPr>
              <w:snapToGrid w:val="0"/>
              <w:spacing w:line="300" w:lineRule="auto"/>
              <w:ind w:firstLine="34"/>
              <w:jc w:val="both"/>
              <w:rPr>
                <w:rFonts w:ascii="Times New Roman" w:hAnsi="Times New Roman" w:cs="Times New Roman"/>
                <w:b/>
                <w:color w:val="002060"/>
                <w:lang w:val="uk-UA" w:eastAsia="ru-RU"/>
              </w:rPr>
            </w:pPr>
            <w:r>
              <w:rPr>
                <w:rFonts w:ascii="Times New Roman" w:hAnsi="Times New Roman" w:cs="Times New Roman"/>
                <w:b/>
                <w:color w:val="002060"/>
                <w:lang w:val="uk-UA" w:eastAsia="ru-RU"/>
              </w:rPr>
              <w:t>Гранично  допустиме навчальне  навантаження</w:t>
            </w:r>
          </w:p>
        </w:tc>
        <w:tc>
          <w:tcPr>
            <w:tcW w:w="3126" w:type="dxa"/>
            <w:gridSpan w:val="2"/>
          </w:tcPr>
          <w:p w:rsidR="004275B5" w:rsidRPr="00DA373D" w:rsidRDefault="004275B5" w:rsidP="00851ACB">
            <w:pPr>
              <w:snapToGrid w:val="0"/>
              <w:spacing w:line="300" w:lineRule="auto"/>
              <w:jc w:val="center"/>
              <w:rPr>
                <w:rFonts w:ascii="Times New Roman" w:hAnsi="Times New Roman" w:cs="Times New Roman"/>
                <w:b/>
                <w:color w:val="002060"/>
                <w:lang w:val="uk-UA" w:eastAsia="ru-RU"/>
              </w:rPr>
            </w:pPr>
            <w:r>
              <w:rPr>
                <w:rFonts w:ascii="Times New Roman" w:hAnsi="Times New Roman" w:cs="Times New Roman"/>
                <w:b/>
                <w:color w:val="002060"/>
                <w:lang w:val="uk-UA" w:eastAsia="ru-RU"/>
              </w:rPr>
              <w:t>22</w:t>
            </w:r>
          </w:p>
        </w:tc>
      </w:tr>
    </w:tbl>
    <w:p w:rsidR="004275B5" w:rsidRDefault="004275B5" w:rsidP="00851ACB">
      <w:pPr>
        <w:snapToGrid w:val="0"/>
        <w:ind w:firstLine="680"/>
        <w:jc w:val="both"/>
        <w:rPr>
          <w:rFonts w:ascii="Times New Roman" w:hAnsi="Times New Roman" w:cs="Times New Roman"/>
          <w:color w:val="222A35"/>
          <w:lang w:val="uk-UA" w:eastAsia="ru-RU"/>
        </w:rPr>
      </w:pPr>
    </w:p>
    <w:p w:rsidR="004275B5" w:rsidRPr="00C0100C" w:rsidRDefault="004275B5" w:rsidP="00851ACB">
      <w:pPr>
        <w:snapToGrid w:val="0"/>
        <w:ind w:firstLine="680"/>
        <w:jc w:val="both"/>
        <w:rPr>
          <w:rFonts w:ascii="Times New Roman" w:hAnsi="Times New Roman" w:cs="Times New Roman"/>
          <w:color w:val="222A35"/>
          <w:szCs w:val="20"/>
          <w:lang w:val="uk-UA" w:eastAsia="ru-RU"/>
        </w:rPr>
      </w:pPr>
      <w:r w:rsidRPr="00C0100C">
        <w:rPr>
          <w:rFonts w:ascii="Times New Roman" w:hAnsi="Times New Roman" w:cs="Times New Roman"/>
          <w:color w:val="222A35"/>
          <w:lang w:val="uk-UA" w:eastAsia="ru-RU"/>
        </w:rPr>
        <w:t xml:space="preserve">* </w:t>
      </w:r>
      <w:r w:rsidRPr="00595C2B">
        <w:rPr>
          <w:rFonts w:ascii="Times New Roman" w:hAnsi="Times New Roman" w:cs="Times New Roman"/>
          <w:color w:val="1F3864"/>
          <w:lang w:val="uk-UA" w:eastAsia="ru-RU"/>
        </w:rPr>
        <w:t>Години, передбачені для фізичної культури, не враховуються під час визначення гранично допустимого навантаження учнів.</w:t>
      </w:r>
    </w:p>
    <w:p w:rsidR="004275B5" w:rsidRDefault="004275B5" w:rsidP="00851ACB">
      <w:pPr>
        <w:pStyle w:val="ListParagraph"/>
        <w:spacing w:after="0"/>
        <w:ind w:left="0"/>
        <w:jc w:val="both"/>
        <w:rPr>
          <w:rFonts w:ascii="Times New Roman" w:hAnsi="Times New Roman"/>
          <w:sz w:val="28"/>
          <w:szCs w:val="28"/>
          <w:lang w:val="uk-UA"/>
        </w:rPr>
      </w:pPr>
    </w:p>
    <w:p w:rsidR="004275B5" w:rsidRPr="006D718F" w:rsidRDefault="004275B5" w:rsidP="00851ACB">
      <w:pPr>
        <w:widowControl/>
        <w:spacing w:after="200" w:line="276" w:lineRule="auto"/>
        <w:jc w:val="both"/>
        <w:rPr>
          <w:rFonts w:ascii="Calibri" w:hAnsi="Calibri" w:cs="Times New Roman"/>
          <w:color w:val="auto"/>
          <w:sz w:val="26"/>
          <w:szCs w:val="26"/>
          <w:lang w:val="uk-UA"/>
        </w:rPr>
      </w:pPr>
    </w:p>
    <w:p w:rsidR="004275B5" w:rsidRDefault="004275B5" w:rsidP="00851ACB">
      <w:pPr>
        <w:spacing w:line="276" w:lineRule="auto"/>
        <w:jc w:val="center"/>
        <w:rPr>
          <w:rFonts w:ascii="Times New Roman" w:hAnsi="Times New Roman" w:cs="Times New Roman"/>
          <w:bCs/>
          <w:lang w:val="uk-UA"/>
        </w:rPr>
      </w:pPr>
    </w:p>
    <w:p w:rsidR="004275B5" w:rsidRPr="00534431" w:rsidRDefault="004275B5" w:rsidP="00851ACB">
      <w:pPr>
        <w:spacing w:line="276" w:lineRule="auto"/>
        <w:jc w:val="center"/>
        <w:rPr>
          <w:rFonts w:ascii="Times New Roman" w:hAnsi="Times New Roman" w:cs="Times New Roman"/>
          <w:bCs/>
          <w:lang w:val="uk-UA"/>
        </w:rPr>
      </w:pPr>
      <w:r>
        <w:rPr>
          <w:rFonts w:ascii="Times New Roman" w:hAnsi="Times New Roman" w:cs="Times New Roman"/>
          <w:bCs/>
          <w:lang w:val="uk-UA"/>
        </w:rPr>
        <w:t xml:space="preserve">                      Директор                                                       К.О. Пилипенко             </w:t>
      </w:r>
    </w:p>
    <w:p w:rsidR="004275B5" w:rsidRDefault="004275B5" w:rsidP="00675C48">
      <w:pPr>
        <w:widowControl/>
        <w:jc w:val="center"/>
        <w:rPr>
          <w:rFonts w:ascii="Times New Roman" w:hAnsi="Times New Roman" w:cs="Times New Roman"/>
          <w:b/>
          <w:i/>
          <w:color w:val="auto"/>
          <w:lang w:val="uk-UA" w:eastAsia="uk-UA"/>
        </w:rPr>
      </w:pPr>
    </w:p>
    <w:p w:rsidR="004275B5" w:rsidRDefault="004275B5" w:rsidP="00675C48">
      <w:pPr>
        <w:widowControl/>
        <w:jc w:val="center"/>
        <w:rPr>
          <w:rFonts w:ascii="Times New Roman" w:hAnsi="Times New Roman" w:cs="Times New Roman"/>
          <w:b/>
          <w:i/>
          <w:color w:val="auto"/>
          <w:lang w:val="uk-UA" w:eastAsia="uk-UA"/>
        </w:rPr>
      </w:pPr>
    </w:p>
    <w:p w:rsidR="004275B5" w:rsidRDefault="004275B5" w:rsidP="00675C48">
      <w:pPr>
        <w:widowControl/>
        <w:jc w:val="center"/>
        <w:rPr>
          <w:rFonts w:ascii="Times New Roman" w:hAnsi="Times New Roman" w:cs="Times New Roman"/>
          <w:b/>
          <w:i/>
          <w:color w:val="auto"/>
          <w:lang w:val="uk-UA" w:eastAsia="uk-UA"/>
        </w:rPr>
      </w:pPr>
    </w:p>
    <w:p w:rsidR="004275B5" w:rsidRDefault="004275B5" w:rsidP="00675C48">
      <w:pPr>
        <w:widowControl/>
        <w:jc w:val="center"/>
        <w:rPr>
          <w:rFonts w:ascii="Times New Roman" w:hAnsi="Times New Roman" w:cs="Times New Roman"/>
          <w:b/>
          <w:i/>
          <w:color w:val="auto"/>
          <w:lang w:val="uk-UA" w:eastAsia="uk-UA"/>
        </w:rPr>
      </w:pPr>
    </w:p>
    <w:p w:rsidR="004275B5" w:rsidRPr="00675C48" w:rsidRDefault="004275B5" w:rsidP="00675C48">
      <w:pPr>
        <w:widowControl/>
        <w:jc w:val="center"/>
        <w:rPr>
          <w:rFonts w:ascii="Times New Roman" w:hAnsi="Times New Roman" w:cs="Times New Roman"/>
          <w:b/>
          <w:i/>
          <w:color w:val="auto"/>
          <w:lang w:val="uk-UA" w:eastAsia="uk-UA"/>
        </w:rPr>
      </w:pPr>
      <w:r w:rsidRPr="00675C48">
        <w:rPr>
          <w:rFonts w:ascii="Times New Roman" w:hAnsi="Times New Roman" w:cs="Times New Roman"/>
          <w:b/>
          <w:i/>
          <w:color w:val="auto"/>
          <w:lang w:val="uk-UA" w:eastAsia="uk-UA"/>
        </w:rPr>
        <w:t>Програмне забезпечення</w:t>
      </w:r>
    </w:p>
    <w:p w:rsidR="004275B5" w:rsidRPr="00675C48" w:rsidRDefault="004275B5" w:rsidP="00675C48">
      <w:pPr>
        <w:widowControl/>
        <w:jc w:val="center"/>
        <w:rPr>
          <w:rFonts w:ascii="Times New Roman" w:hAnsi="Times New Roman" w:cs="Times New Roman"/>
          <w:b/>
          <w:i/>
          <w:color w:val="auto"/>
          <w:lang w:val="uk-UA" w:eastAsia="uk-UA"/>
        </w:rPr>
      </w:pPr>
      <w:r w:rsidRPr="00675C48">
        <w:rPr>
          <w:rFonts w:ascii="Times New Roman" w:hAnsi="Times New Roman" w:cs="Times New Roman"/>
          <w:b/>
          <w:i/>
          <w:color w:val="auto"/>
          <w:lang w:val="uk-UA" w:eastAsia="uk-UA"/>
        </w:rPr>
        <w:t>Освітньої програми</w:t>
      </w:r>
    </w:p>
    <w:p w:rsidR="004275B5" w:rsidRPr="00675C48" w:rsidRDefault="004275B5" w:rsidP="00675C48">
      <w:pPr>
        <w:widowControl/>
        <w:jc w:val="center"/>
        <w:rPr>
          <w:rFonts w:ascii="Times New Roman" w:hAnsi="Times New Roman" w:cs="Times New Roman"/>
          <w:b/>
          <w:i/>
          <w:color w:val="auto"/>
          <w:lang w:val="uk-UA" w:eastAsia="uk-UA"/>
        </w:rPr>
      </w:pPr>
      <w:r w:rsidRPr="00675C48">
        <w:rPr>
          <w:rFonts w:ascii="Times New Roman" w:hAnsi="Times New Roman" w:cs="Times New Roman"/>
          <w:b/>
          <w:i/>
          <w:color w:val="auto"/>
          <w:lang w:val="uk-UA" w:eastAsia="uk-UA"/>
        </w:rPr>
        <w:t>Терешківсько</w:t>
      </w:r>
      <w:r>
        <w:rPr>
          <w:rFonts w:ascii="Times New Roman" w:hAnsi="Times New Roman" w:cs="Times New Roman"/>
          <w:b/>
          <w:i/>
          <w:color w:val="auto"/>
          <w:lang w:val="uk-UA" w:eastAsia="uk-UA"/>
        </w:rPr>
        <w:t>го ліцею</w:t>
      </w:r>
    </w:p>
    <w:p w:rsidR="004275B5" w:rsidRPr="002E2C7A" w:rsidRDefault="004275B5" w:rsidP="00675C48">
      <w:pPr>
        <w:widowControl/>
        <w:jc w:val="center"/>
        <w:rPr>
          <w:rFonts w:ascii="Times New Roman" w:hAnsi="Times New Roman" w:cs="Times New Roman"/>
          <w:b/>
          <w:i/>
          <w:color w:val="auto"/>
          <w:lang w:val="uk-UA" w:eastAsia="uk-UA"/>
        </w:rPr>
      </w:pPr>
      <w:r w:rsidRPr="00675C48">
        <w:rPr>
          <w:rFonts w:ascii="Times New Roman" w:hAnsi="Times New Roman" w:cs="Times New Roman"/>
          <w:b/>
          <w:i/>
          <w:color w:val="auto"/>
          <w:lang w:val="uk-UA" w:eastAsia="uk-UA"/>
        </w:rPr>
        <w:t>Терешківської сільської  ради  Полтавського району Полтавської області</w:t>
      </w:r>
    </w:p>
    <w:p w:rsidR="004275B5" w:rsidRPr="00675C48" w:rsidRDefault="004275B5" w:rsidP="00675C48">
      <w:pPr>
        <w:widowControl/>
        <w:jc w:val="center"/>
        <w:rPr>
          <w:rFonts w:ascii="Times New Roman" w:hAnsi="Times New Roman" w:cs="Times New Roman"/>
          <w:b/>
          <w:i/>
          <w:color w:val="auto"/>
          <w:sz w:val="28"/>
          <w:szCs w:val="28"/>
          <w:lang w:val="ru-RU" w:eastAsia="uk-UA"/>
        </w:rPr>
      </w:pPr>
      <w:r w:rsidRPr="00675C48">
        <w:rPr>
          <w:rFonts w:ascii="Times New Roman" w:hAnsi="Times New Roman" w:cs="Times New Roman"/>
          <w:b/>
          <w:i/>
          <w:color w:val="auto"/>
          <w:sz w:val="28"/>
          <w:szCs w:val="28"/>
          <w:lang w:val="uk-UA" w:eastAsia="uk-UA"/>
        </w:rPr>
        <w:t>І</w:t>
      </w:r>
      <w:r>
        <w:rPr>
          <w:rFonts w:ascii="Times New Roman" w:hAnsi="Times New Roman" w:cs="Times New Roman"/>
          <w:b/>
          <w:i/>
          <w:color w:val="auto"/>
          <w:sz w:val="28"/>
          <w:szCs w:val="28"/>
          <w:lang w:val="uk-UA" w:eastAsia="uk-UA"/>
        </w:rPr>
        <w:t xml:space="preserve"> </w:t>
      </w:r>
      <w:r w:rsidRPr="00675C48">
        <w:rPr>
          <w:rFonts w:ascii="Times New Roman" w:hAnsi="Times New Roman" w:cs="Times New Roman"/>
          <w:b/>
          <w:i/>
          <w:color w:val="auto"/>
          <w:sz w:val="28"/>
          <w:szCs w:val="28"/>
          <w:lang w:val="uk-UA" w:eastAsia="uk-UA"/>
        </w:rPr>
        <w:t>ступен</w:t>
      </w:r>
      <w:r w:rsidRPr="00675C48">
        <w:rPr>
          <w:rFonts w:ascii="Times New Roman" w:hAnsi="Times New Roman" w:cs="Times New Roman"/>
          <w:b/>
          <w:i/>
          <w:color w:val="auto"/>
          <w:sz w:val="28"/>
          <w:szCs w:val="28"/>
          <w:lang w:val="ru-RU" w:eastAsia="uk-UA"/>
        </w:rPr>
        <w:t>я</w:t>
      </w:r>
    </w:p>
    <w:p w:rsidR="004275B5" w:rsidRPr="00675C48" w:rsidRDefault="004275B5" w:rsidP="00675C48">
      <w:pPr>
        <w:widowControl/>
        <w:jc w:val="center"/>
        <w:rPr>
          <w:rFonts w:ascii="Times New Roman" w:hAnsi="Times New Roman" w:cs="Times New Roman"/>
          <w:b/>
          <w:i/>
          <w:color w:val="auto"/>
          <w:lang w:val="uk-UA" w:eastAsia="uk-UA"/>
        </w:rPr>
      </w:pPr>
      <w:r w:rsidRPr="00675C48">
        <w:rPr>
          <w:rFonts w:ascii="Times New Roman" w:hAnsi="Times New Roman" w:cs="Times New Roman"/>
          <w:b/>
          <w:i/>
          <w:color w:val="auto"/>
          <w:lang w:val="uk-UA" w:eastAsia="uk-UA"/>
        </w:rPr>
        <w:t>на 20</w:t>
      </w:r>
      <w:r>
        <w:rPr>
          <w:rFonts w:ascii="Times New Roman" w:hAnsi="Times New Roman" w:cs="Times New Roman"/>
          <w:b/>
          <w:i/>
          <w:color w:val="auto"/>
          <w:lang w:val="uk-UA" w:eastAsia="uk-UA"/>
        </w:rPr>
        <w:t>20</w:t>
      </w:r>
      <w:r w:rsidRPr="00675C48">
        <w:rPr>
          <w:rFonts w:ascii="Times New Roman" w:hAnsi="Times New Roman" w:cs="Times New Roman"/>
          <w:b/>
          <w:i/>
          <w:color w:val="auto"/>
          <w:lang w:val="uk-UA" w:eastAsia="uk-UA"/>
        </w:rPr>
        <w:t>-202</w:t>
      </w:r>
      <w:r>
        <w:rPr>
          <w:rFonts w:ascii="Times New Roman" w:hAnsi="Times New Roman" w:cs="Times New Roman"/>
          <w:b/>
          <w:i/>
          <w:color w:val="auto"/>
          <w:lang w:val="uk-UA" w:eastAsia="uk-UA"/>
        </w:rPr>
        <w:t>1</w:t>
      </w:r>
      <w:r w:rsidRPr="00675C48">
        <w:rPr>
          <w:rFonts w:ascii="Times New Roman" w:hAnsi="Times New Roman" w:cs="Times New Roman"/>
          <w:b/>
          <w:i/>
          <w:color w:val="auto"/>
          <w:lang w:val="uk-UA" w:eastAsia="uk-UA"/>
        </w:rPr>
        <w:t xml:space="preserve"> навчальний рік</w:t>
      </w:r>
    </w:p>
    <w:p w:rsidR="004275B5" w:rsidRPr="00675C48" w:rsidRDefault="004275B5" w:rsidP="00675C48">
      <w:pPr>
        <w:widowControl/>
        <w:rPr>
          <w:rFonts w:ascii="Times New Roman" w:hAnsi="Times New Roman" w:cs="Times New Roman"/>
          <w:b/>
          <w:color w:val="auto"/>
          <w:lang w:val="ru-RU" w:eastAsia="uk-UA"/>
        </w:rPr>
      </w:pPr>
    </w:p>
    <w:p w:rsidR="004275B5" w:rsidRPr="00675C48" w:rsidRDefault="004275B5" w:rsidP="00675C48">
      <w:pPr>
        <w:widowControl/>
        <w:jc w:val="center"/>
        <w:rPr>
          <w:rFonts w:ascii="Times New Roman" w:hAnsi="Times New Roman" w:cs="Times New Roman"/>
          <w:b/>
          <w:color w:val="auto"/>
          <w:lang w:val="uk-UA" w:eastAsia="uk-UA"/>
        </w:rPr>
      </w:pPr>
      <w:r w:rsidRPr="00675C48">
        <w:rPr>
          <w:rFonts w:ascii="Times New Roman" w:hAnsi="Times New Roman" w:cs="Times New Roman"/>
          <w:b/>
          <w:color w:val="auto"/>
          <w:lang w:val="uk-UA" w:eastAsia="uk-UA"/>
        </w:rPr>
        <w:t>Навчальні програми для учнів закладів освіти І ступеня</w:t>
      </w:r>
    </w:p>
    <w:p w:rsidR="004275B5" w:rsidRPr="00675C48" w:rsidRDefault="004275B5" w:rsidP="00675C48">
      <w:pPr>
        <w:widowControl/>
        <w:jc w:val="center"/>
        <w:rPr>
          <w:rFonts w:ascii="Times New Roman" w:hAnsi="Times New Roman" w:cs="Times New Roman"/>
          <w:b/>
          <w:color w:val="auto"/>
          <w:sz w:val="22"/>
          <w:szCs w:val="22"/>
          <w:lang w:val="uk-UA" w:eastAsia="uk-UA"/>
        </w:rPr>
      </w:pPr>
      <w:r w:rsidRPr="00675C48">
        <w:rPr>
          <w:rFonts w:ascii="Times New Roman" w:hAnsi="Times New Roman" w:cs="Times New Roman"/>
          <w:b/>
          <w:bCs/>
          <w:color w:val="auto"/>
          <w:spacing w:val="4"/>
          <w:sz w:val="22"/>
          <w:szCs w:val="22"/>
          <w:shd w:val="clear" w:color="auto" w:fill="FFFFFF"/>
          <w:lang w:val="uk-UA" w:eastAsia="uk-UA"/>
        </w:rPr>
        <w:t xml:space="preserve">(для </w:t>
      </w:r>
      <w:r>
        <w:rPr>
          <w:rFonts w:ascii="Times New Roman" w:hAnsi="Times New Roman" w:cs="Times New Roman"/>
          <w:b/>
          <w:bCs/>
          <w:color w:val="auto"/>
          <w:spacing w:val="4"/>
          <w:sz w:val="22"/>
          <w:szCs w:val="22"/>
          <w:shd w:val="clear" w:color="auto" w:fill="FFFFFF"/>
          <w:lang w:val="uk-UA" w:eastAsia="uk-UA"/>
        </w:rPr>
        <w:t>3</w:t>
      </w:r>
      <w:r w:rsidRPr="00675C48">
        <w:rPr>
          <w:rFonts w:ascii="Times New Roman" w:hAnsi="Times New Roman" w:cs="Times New Roman"/>
          <w:b/>
          <w:bCs/>
          <w:color w:val="auto"/>
          <w:spacing w:val="4"/>
          <w:sz w:val="22"/>
          <w:szCs w:val="22"/>
          <w:shd w:val="clear" w:color="auto" w:fill="FFFFFF"/>
          <w:lang w:val="uk-UA" w:eastAsia="uk-UA"/>
        </w:rPr>
        <w:t>-х класів)</w:t>
      </w:r>
    </w:p>
    <w:p w:rsidR="004275B5" w:rsidRPr="00675C48" w:rsidRDefault="004275B5" w:rsidP="00675C48">
      <w:pPr>
        <w:widowControl/>
        <w:jc w:val="center"/>
        <w:rPr>
          <w:rFonts w:ascii="Times New Roman" w:hAnsi="Times New Roman" w:cs="Times New Roman"/>
          <w:b/>
          <w:color w:val="auto"/>
          <w:lang w:val="uk-UA" w:eastAsia="uk-UA"/>
        </w:rPr>
      </w:pPr>
    </w:p>
    <w:tbl>
      <w:tblPr>
        <w:tblpPr w:leftFromText="180" w:rightFromText="180" w:vertAnchor="text" w:tblpY="1"/>
        <w:tblOverlap w:val="never"/>
        <w:tblW w:w="9540" w:type="dxa"/>
        <w:tblLayout w:type="fixed"/>
        <w:tblCellMar>
          <w:left w:w="10" w:type="dxa"/>
          <w:right w:w="10" w:type="dxa"/>
        </w:tblCellMar>
        <w:tblLook w:val="00A0"/>
      </w:tblPr>
      <w:tblGrid>
        <w:gridCol w:w="2278"/>
        <w:gridCol w:w="426"/>
        <w:gridCol w:w="3260"/>
        <w:gridCol w:w="709"/>
        <w:gridCol w:w="827"/>
        <w:gridCol w:w="667"/>
        <w:gridCol w:w="1373"/>
      </w:tblGrid>
      <w:tr w:rsidR="004275B5" w:rsidRPr="00675C48" w:rsidTr="00675C48">
        <w:trPr>
          <w:trHeight w:hRule="exact" w:val="1145"/>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Предмет</w:t>
            </w:r>
          </w:p>
          <w:p w:rsidR="004275B5" w:rsidRPr="00675C48" w:rsidRDefault="004275B5" w:rsidP="00675C48">
            <w:pPr>
              <w:widowControl/>
              <w:jc w:val="center"/>
              <w:rPr>
                <w:rFonts w:ascii="Times New Roman" w:hAnsi="Times New Roman" w:cs="Times New Roman"/>
                <w:b/>
                <w:bCs/>
                <w:color w:val="auto"/>
                <w:spacing w:val="4"/>
                <w:sz w:val="20"/>
                <w:szCs w:val="20"/>
                <w:shd w:val="clear" w:color="auto" w:fill="FFFFFF"/>
                <w:lang w:val="uk-UA" w:eastAsia="uk-UA"/>
              </w:rPr>
            </w:pPr>
          </w:p>
          <w:p w:rsidR="004275B5" w:rsidRPr="00675C48" w:rsidRDefault="004275B5" w:rsidP="00675C48">
            <w:pPr>
              <w:widowControl/>
              <w:jc w:val="center"/>
              <w:rPr>
                <w:rFonts w:ascii="Times New Roman" w:hAnsi="Times New Roman" w:cs="Times New Roman"/>
                <w:color w:val="auto"/>
                <w:sz w:val="20"/>
                <w:szCs w:val="20"/>
                <w:lang w:val="uk-UA" w:eastAsia="uk-UA"/>
              </w:rPr>
            </w:pP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Malgun Gothic" w:hAnsi="Malgun Gothic" w:cs="Malgun Gothic"/>
                <w:b/>
                <w:bCs/>
                <w:color w:val="auto"/>
                <w:spacing w:val="6"/>
                <w:sz w:val="20"/>
                <w:szCs w:val="20"/>
                <w:shd w:val="clear" w:color="auto" w:fill="FFFFFF"/>
                <w:lang w:val="uk-UA" w:eastAsia="uk-UA"/>
              </w:rPr>
              <w:t>№</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Times New Roman" w:hAnsi="Times New Roman" w:cs="Times New Roman"/>
                <w:b/>
                <w:bCs/>
                <w:color w:val="auto"/>
                <w:spacing w:val="4"/>
                <w:sz w:val="20"/>
                <w:szCs w:val="20"/>
                <w:shd w:val="clear" w:color="auto" w:fill="FFFFFF"/>
                <w:lang w:val="uk-UA" w:eastAsia="uk-UA"/>
              </w:rPr>
              <w:t>Назва програми (автор)</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Times New Roman" w:hAnsi="Times New Roman" w:cs="Times New Roman"/>
                <w:b/>
                <w:bCs/>
                <w:color w:val="auto"/>
                <w:spacing w:val="4"/>
                <w:sz w:val="20"/>
                <w:szCs w:val="20"/>
                <w:shd w:val="clear" w:color="auto" w:fill="FFFFFF"/>
                <w:lang w:val="uk-UA" w:eastAsia="uk-UA"/>
              </w:rPr>
              <w:t>Клас</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Times New Roman" w:hAnsi="Times New Roman" w:cs="Times New Roman"/>
                <w:b/>
                <w:bCs/>
                <w:color w:val="auto"/>
                <w:spacing w:val="4"/>
                <w:sz w:val="20"/>
                <w:szCs w:val="20"/>
                <w:shd w:val="clear" w:color="auto" w:fill="FFFFFF"/>
                <w:lang w:val="uk-UA" w:eastAsia="uk-UA"/>
              </w:rPr>
              <w:t>Видавництво</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Times New Roman" w:hAnsi="Times New Roman" w:cs="Times New Roman"/>
                <w:b/>
                <w:bCs/>
                <w:color w:val="auto"/>
                <w:spacing w:val="4"/>
                <w:sz w:val="20"/>
                <w:szCs w:val="20"/>
                <w:shd w:val="clear" w:color="auto" w:fill="FFFFFF"/>
                <w:lang w:val="uk-UA" w:eastAsia="uk-UA"/>
              </w:rPr>
              <w:t>Рік</w:t>
            </w:r>
          </w:p>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Times New Roman" w:hAnsi="Times New Roman" w:cs="Times New Roman"/>
                <w:b/>
                <w:bCs/>
                <w:color w:val="auto"/>
                <w:spacing w:val="4"/>
                <w:sz w:val="20"/>
                <w:szCs w:val="20"/>
                <w:shd w:val="clear" w:color="auto" w:fill="FFFFFF"/>
                <w:lang w:val="uk-UA" w:eastAsia="uk-UA"/>
              </w:rPr>
              <w:t>вида</w:t>
            </w:r>
          </w:p>
          <w:p w:rsidR="004275B5" w:rsidRPr="00675C48" w:rsidRDefault="004275B5" w:rsidP="00675C48">
            <w:pPr>
              <w:widowControl/>
              <w:jc w:val="center"/>
              <w:rPr>
                <w:rFonts w:ascii="Times New Roman" w:hAnsi="Times New Roman" w:cs="Times New Roman"/>
                <w:color w:val="auto"/>
                <w:sz w:val="20"/>
                <w:szCs w:val="20"/>
                <w:lang w:val="uk-UA" w:eastAsia="uk-UA"/>
              </w:rPr>
            </w:pPr>
            <w:r w:rsidRPr="00675C48">
              <w:rPr>
                <w:rFonts w:ascii="Times New Roman" w:hAnsi="Times New Roman" w:cs="Times New Roman"/>
                <w:b/>
                <w:bCs/>
                <w:color w:val="auto"/>
                <w:spacing w:val="4"/>
                <w:sz w:val="20"/>
                <w:szCs w:val="20"/>
                <w:shd w:val="clear" w:color="auto" w:fill="FFFFFF"/>
                <w:lang w:val="uk-UA" w:eastAsia="uk-UA"/>
              </w:rPr>
              <w:t>ння</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Г риф</w:t>
            </w:r>
          </w:p>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p>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p>
          <w:p w:rsidR="004275B5" w:rsidRPr="00675C48" w:rsidRDefault="004275B5" w:rsidP="00675C48">
            <w:pPr>
              <w:widowControl/>
              <w:jc w:val="center"/>
              <w:rPr>
                <w:rFonts w:ascii="Times New Roman" w:hAnsi="Times New Roman" w:cs="Times New Roman"/>
                <w:color w:val="auto"/>
                <w:lang w:val="uk-UA" w:eastAsia="uk-UA"/>
              </w:rPr>
            </w:pPr>
          </w:p>
        </w:tc>
      </w:tr>
      <w:tr w:rsidR="004275B5" w:rsidRPr="00675C48" w:rsidTr="00675C48">
        <w:trPr>
          <w:trHeight w:hRule="exact" w:val="1418"/>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Українська мова</w:t>
            </w:r>
          </w:p>
          <w:p w:rsidR="004275B5" w:rsidRPr="00675C48" w:rsidRDefault="004275B5" w:rsidP="00675C48">
            <w:pPr>
              <w:widowControl/>
              <w:jc w:val="center"/>
              <w:rPr>
                <w:rFonts w:ascii="Times New Roman" w:hAnsi="Times New Roman" w:cs="Times New Roman"/>
                <w:b/>
                <w:bCs/>
                <w:color w:val="auto"/>
                <w:spacing w:val="4"/>
                <w:sz w:val="20"/>
                <w:szCs w:val="20"/>
                <w:shd w:val="clear" w:color="auto" w:fill="FFFFFF"/>
                <w:lang w:val="uk-UA" w:eastAsia="uk-UA"/>
              </w:rPr>
            </w:pPr>
          </w:p>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Malgun Gothic" w:hAnsi="Malgun Gothic" w:cs="Malgun Gothic"/>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1.</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освітня програма для ЗЗСО, розроблений під керівництвом Савченка О.Я.</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Pr>
                <w:rFonts w:ascii="Times New Roman" w:hAnsi="Times New Roman" w:cs="Times New Roman"/>
                <w:b/>
                <w:bCs/>
                <w:color w:val="auto"/>
                <w:spacing w:val="4"/>
                <w:sz w:val="20"/>
                <w:szCs w:val="20"/>
                <w:shd w:val="clear" w:color="auto" w:fill="FFFFFF"/>
                <w:lang w:val="uk-UA" w:eastAsia="uk-UA"/>
              </w:rPr>
              <w:t>3</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A647D6">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201</w:t>
            </w:r>
            <w:r>
              <w:rPr>
                <w:rFonts w:ascii="Times New Roman" w:hAnsi="Times New Roman" w:cs="Times New Roman"/>
                <w:b/>
                <w:bCs/>
                <w:color w:val="auto"/>
                <w:spacing w:val="4"/>
                <w:sz w:val="20"/>
                <w:szCs w:val="20"/>
                <w:shd w:val="clear" w:color="auto" w:fill="FFFFFF"/>
                <w:lang w:val="uk-UA" w:eastAsia="uk-UA"/>
              </w:rPr>
              <w:t>9</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rPr>
              <w:t>08.10.2019 р № 1273</w:t>
            </w:r>
          </w:p>
        </w:tc>
      </w:tr>
      <w:tr w:rsidR="004275B5" w:rsidRPr="00675C48" w:rsidTr="00675C48">
        <w:trPr>
          <w:trHeight w:hRule="exact" w:val="1272"/>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Англійська мова</w:t>
            </w: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Malgun Gothic" w:hAnsi="Malgun Gothic" w:cs="Malgun Gothic"/>
                <w:b/>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2.</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навчальний план для ЗЗСО, розроблений під керівництвом Савченка О.Я.</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Pr>
                <w:rFonts w:ascii="Times New Roman" w:hAnsi="Times New Roman" w:cs="Times New Roman"/>
                <w:b/>
                <w:bCs/>
                <w:color w:val="auto"/>
                <w:spacing w:val="4"/>
                <w:sz w:val="20"/>
                <w:szCs w:val="20"/>
                <w:shd w:val="clear" w:color="auto" w:fill="FFFFFF"/>
                <w:lang w:val="uk-UA" w:eastAsia="uk-UA"/>
              </w:rPr>
              <w:t>3</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A647D6">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201</w:t>
            </w:r>
            <w:r>
              <w:rPr>
                <w:rFonts w:ascii="Times New Roman" w:hAnsi="Times New Roman" w:cs="Times New Roman"/>
                <w:b/>
                <w:bCs/>
                <w:color w:val="auto"/>
                <w:spacing w:val="4"/>
                <w:sz w:val="20"/>
                <w:szCs w:val="20"/>
                <w:shd w:val="clear" w:color="auto" w:fill="FFFFFF"/>
                <w:lang w:val="uk-UA" w:eastAsia="uk-UA"/>
              </w:rPr>
              <w:t>9</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rPr>
              <w:t>08.10.2019 р № 1273</w:t>
            </w:r>
          </w:p>
        </w:tc>
      </w:tr>
      <w:tr w:rsidR="004275B5" w:rsidRPr="00675C48" w:rsidTr="00675C48">
        <w:trPr>
          <w:trHeight w:hRule="exact" w:val="1275"/>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Математика</w:t>
            </w: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Malgun Gothic" w:hAnsi="Malgun Gothic" w:cs="Malgun Gothic"/>
                <w:b/>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3.</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навчальний план для ЗЗСО, розроблений під керівництвом Савченка О.Я.</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Pr>
                <w:rFonts w:ascii="Times New Roman" w:hAnsi="Times New Roman" w:cs="Times New Roman"/>
                <w:b/>
                <w:bCs/>
                <w:color w:val="auto"/>
                <w:spacing w:val="4"/>
                <w:sz w:val="20"/>
                <w:szCs w:val="20"/>
                <w:shd w:val="clear" w:color="auto" w:fill="FFFFFF"/>
                <w:lang w:val="uk-UA" w:eastAsia="uk-UA"/>
              </w:rPr>
              <w:t>3</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A647D6">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201</w:t>
            </w:r>
            <w:r>
              <w:rPr>
                <w:rFonts w:ascii="Times New Roman" w:hAnsi="Times New Roman" w:cs="Times New Roman"/>
                <w:b/>
                <w:bCs/>
                <w:color w:val="auto"/>
                <w:spacing w:val="4"/>
                <w:sz w:val="20"/>
                <w:szCs w:val="20"/>
                <w:shd w:val="clear" w:color="auto" w:fill="FFFFFF"/>
                <w:lang w:val="uk-UA" w:eastAsia="uk-UA"/>
              </w:rPr>
              <w:t>9</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rPr>
              <w:t>08.10.2019 р № 1273</w:t>
            </w:r>
          </w:p>
        </w:tc>
      </w:tr>
      <w:tr w:rsidR="004275B5" w:rsidRPr="00675C48" w:rsidTr="00675C48">
        <w:trPr>
          <w:trHeight w:hRule="exact" w:val="1279"/>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Я досліджую світ</w:t>
            </w: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Malgun Gothic" w:hAnsi="Malgun Gothic" w:cs="Malgun Gothic"/>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4.</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навчальний план для ЗЗСО, розроблений під керівництвом Савченка О.Я.</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Pr>
                <w:rFonts w:ascii="Times New Roman" w:hAnsi="Times New Roman" w:cs="Times New Roman"/>
                <w:b/>
                <w:bCs/>
                <w:color w:val="auto"/>
                <w:spacing w:val="4"/>
                <w:sz w:val="20"/>
                <w:szCs w:val="20"/>
                <w:shd w:val="clear" w:color="auto" w:fill="FFFFFF"/>
                <w:lang w:val="uk-UA" w:eastAsia="uk-UA"/>
              </w:rPr>
              <w:t>3</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A647D6">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201</w:t>
            </w:r>
            <w:r>
              <w:rPr>
                <w:rFonts w:ascii="Times New Roman" w:hAnsi="Times New Roman" w:cs="Times New Roman"/>
                <w:b/>
                <w:bCs/>
                <w:color w:val="auto"/>
                <w:spacing w:val="4"/>
                <w:sz w:val="20"/>
                <w:szCs w:val="20"/>
                <w:shd w:val="clear" w:color="auto" w:fill="FFFFFF"/>
                <w:lang w:val="uk-UA" w:eastAsia="uk-UA"/>
              </w:rPr>
              <w:t>9</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rPr>
              <w:t>08.10.2019 р № 1273</w:t>
            </w:r>
          </w:p>
        </w:tc>
      </w:tr>
      <w:tr w:rsidR="004275B5" w:rsidRPr="00675C48" w:rsidTr="00675C48">
        <w:trPr>
          <w:trHeight w:hRule="exact" w:val="1282"/>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Технології</w:t>
            </w: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Malgun Gothic" w:hAnsi="Malgun Gothic" w:cs="Malgun Gothic"/>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5.</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навчальний план для ЗЗСО, розроблений під керівництвом Савченка О.Я.</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Pr>
                <w:rFonts w:ascii="Times New Roman" w:hAnsi="Times New Roman" w:cs="Times New Roman"/>
                <w:b/>
                <w:bCs/>
                <w:color w:val="auto"/>
                <w:spacing w:val="4"/>
                <w:sz w:val="20"/>
                <w:szCs w:val="20"/>
                <w:shd w:val="clear" w:color="auto" w:fill="FFFFFF"/>
                <w:lang w:val="uk-UA" w:eastAsia="uk-UA"/>
              </w:rPr>
              <w:t>3</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A647D6">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201</w:t>
            </w:r>
            <w:r>
              <w:rPr>
                <w:rFonts w:ascii="Times New Roman" w:hAnsi="Times New Roman" w:cs="Times New Roman"/>
                <w:b/>
                <w:bCs/>
                <w:color w:val="auto"/>
                <w:spacing w:val="4"/>
                <w:sz w:val="20"/>
                <w:szCs w:val="20"/>
                <w:shd w:val="clear" w:color="auto" w:fill="FFFFFF"/>
                <w:lang w:val="uk-UA" w:eastAsia="uk-UA"/>
              </w:rPr>
              <w:t>9</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rPr>
              <w:t>08.10.2019 р № 1273</w:t>
            </w:r>
          </w:p>
        </w:tc>
      </w:tr>
      <w:tr w:rsidR="004275B5" w:rsidRPr="00675C48" w:rsidTr="00675C48">
        <w:trPr>
          <w:trHeight w:hRule="exact" w:val="1277"/>
        </w:trPr>
        <w:tc>
          <w:tcPr>
            <w:tcW w:w="2278"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Мистецтво</w:t>
            </w:r>
          </w:p>
        </w:tc>
        <w:tc>
          <w:tcPr>
            <w:tcW w:w="426"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Malgun Gothic" w:hAnsi="Malgun Gothic" w:cs="Malgun Gothic"/>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6.</w:t>
            </w:r>
          </w:p>
        </w:tc>
        <w:tc>
          <w:tcPr>
            <w:tcW w:w="3260"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навчальний план для ЗЗСО, розроблений під керівництвом Савченка О.Я.</w:t>
            </w:r>
          </w:p>
        </w:tc>
        <w:tc>
          <w:tcPr>
            <w:tcW w:w="709"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Pr>
                <w:rFonts w:ascii="Times New Roman" w:hAnsi="Times New Roman" w:cs="Times New Roman"/>
                <w:b/>
                <w:bCs/>
                <w:color w:val="auto"/>
                <w:spacing w:val="4"/>
                <w:sz w:val="20"/>
                <w:szCs w:val="20"/>
                <w:shd w:val="clear" w:color="auto" w:fill="FFFFFF"/>
                <w:lang w:val="uk-UA" w:eastAsia="uk-UA"/>
              </w:rPr>
              <w:t>3</w:t>
            </w:r>
          </w:p>
        </w:tc>
        <w:tc>
          <w:tcPr>
            <w:tcW w:w="827" w:type="dxa"/>
            <w:tcBorders>
              <w:top w:val="single" w:sz="4" w:space="0" w:color="auto"/>
              <w:left w:val="single" w:sz="4" w:space="0" w:color="auto"/>
              <w:bottom w:val="nil"/>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nil"/>
              <w:right w:val="nil"/>
            </w:tcBorders>
            <w:shd w:val="clear" w:color="auto" w:fill="FFFFFF"/>
          </w:tcPr>
          <w:p w:rsidR="004275B5" w:rsidRPr="00675C48" w:rsidRDefault="004275B5" w:rsidP="00A647D6">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201</w:t>
            </w:r>
            <w:r>
              <w:rPr>
                <w:rFonts w:ascii="Times New Roman" w:hAnsi="Times New Roman" w:cs="Times New Roman"/>
                <w:b/>
                <w:bCs/>
                <w:color w:val="auto"/>
                <w:spacing w:val="4"/>
                <w:sz w:val="20"/>
                <w:szCs w:val="20"/>
                <w:shd w:val="clear" w:color="auto" w:fill="FFFFFF"/>
                <w:lang w:val="uk-UA" w:eastAsia="uk-UA"/>
              </w:rPr>
              <w:t>9</w:t>
            </w:r>
          </w:p>
        </w:tc>
        <w:tc>
          <w:tcPr>
            <w:tcW w:w="1373" w:type="dxa"/>
            <w:tcBorders>
              <w:top w:val="single" w:sz="4" w:space="0" w:color="auto"/>
              <w:left w:val="single" w:sz="4" w:space="0" w:color="auto"/>
              <w:bottom w:val="nil"/>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rPr>
              <w:t>08.10.2019 р № 1273</w:t>
            </w:r>
          </w:p>
        </w:tc>
      </w:tr>
      <w:tr w:rsidR="004275B5" w:rsidRPr="00675C48" w:rsidTr="00675C48">
        <w:trPr>
          <w:trHeight w:hRule="exact" w:val="1257"/>
        </w:trPr>
        <w:tc>
          <w:tcPr>
            <w:tcW w:w="2278" w:type="dxa"/>
            <w:tcBorders>
              <w:top w:val="single" w:sz="4" w:space="0" w:color="auto"/>
              <w:left w:val="single" w:sz="4" w:space="0" w:color="auto"/>
              <w:bottom w:val="single" w:sz="4" w:space="0" w:color="auto"/>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Фізична культура</w:t>
            </w:r>
          </w:p>
        </w:tc>
        <w:tc>
          <w:tcPr>
            <w:tcW w:w="426" w:type="dxa"/>
            <w:tcBorders>
              <w:top w:val="single" w:sz="4" w:space="0" w:color="auto"/>
              <w:left w:val="single" w:sz="4" w:space="0" w:color="auto"/>
              <w:bottom w:val="single" w:sz="4" w:space="0" w:color="auto"/>
              <w:right w:val="nil"/>
            </w:tcBorders>
            <w:shd w:val="clear" w:color="auto" w:fill="FFFFFF"/>
          </w:tcPr>
          <w:p w:rsidR="004275B5" w:rsidRPr="00675C48" w:rsidRDefault="004275B5" w:rsidP="00675C48">
            <w:pPr>
              <w:widowControl/>
              <w:jc w:val="center"/>
              <w:rPr>
                <w:rFonts w:ascii="Malgun Gothic" w:hAnsi="Malgun Gothic" w:cs="Malgun Gothic"/>
                <w:bCs/>
                <w:color w:val="auto"/>
                <w:spacing w:val="6"/>
                <w:sz w:val="20"/>
                <w:szCs w:val="20"/>
                <w:shd w:val="clear" w:color="auto" w:fill="FFFFFF"/>
                <w:lang w:val="uk-UA" w:eastAsia="uk-UA"/>
              </w:rPr>
            </w:pPr>
            <w:r w:rsidRPr="00675C48">
              <w:rPr>
                <w:rFonts w:ascii="Malgun Gothic" w:hAnsi="Malgun Gothic" w:cs="Malgun Gothic"/>
                <w:b/>
                <w:bCs/>
                <w:color w:val="auto"/>
                <w:spacing w:val="6"/>
                <w:sz w:val="20"/>
                <w:szCs w:val="20"/>
                <w:shd w:val="clear" w:color="auto" w:fill="FFFFFF"/>
                <w:lang w:val="uk-UA" w:eastAsia="uk-UA"/>
              </w:rPr>
              <w:t>7.</w:t>
            </w:r>
          </w:p>
        </w:tc>
        <w:tc>
          <w:tcPr>
            <w:tcW w:w="3260" w:type="dxa"/>
            <w:tcBorders>
              <w:top w:val="single" w:sz="4" w:space="0" w:color="auto"/>
              <w:left w:val="single" w:sz="4" w:space="0" w:color="auto"/>
              <w:bottom w:val="single" w:sz="4" w:space="0" w:color="auto"/>
              <w:right w:val="nil"/>
            </w:tcBorders>
            <w:shd w:val="clear" w:color="auto" w:fill="FFFFFF"/>
          </w:tcPr>
          <w:p w:rsidR="004275B5" w:rsidRPr="00675C48" w:rsidRDefault="004275B5" w:rsidP="00675C48">
            <w:pPr>
              <w:widowControl/>
              <w:jc w:val="both"/>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Типова навчальний план для ЗЗСО, розроблений під керівництвом Савченка О.Я.</w:t>
            </w:r>
          </w:p>
        </w:tc>
        <w:tc>
          <w:tcPr>
            <w:tcW w:w="709" w:type="dxa"/>
            <w:tcBorders>
              <w:top w:val="single" w:sz="4" w:space="0" w:color="auto"/>
              <w:left w:val="single" w:sz="4" w:space="0" w:color="auto"/>
              <w:bottom w:val="single" w:sz="4" w:space="0" w:color="auto"/>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Pr>
                <w:rFonts w:ascii="Times New Roman" w:hAnsi="Times New Roman" w:cs="Times New Roman"/>
                <w:b/>
                <w:bCs/>
                <w:color w:val="auto"/>
                <w:spacing w:val="4"/>
                <w:sz w:val="20"/>
                <w:szCs w:val="20"/>
                <w:shd w:val="clear" w:color="auto" w:fill="FFFFFF"/>
                <w:lang w:val="uk-UA" w:eastAsia="uk-UA"/>
              </w:rPr>
              <w:t>3</w:t>
            </w:r>
          </w:p>
        </w:tc>
        <w:tc>
          <w:tcPr>
            <w:tcW w:w="827" w:type="dxa"/>
            <w:tcBorders>
              <w:top w:val="single" w:sz="4" w:space="0" w:color="auto"/>
              <w:left w:val="single" w:sz="4" w:space="0" w:color="auto"/>
              <w:bottom w:val="single" w:sz="4" w:space="0" w:color="auto"/>
              <w:right w:val="nil"/>
            </w:tcBorders>
            <w:shd w:val="clear" w:color="auto" w:fill="FFFFFF"/>
          </w:tcPr>
          <w:p w:rsidR="004275B5" w:rsidRPr="00675C48" w:rsidRDefault="004275B5" w:rsidP="00675C48">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Сайт МОН</w:t>
            </w:r>
          </w:p>
        </w:tc>
        <w:tc>
          <w:tcPr>
            <w:tcW w:w="667" w:type="dxa"/>
            <w:tcBorders>
              <w:top w:val="single" w:sz="4" w:space="0" w:color="auto"/>
              <w:left w:val="single" w:sz="4" w:space="0" w:color="auto"/>
              <w:bottom w:val="single" w:sz="4" w:space="0" w:color="auto"/>
              <w:right w:val="nil"/>
            </w:tcBorders>
            <w:shd w:val="clear" w:color="auto" w:fill="FFFFFF"/>
          </w:tcPr>
          <w:p w:rsidR="004275B5" w:rsidRPr="00675C48" w:rsidRDefault="004275B5" w:rsidP="00A647D6">
            <w:pPr>
              <w:widowControl/>
              <w:jc w:val="center"/>
              <w:rPr>
                <w:rFonts w:ascii="Times New Roman" w:hAnsi="Times New Roman" w:cs="Times New Roman"/>
                <w:bCs/>
                <w:color w:val="auto"/>
                <w:spacing w:val="4"/>
                <w:sz w:val="20"/>
                <w:szCs w:val="20"/>
                <w:shd w:val="clear" w:color="auto" w:fill="FFFFFF"/>
                <w:lang w:val="uk-UA" w:eastAsia="uk-UA"/>
              </w:rPr>
            </w:pPr>
            <w:r w:rsidRPr="00675C48">
              <w:rPr>
                <w:rFonts w:ascii="Times New Roman" w:hAnsi="Times New Roman" w:cs="Times New Roman"/>
                <w:b/>
                <w:bCs/>
                <w:color w:val="auto"/>
                <w:spacing w:val="4"/>
                <w:sz w:val="20"/>
                <w:szCs w:val="20"/>
                <w:shd w:val="clear" w:color="auto" w:fill="FFFFFF"/>
                <w:lang w:val="uk-UA" w:eastAsia="uk-UA"/>
              </w:rPr>
              <w:t>201</w:t>
            </w:r>
            <w:r>
              <w:rPr>
                <w:rFonts w:ascii="Times New Roman" w:hAnsi="Times New Roman" w:cs="Times New Roman"/>
                <w:b/>
                <w:bCs/>
                <w:color w:val="auto"/>
                <w:spacing w:val="4"/>
                <w:sz w:val="20"/>
                <w:szCs w:val="20"/>
                <w:shd w:val="clear" w:color="auto" w:fill="FFFFFF"/>
                <w:lang w:val="uk-UA" w:eastAsia="uk-UA"/>
              </w:rPr>
              <w:t>9</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rsidR="004275B5" w:rsidRPr="00675C48" w:rsidRDefault="004275B5" w:rsidP="00675C48">
            <w:pPr>
              <w:widowControl/>
              <w:jc w:val="center"/>
              <w:rPr>
                <w:rFonts w:ascii="Times New Roman" w:hAnsi="Times New Roman" w:cs="Times New Roman"/>
                <w:b/>
                <w:bCs/>
                <w:color w:val="auto"/>
                <w:spacing w:val="4"/>
                <w:sz w:val="16"/>
                <w:szCs w:val="16"/>
                <w:shd w:val="clear" w:color="auto" w:fill="FFFFFF"/>
                <w:lang w:val="uk-UA" w:eastAsia="uk-UA"/>
              </w:rPr>
            </w:pPr>
            <w:r w:rsidRPr="00675C48">
              <w:rPr>
                <w:rFonts w:ascii="Times New Roman" w:hAnsi="Times New Roman" w:cs="Times New Roman"/>
                <w:color w:val="auto"/>
                <w:lang w:val="uk-UA" w:eastAsia="uk-UA"/>
              </w:rPr>
              <w:t xml:space="preserve">Наказ МОН від </w:t>
            </w:r>
            <w:r w:rsidRPr="00A647D6">
              <w:rPr>
                <w:rFonts w:ascii="Times New Roman" w:hAnsi="Times New Roman" w:cs="Times New Roman"/>
              </w:rPr>
              <w:t>08.10.2019 р № 1273</w:t>
            </w:r>
          </w:p>
        </w:tc>
      </w:tr>
    </w:tbl>
    <w:p w:rsidR="004275B5" w:rsidRPr="00675C48" w:rsidRDefault="004275B5" w:rsidP="00675C48">
      <w:pPr>
        <w:widowControl/>
        <w:jc w:val="center"/>
        <w:rPr>
          <w:rFonts w:ascii="Times New Roman" w:hAnsi="Times New Roman" w:cs="Times New Roman"/>
          <w:b/>
          <w:i/>
          <w:color w:val="auto"/>
          <w:sz w:val="28"/>
          <w:szCs w:val="28"/>
          <w:lang w:val="uk-UA" w:eastAsia="uk-UA"/>
        </w:rPr>
      </w:pPr>
    </w:p>
    <w:p w:rsidR="004275B5" w:rsidRPr="00675C48" w:rsidRDefault="004275B5" w:rsidP="00675C48">
      <w:pPr>
        <w:widowControl/>
        <w:rPr>
          <w:rFonts w:ascii="Times New Roman" w:hAnsi="Times New Roman" w:cs="Times New Roman"/>
          <w:b/>
          <w:i/>
          <w:color w:val="auto"/>
          <w:sz w:val="28"/>
          <w:szCs w:val="28"/>
          <w:lang w:val="ru-RU" w:eastAsia="uk-UA"/>
        </w:rPr>
      </w:pPr>
    </w:p>
    <w:p w:rsidR="004275B5" w:rsidRDefault="004275B5" w:rsidP="00EF613A">
      <w:pPr>
        <w:widowControl/>
        <w:jc w:val="center"/>
        <w:rPr>
          <w:rFonts w:ascii="Times New Roman" w:hAnsi="Times New Roman" w:cs="Times New Roman"/>
          <w:b/>
          <w:color w:val="auto"/>
          <w:sz w:val="26"/>
          <w:szCs w:val="26"/>
          <w:lang w:val="uk-UA" w:eastAsia="ru-RU"/>
        </w:rPr>
      </w:pPr>
    </w:p>
    <w:p w:rsidR="004275B5" w:rsidRDefault="004275B5" w:rsidP="00EF613A">
      <w:pPr>
        <w:widowControl/>
        <w:jc w:val="center"/>
        <w:rPr>
          <w:rFonts w:ascii="Times New Roman" w:hAnsi="Times New Roman" w:cs="Times New Roman"/>
          <w:b/>
          <w:color w:val="auto"/>
          <w:sz w:val="26"/>
          <w:szCs w:val="26"/>
          <w:lang w:val="uk-UA" w:eastAsia="ru-RU"/>
        </w:rPr>
      </w:pPr>
    </w:p>
    <w:p w:rsidR="004275B5" w:rsidRDefault="004275B5" w:rsidP="00EF613A">
      <w:pPr>
        <w:widowControl/>
        <w:jc w:val="center"/>
        <w:rPr>
          <w:rFonts w:ascii="Times New Roman" w:hAnsi="Times New Roman" w:cs="Times New Roman"/>
          <w:b/>
          <w:color w:val="auto"/>
          <w:sz w:val="26"/>
          <w:szCs w:val="26"/>
          <w:lang w:val="uk-UA" w:eastAsia="ru-RU"/>
        </w:rPr>
      </w:pPr>
    </w:p>
    <w:p w:rsidR="004275B5" w:rsidRPr="00A647D6" w:rsidRDefault="004275B5" w:rsidP="00EF613A">
      <w:pPr>
        <w:widowControl/>
        <w:jc w:val="center"/>
        <w:rPr>
          <w:rFonts w:ascii="Times New Roman" w:hAnsi="Times New Roman" w:cs="Times New Roman"/>
          <w:color w:val="auto"/>
          <w:sz w:val="26"/>
          <w:szCs w:val="26"/>
          <w:lang w:val="uk-UA" w:eastAsia="ru-RU"/>
        </w:rPr>
      </w:pPr>
      <w:r w:rsidRPr="00A647D6">
        <w:rPr>
          <w:rFonts w:ascii="Times New Roman" w:hAnsi="Times New Roman" w:cs="Times New Roman"/>
          <w:color w:val="auto"/>
          <w:sz w:val="26"/>
          <w:szCs w:val="26"/>
          <w:lang w:val="uk-UA" w:eastAsia="ru-RU"/>
        </w:rPr>
        <w:t xml:space="preserve">3 </w:t>
      </w:r>
      <w:r>
        <w:rPr>
          <w:rFonts w:ascii="Times New Roman" w:hAnsi="Times New Roman" w:cs="Times New Roman"/>
          <w:color w:val="auto"/>
          <w:sz w:val="26"/>
          <w:szCs w:val="26"/>
          <w:lang w:val="uk-UA" w:eastAsia="ru-RU"/>
        </w:rPr>
        <w:t>РОЗДІЛ</w:t>
      </w:r>
    </w:p>
    <w:p w:rsidR="004275B5" w:rsidRDefault="004275B5" w:rsidP="00EF613A">
      <w:pPr>
        <w:widowControl/>
        <w:jc w:val="center"/>
        <w:rPr>
          <w:rFonts w:ascii="Times New Roman" w:hAnsi="Times New Roman" w:cs="Times New Roman"/>
          <w:b/>
          <w:color w:val="auto"/>
          <w:sz w:val="26"/>
          <w:szCs w:val="26"/>
          <w:lang w:val="uk-UA" w:eastAsia="ru-RU"/>
        </w:rPr>
      </w:pPr>
    </w:p>
    <w:p w:rsidR="004275B5" w:rsidRPr="00EF613A" w:rsidRDefault="004275B5" w:rsidP="00EF613A">
      <w:pPr>
        <w:widowControl/>
        <w:jc w:val="center"/>
        <w:rPr>
          <w:rFonts w:ascii="Times New Roman" w:hAnsi="Times New Roman" w:cs="Times New Roman"/>
          <w:b/>
          <w:color w:val="auto"/>
          <w:sz w:val="26"/>
          <w:szCs w:val="26"/>
          <w:lang w:val="uk-UA" w:eastAsia="ru-RU"/>
        </w:rPr>
      </w:pPr>
      <w:r w:rsidRPr="00EF613A">
        <w:rPr>
          <w:rFonts w:ascii="Times New Roman" w:hAnsi="Times New Roman" w:cs="Times New Roman"/>
          <w:b/>
          <w:color w:val="auto"/>
          <w:sz w:val="26"/>
          <w:szCs w:val="26"/>
          <w:lang w:val="uk-UA" w:eastAsia="ru-RU"/>
        </w:rPr>
        <w:t>Освітня програма</w:t>
      </w:r>
    </w:p>
    <w:p w:rsidR="004275B5" w:rsidRPr="00EF613A" w:rsidRDefault="004275B5" w:rsidP="00EF613A">
      <w:pPr>
        <w:widowControl/>
        <w:jc w:val="center"/>
        <w:rPr>
          <w:rFonts w:ascii="Times New Roman" w:hAnsi="Times New Roman" w:cs="Times New Roman"/>
          <w:b/>
          <w:color w:val="auto"/>
          <w:sz w:val="26"/>
          <w:szCs w:val="26"/>
          <w:lang w:val="uk-UA" w:eastAsia="ru-RU"/>
        </w:rPr>
      </w:pPr>
      <w:r w:rsidRPr="00EF613A">
        <w:rPr>
          <w:rFonts w:ascii="Times New Roman" w:hAnsi="Times New Roman" w:cs="Times New Roman"/>
          <w:b/>
          <w:color w:val="auto"/>
          <w:sz w:val="26"/>
          <w:szCs w:val="26"/>
          <w:lang w:val="uk-UA" w:eastAsia="ru-RU"/>
        </w:rPr>
        <w:t>Терешківсько</w:t>
      </w:r>
      <w:r>
        <w:rPr>
          <w:rFonts w:ascii="Times New Roman" w:hAnsi="Times New Roman" w:cs="Times New Roman"/>
          <w:b/>
          <w:color w:val="auto"/>
          <w:sz w:val="26"/>
          <w:szCs w:val="26"/>
          <w:lang w:val="uk-UA" w:eastAsia="ru-RU"/>
        </w:rPr>
        <w:t xml:space="preserve">го ліцею </w:t>
      </w:r>
    </w:p>
    <w:p w:rsidR="004275B5" w:rsidRPr="00EF613A" w:rsidRDefault="004275B5" w:rsidP="00EF613A">
      <w:pPr>
        <w:widowControl/>
        <w:jc w:val="center"/>
        <w:rPr>
          <w:rFonts w:ascii="Times New Roman" w:hAnsi="Times New Roman" w:cs="Times New Roman"/>
          <w:b/>
          <w:color w:val="auto"/>
          <w:sz w:val="26"/>
          <w:szCs w:val="26"/>
          <w:lang w:val="uk-UA" w:eastAsia="ru-RU"/>
        </w:rPr>
      </w:pPr>
      <w:r w:rsidRPr="00EF613A">
        <w:rPr>
          <w:rFonts w:ascii="Times New Roman" w:hAnsi="Times New Roman" w:cs="Times New Roman"/>
          <w:b/>
          <w:color w:val="auto"/>
          <w:sz w:val="26"/>
          <w:szCs w:val="26"/>
          <w:lang w:val="uk-UA" w:eastAsia="ru-RU"/>
        </w:rPr>
        <w:t>Терешківської сільської  ради Полтавського району</w:t>
      </w:r>
      <w:r>
        <w:rPr>
          <w:rFonts w:ascii="Times New Roman" w:hAnsi="Times New Roman" w:cs="Times New Roman"/>
          <w:b/>
          <w:color w:val="auto"/>
          <w:sz w:val="26"/>
          <w:szCs w:val="26"/>
          <w:lang w:val="uk-UA" w:eastAsia="ru-RU"/>
        </w:rPr>
        <w:t xml:space="preserve"> </w:t>
      </w:r>
      <w:r w:rsidRPr="00EF613A">
        <w:rPr>
          <w:rFonts w:ascii="Times New Roman" w:hAnsi="Times New Roman" w:cs="Times New Roman"/>
          <w:b/>
          <w:color w:val="auto"/>
          <w:sz w:val="26"/>
          <w:szCs w:val="26"/>
          <w:lang w:val="uk-UA" w:eastAsia="ru-RU"/>
        </w:rPr>
        <w:t>Полтавськоїобласті</w:t>
      </w:r>
    </w:p>
    <w:p w:rsidR="004275B5" w:rsidRDefault="004275B5" w:rsidP="00EF613A">
      <w:pPr>
        <w:widowControl/>
        <w:jc w:val="center"/>
        <w:rPr>
          <w:rFonts w:ascii="Times New Roman" w:hAnsi="Times New Roman" w:cs="Times New Roman"/>
          <w:b/>
          <w:color w:val="auto"/>
          <w:sz w:val="26"/>
          <w:szCs w:val="26"/>
          <w:lang w:val="uk-UA" w:eastAsia="ru-RU"/>
        </w:rPr>
      </w:pPr>
      <w:r w:rsidRPr="00EF613A">
        <w:rPr>
          <w:rFonts w:ascii="Times New Roman" w:hAnsi="Times New Roman" w:cs="Times New Roman"/>
          <w:b/>
          <w:color w:val="auto"/>
          <w:sz w:val="26"/>
          <w:szCs w:val="26"/>
          <w:lang w:val="uk-UA" w:eastAsia="ru-RU"/>
        </w:rPr>
        <w:t>І ступеня (4 класи)</w:t>
      </w:r>
    </w:p>
    <w:p w:rsidR="004275B5" w:rsidRPr="00EF613A" w:rsidRDefault="004275B5" w:rsidP="00EF613A">
      <w:pPr>
        <w:widowControl/>
        <w:jc w:val="center"/>
        <w:rPr>
          <w:rFonts w:ascii="Times New Roman" w:hAnsi="Times New Roman" w:cs="Times New Roman"/>
          <w:b/>
          <w:color w:val="auto"/>
          <w:sz w:val="26"/>
          <w:szCs w:val="26"/>
          <w:lang w:val="uk-UA" w:eastAsia="ru-RU"/>
        </w:rPr>
      </w:pPr>
    </w:p>
    <w:p w:rsidR="004275B5" w:rsidRPr="00EF613A" w:rsidRDefault="004275B5" w:rsidP="00EF613A">
      <w:pPr>
        <w:widowControl/>
        <w:ind w:firstLine="567"/>
        <w:jc w:val="both"/>
        <w:rPr>
          <w:rFonts w:ascii="Times New Roman" w:hAnsi="Times New Roman" w:cs="Times New Roman"/>
          <w:color w:val="auto"/>
          <w:sz w:val="26"/>
          <w:szCs w:val="26"/>
          <w:lang w:val="uk-UA" w:eastAsia="ru-RU"/>
        </w:rPr>
      </w:pPr>
      <w:r w:rsidRPr="00EF613A">
        <w:rPr>
          <w:rFonts w:ascii="Times New Roman" w:hAnsi="Times New Roman" w:cs="Times New Roman"/>
          <w:color w:val="auto"/>
          <w:sz w:val="26"/>
          <w:szCs w:val="26"/>
          <w:lang w:val="uk-UA" w:eastAsia="ru-RU"/>
        </w:rPr>
        <w:t>Освітня</w:t>
      </w:r>
      <w:r>
        <w:rPr>
          <w:rFonts w:ascii="Times New Roman" w:hAnsi="Times New Roman" w:cs="Times New Roman"/>
          <w:color w:val="auto"/>
          <w:sz w:val="26"/>
          <w:szCs w:val="26"/>
          <w:lang w:val="uk-UA" w:eastAsia="ru-RU"/>
        </w:rPr>
        <w:t xml:space="preserve"> </w:t>
      </w:r>
      <w:r w:rsidRPr="00EF613A">
        <w:rPr>
          <w:rFonts w:ascii="Times New Roman" w:hAnsi="Times New Roman" w:cs="Times New Roman"/>
          <w:color w:val="auto"/>
          <w:sz w:val="26"/>
          <w:szCs w:val="26"/>
          <w:lang w:val="uk-UA" w:eastAsia="ru-RU"/>
        </w:rPr>
        <w:t>програма  Терешківсько</w:t>
      </w:r>
      <w:r>
        <w:rPr>
          <w:rFonts w:ascii="Times New Roman" w:hAnsi="Times New Roman" w:cs="Times New Roman"/>
          <w:color w:val="auto"/>
          <w:sz w:val="26"/>
          <w:szCs w:val="26"/>
          <w:lang w:val="uk-UA" w:eastAsia="ru-RU"/>
        </w:rPr>
        <w:t xml:space="preserve">го ліцею </w:t>
      </w:r>
      <w:r w:rsidRPr="00EF613A">
        <w:rPr>
          <w:rFonts w:ascii="Times New Roman" w:hAnsi="Times New Roman" w:cs="Times New Roman"/>
          <w:color w:val="auto"/>
          <w:sz w:val="26"/>
          <w:szCs w:val="26"/>
          <w:lang w:val="uk-UA" w:eastAsia="ru-RU"/>
        </w:rPr>
        <w:t xml:space="preserve"> (початкова освіта) розроблена на виконання Закону України «Про освіту», Державного стандарту початкової освіти», наказу МОН України від 20.04.2018 №407 «Про затвердження типової освітньої програми закладів загальної середньої освіти І ступеня».</w:t>
      </w:r>
    </w:p>
    <w:p w:rsidR="004275B5" w:rsidRPr="00EF613A" w:rsidRDefault="004275B5" w:rsidP="00EF613A">
      <w:pPr>
        <w:widowControl/>
        <w:ind w:firstLine="567"/>
        <w:jc w:val="both"/>
        <w:rPr>
          <w:rFonts w:ascii="Times New Roman" w:hAnsi="Times New Roman" w:cs="Times New Roman"/>
          <w:color w:val="auto"/>
          <w:sz w:val="26"/>
          <w:szCs w:val="26"/>
          <w:lang w:val="uk-UA" w:eastAsia="ru-RU"/>
        </w:rPr>
      </w:pPr>
      <w:r w:rsidRPr="00EF613A">
        <w:rPr>
          <w:rFonts w:ascii="Times New Roman" w:hAnsi="Times New Roman" w:cs="Times New Roman"/>
          <w:color w:val="auto"/>
          <w:sz w:val="26"/>
          <w:szCs w:val="26"/>
          <w:lang w:val="uk-UA" w:eastAsia="ru-RU"/>
        </w:rPr>
        <w:t>Освітня програма початкової освіти Терешківсько</w:t>
      </w:r>
      <w:r>
        <w:rPr>
          <w:rFonts w:ascii="Times New Roman" w:hAnsi="Times New Roman" w:cs="Times New Roman"/>
          <w:color w:val="auto"/>
          <w:sz w:val="26"/>
          <w:szCs w:val="26"/>
          <w:lang w:val="uk-UA" w:eastAsia="ru-RU"/>
        </w:rPr>
        <w:t>го ліцею</w:t>
      </w:r>
      <w:r w:rsidRPr="00EF613A">
        <w:rPr>
          <w:rFonts w:ascii="Times New Roman" w:hAnsi="Times New Roman" w:cs="Times New Roman"/>
          <w:color w:val="auto"/>
          <w:sz w:val="26"/>
          <w:szCs w:val="26"/>
          <w:lang w:val="uk-UA" w:eastAsia="ru-RU"/>
        </w:rPr>
        <w:t xml:space="preserve"> (далі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rsidR="004275B5" w:rsidRPr="00EF613A" w:rsidRDefault="004275B5" w:rsidP="00EF613A">
      <w:pPr>
        <w:widowControl/>
        <w:ind w:firstLine="567"/>
        <w:jc w:val="both"/>
        <w:rPr>
          <w:rFonts w:ascii="Times New Roman" w:hAnsi="Times New Roman" w:cs="Times New Roman"/>
          <w:b/>
          <w:color w:val="auto"/>
          <w:sz w:val="26"/>
          <w:szCs w:val="26"/>
          <w:lang w:val="uk-UA" w:eastAsia="ru-RU"/>
        </w:rPr>
      </w:pPr>
    </w:p>
    <w:p w:rsidR="004275B5" w:rsidRPr="00EF613A" w:rsidRDefault="004275B5" w:rsidP="00EF613A">
      <w:pPr>
        <w:widowControl/>
        <w:ind w:firstLine="567"/>
        <w:jc w:val="both"/>
        <w:rPr>
          <w:rFonts w:ascii="Times New Roman" w:hAnsi="Times New Roman" w:cs="Times New Roman"/>
          <w:b/>
          <w:color w:val="auto"/>
          <w:sz w:val="26"/>
          <w:szCs w:val="26"/>
          <w:lang w:val="uk-UA" w:eastAsia="ru-RU"/>
        </w:rPr>
      </w:pPr>
      <w:r w:rsidRPr="00EF613A">
        <w:rPr>
          <w:rFonts w:ascii="Times New Roman" w:hAnsi="Times New Roman" w:cs="Times New Roman"/>
          <w:b/>
          <w:color w:val="auto"/>
          <w:sz w:val="26"/>
          <w:szCs w:val="26"/>
          <w:lang w:val="uk-UA" w:eastAsia="ru-RU"/>
        </w:rPr>
        <w:t>Освітня програма визначає:</w:t>
      </w:r>
    </w:p>
    <w:p w:rsidR="004275B5" w:rsidRPr="00EF613A" w:rsidRDefault="004275B5" w:rsidP="00EF613A">
      <w:pPr>
        <w:widowControl/>
        <w:ind w:firstLine="567"/>
        <w:jc w:val="both"/>
        <w:rPr>
          <w:rFonts w:ascii="Times New Roman" w:hAnsi="Times New Roman" w:cs="Times New Roman"/>
          <w:color w:val="auto"/>
          <w:sz w:val="26"/>
          <w:szCs w:val="26"/>
          <w:lang w:val="uk-UA" w:eastAsia="ru-RU"/>
        </w:rPr>
      </w:pPr>
      <w:r w:rsidRPr="00EF613A">
        <w:rPr>
          <w:rFonts w:ascii="Times New Roman" w:hAnsi="Times New Roman" w:cs="Times New Roman"/>
          <w:color w:val="auto"/>
          <w:sz w:val="26"/>
          <w:szCs w:val="26"/>
          <w:lang w:val="uk-UA" w:eastAsia="ru-RU"/>
        </w:rPr>
        <w:t>-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p>
    <w:p w:rsidR="004275B5" w:rsidRPr="00EF613A" w:rsidRDefault="004275B5" w:rsidP="00EF613A">
      <w:pPr>
        <w:widowControl/>
        <w:ind w:firstLine="567"/>
        <w:jc w:val="both"/>
        <w:rPr>
          <w:rFonts w:ascii="Times New Roman" w:hAnsi="Times New Roman" w:cs="Times New Roman"/>
          <w:color w:val="auto"/>
          <w:sz w:val="26"/>
          <w:szCs w:val="26"/>
          <w:lang w:val="uk-UA" w:eastAsia="ru-RU"/>
        </w:rPr>
      </w:pPr>
      <w:r w:rsidRPr="00EF613A">
        <w:rPr>
          <w:rFonts w:ascii="Times New Roman" w:hAnsi="Times New Roman" w:cs="Times New Roman"/>
          <w:color w:val="auto"/>
          <w:sz w:val="26"/>
          <w:szCs w:val="26"/>
          <w:lang w:val="uk-UA" w:eastAsia="ru-RU"/>
        </w:rPr>
        <w:t>- очікувані результати навчання учнів подані в рамках навчальних програм; пропонований зміст навчальних програм, які мають гриф «затверджено Міністерством освіти і науки України» і розміщені на офіційному веб-сайті МОН;</w:t>
      </w:r>
    </w:p>
    <w:p w:rsidR="004275B5" w:rsidRPr="00EF613A" w:rsidRDefault="004275B5" w:rsidP="00EF613A">
      <w:pPr>
        <w:widowControl/>
        <w:ind w:firstLine="567"/>
        <w:jc w:val="both"/>
        <w:rPr>
          <w:rFonts w:ascii="Times New Roman" w:hAnsi="Times New Roman" w:cs="Times New Roman"/>
          <w:color w:val="auto"/>
          <w:sz w:val="26"/>
          <w:szCs w:val="26"/>
          <w:lang w:val="uk-UA" w:eastAsia="ru-RU"/>
        </w:rPr>
      </w:pPr>
      <w:r w:rsidRPr="00EF613A">
        <w:rPr>
          <w:rFonts w:ascii="Times New Roman" w:hAnsi="Times New Roman" w:cs="Times New Roman"/>
          <w:color w:val="auto"/>
          <w:sz w:val="26"/>
          <w:szCs w:val="26"/>
          <w:lang w:val="uk-UA" w:eastAsia="ru-RU"/>
        </w:rPr>
        <w:t>- рекомендовані форми організації освітнього процесу та інструменти системи внутрішнього забезпечення якості освіти;</w:t>
      </w:r>
    </w:p>
    <w:p w:rsidR="004275B5" w:rsidRPr="00EF613A" w:rsidRDefault="004275B5" w:rsidP="00EF613A">
      <w:pPr>
        <w:widowControl/>
        <w:ind w:firstLine="567"/>
        <w:jc w:val="both"/>
        <w:rPr>
          <w:rFonts w:ascii="Times New Roman" w:hAnsi="Times New Roman" w:cs="Times New Roman"/>
          <w:color w:val="auto"/>
          <w:sz w:val="26"/>
          <w:szCs w:val="26"/>
          <w:lang w:val="uk-UA" w:eastAsia="ru-RU"/>
        </w:rPr>
      </w:pPr>
      <w:r w:rsidRPr="00EF613A">
        <w:rPr>
          <w:rFonts w:ascii="Times New Roman" w:hAnsi="Times New Roman" w:cs="Times New Roman"/>
          <w:color w:val="auto"/>
          <w:sz w:val="26"/>
          <w:szCs w:val="26"/>
          <w:lang w:val="uk-UA" w:eastAsia="ru-RU"/>
        </w:rPr>
        <w:t>- вимоги до осіб, які можуть розпочати навчання за цією освітньою програмою.</w:t>
      </w:r>
    </w:p>
    <w:p w:rsidR="004275B5" w:rsidRPr="00EF613A" w:rsidRDefault="004275B5" w:rsidP="00EF613A">
      <w:pPr>
        <w:widowControl/>
        <w:ind w:firstLine="567"/>
        <w:jc w:val="both"/>
        <w:rPr>
          <w:rFonts w:ascii="Times New Roman" w:hAnsi="Times New Roman" w:cs="Times New Roman"/>
          <w:b/>
          <w:i/>
          <w:color w:val="auto"/>
          <w:sz w:val="26"/>
          <w:szCs w:val="26"/>
          <w:lang w:val="uk-UA" w:eastAsia="ru-RU"/>
        </w:rPr>
      </w:pPr>
      <w:r w:rsidRPr="00EF613A">
        <w:rPr>
          <w:rFonts w:ascii="Times New Roman" w:hAnsi="Times New Roman" w:cs="Times New Roman"/>
          <w:b/>
          <w:i/>
          <w:color w:val="auto"/>
          <w:sz w:val="26"/>
          <w:szCs w:val="26"/>
          <w:lang w:val="uk-UA" w:eastAsia="ru-RU"/>
        </w:rPr>
        <w:t>Загальний обсяг навчального навантаження та орієнтовна тривалість і можливі взаємозв’язки освітніх галузей, предметів, дисциплін.</w:t>
      </w:r>
    </w:p>
    <w:p w:rsidR="004275B5" w:rsidRPr="00EF613A" w:rsidRDefault="004275B5" w:rsidP="00EF613A">
      <w:pPr>
        <w:widowControl/>
        <w:ind w:firstLine="567"/>
        <w:jc w:val="both"/>
        <w:rPr>
          <w:rFonts w:ascii="Times New Roman" w:hAnsi="Times New Roman" w:cs="Times New Roman"/>
          <w:b/>
          <w:i/>
          <w:color w:val="auto"/>
          <w:sz w:val="26"/>
          <w:szCs w:val="26"/>
          <w:lang w:val="uk-UA" w:eastAsia="ru-RU"/>
        </w:rPr>
      </w:pPr>
      <w:r w:rsidRPr="00EF613A">
        <w:rPr>
          <w:rFonts w:ascii="Times New Roman" w:hAnsi="Times New Roman" w:cs="Times New Roman"/>
          <w:color w:val="auto"/>
          <w:sz w:val="26"/>
          <w:szCs w:val="26"/>
          <w:lang w:val="uk-UA" w:eastAsia="ru-RU"/>
        </w:rPr>
        <w:t xml:space="preserve">Загальний обсяг навчального навантаження для учнів 4-х класів закладів загальної середньої освіти складає </w:t>
      </w:r>
      <w:r>
        <w:rPr>
          <w:rFonts w:ascii="Times New Roman" w:hAnsi="Times New Roman" w:cs="Times New Roman"/>
          <w:color w:val="auto"/>
          <w:sz w:val="26"/>
          <w:szCs w:val="26"/>
          <w:lang w:val="uk-UA" w:eastAsia="ru-RU"/>
        </w:rPr>
        <w:t>910</w:t>
      </w:r>
      <w:r w:rsidRPr="00EF613A">
        <w:rPr>
          <w:rFonts w:ascii="Times New Roman" w:hAnsi="Times New Roman" w:cs="Times New Roman"/>
          <w:color w:val="auto"/>
          <w:sz w:val="26"/>
          <w:szCs w:val="26"/>
          <w:lang w:val="uk-UA" w:eastAsia="ru-RU"/>
        </w:rPr>
        <w:t xml:space="preserve"> годин/нав</w:t>
      </w:r>
      <w:r>
        <w:rPr>
          <w:rFonts w:ascii="Times New Roman" w:hAnsi="Times New Roman" w:cs="Times New Roman"/>
          <w:color w:val="auto"/>
          <w:sz w:val="26"/>
          <w:szCs w:val="26"/>
          <w:lang w:val="uk-UA" w:eastAsia="ru-RU"/>
        </w:rPr>
        <w:t>чальний рік.</w:t>
      </w:r>
    </w:p>
    <w:p w:rsidR="004275B5" w:rsidRPr="00EF613A" w:rsidRDefault="004275B5" w:rsidP="00EF613A">
      <w:pPr>
        <w:widowControl/>
        <w:ind w:firstLine="567"/>
        <w:jc w:val="both"/>
        <w:rPr>
          <w:rFonts w:ascii="Times New Roman" w:hAnsi="Times New Roman" w:cs="Times New Roman"/>
          <w:b/>
          <w:i/>
          <w:color w:val="auto"/>
          <w:sz w:val="26"/>
          <w:szCs w:val="26"/>
          <w:lang w:val="uk-UA" w:eastAsia="ru-RU"/>
        </w:rPr>
      </w:pPr>
      <w:r w:rsidRPr="00EF613A">
        <w:rPr>
          <w:rFonts w:ascii="Times New Roman" w:hAnsi="Times New Roman" w:cs="Times New Roman"/>
          <w:color w:val="auto"/>
          <w:sz w:val="26"/>
          <w:szCs w:val="26"/>
          <w:lang w:val="uk-UA" w:eastAsia="ru-RU"/>
        </w:rPr>
        <w:t>Детальний розподіл навчального навантаження на тиждень окреслено у навчальних планах закладу загальної середньої освіти І ступеня (далі –</w:t>
      </w:r>
      <w:r>
        <w:rPr>
          <w:rFonts w:ascii="Times New Roman" w:hAnsi="Times New Roman" w:cs="Times New Roman"/>
          <w:color w:val="auto"/>
          <w:sz w:val="26"/>
          <w:szCs w:val="26"/>
          <w:lang w:val="uk-UA" w:eastAsia="ru-RU"/>
        </w:rPr>
        <w:t xml:space="preserve"> </w:t>
      </w:r>
      <w:r w:rsidRPr="00EF613A">
        <w:rPr>
          <w:rFonts w:ascii="Times New Roman" w:hAnsi="Times New Roman" w:cs="Times New Roman"/>
          <w:color w:val="auto"/>
          <w:sz w:val="26"/>
          <w:szCs w:val="26"/>
          <w:lang w:val="uk-UA" w:eastAsia="ru-RU"/>
        </w:rPr>
        <w:t>навчальний план).</w:t>
      </w:r>
    </w:p>
    <w:p w:rsidR="004275B5" w:rsidRDefault="004275B5" w:rsidP="00EF613A">
      <w:pPr>
        <w:widowControl/>
        <w:ind w:firstLine="567"/>
        <w:jc w:val="both"/>
        <w:rPr>
          <w:rFonts w:ascii="Times New Roman" w:hAnsi="Times New Roman" w:cs="Times New Roman"/>
          <w:color w:val="auto"/>
          <w:sz w:val="26"/>
          <w:szCs w:val="26"/>
          <w:lang w:val="uk-UA" w:eastAsia="ru-RU"/>
        </w:rPr>
      </w:pPr>
      <w:r w:rsidRPr="00EF613A">
        <w:rPr>
          <w:rFonts w:ascii="Times New Roman" w:hAnsi="Times New Roman" w:cs="Times New Roman"/>
          <w:color w:val="auto"/>
          <w:sz w:val="26"/>
          <w:szCs w:val="26"/>
          <w:lang w:val="uk-UA" w:eastAsia="ru-RU"/>
        </w:rP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початкової школи передбачає реалізацію освітніх галузей Державного стандарту початкової освіти через структурування змісту початкової освіти на засадах інтегрованого підходу у</w:t>
      </w:r>
      <w:r>
        <w:rPr>
          <w:rFonts w:ascii="Times New Roman" w:hAnsi="Times New Roman" w:cs="Times New Roman"/>
          <w:color w:val="auto"/>
          <w:sz w:val="26"/>
          <w:szCs w:val="26"/>
          <w:lang w:val="uk-UA" w:eastAsia="ru-RU"/>
        </w:rPr>
        <w:t xml:space="preserve"> </w:t>
      </w:r>
      <w:r w:rsidRPr="00EF613A">
        <w:rPr>
          <w:rFonts w:ascii="Times New Roman" w:hAnsi="Times New Roman" w:cs="Times New Roman"/>
          <w:color w:val="auto"/>
          <w:sz w:val="26"/>
          <w:szCs w:val="26"/>
          <w:lang w:val="uk-UA" w:eastAsia="ru-RU"/>
        </w:rPr>
        <w:t xml:space="preserve">навчанні. </w:t>
      </w:r>
    </w:p>
    <w:p w:rsidR="004275B5" w:rsidRPr="00EF613A" w:rsidRDefault="004275B5" w:rsidP="00EF613A">
      <w:pPr>
        <w:widowControl/>
        <w:ind w:firstLine="567"/>
        <w:jc w:val="both"/>
        <w:rPr>
          <w:rFonts w:ascii="Times New Roman" w:hAnsi="Times New Roman" w:cs="Times New Roman"/>
          <w:b/>
          <w:i/>
          <w:color w:val="auto"/>
          <w:sz w:val="26"/>
          <w:szCs w:val="26"/>
          <w:lang w:val="uk-UA" w:eastAsia="ru-RU"/>
        </w:rPr>
      </w:pPr>
      <w:r w:rsidRPr="00EF613A">
        <w:rPr>
          <w:rFonts w:ascii="Times New Roman" w:hAnsi="Times New Roman" w:cs="Times New Roman"/>
          <w:color w:val="auto"/>
          <w:sz w:val="26"/>
          <w:szCs w:val="26"/>
          <w:lang w:val="uk-UA" w:eastAsia="ru-RU"/>
        </w:rPr>
        <w:t>Відповідно до мов навчання у Терешківськ</w:t>
      </w:r>
      <w:r>
        <w:rPr>
          <w:rFonts w:ascii="Times New Roman" w:hAnsi="Times New Roman" w:cs="Times New Roman"/>
          <w:color w:val="auto"/>
          <w:sz w:val="26"/>
          <w:szCs w:val="26"/>
          <w:lang w:val="uk-UA" w:eastAsia="ru-RU"/>
        </w:rPr>
        <w:t>ому ліцеї</w:t>
      </w:r>
      <w:r w:rsidRPr="00EF613A">
        <w:rPr>
          <w:rFonts w:ascii="Times New Roman" w:hAnsi="Times New Roman" w:cs="Times New Roman"/>
          <w:color w:val="auto"/>
          <w:sz w:val="26"/>
          <w:szCs w:val="26"/>
          <w:lang w:val="uk-UA" w:eastAsia="ru-RU"/>
        </w:rPr>
        <w:t xml:space="preserve">  передбачено варіант навчального плану початкової школи з українською мовою навчання.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інваріантної складової, курси за вибором.</w:t>
      </w:r>
    </w:p>
    <w:p w:rsidR="004275B5" w:rsidRPr="00EF613A" w:rsidRDefault="004275B5" w:rsidP="00EF613A">
      <w:pPr>
        <w:widowControl/>
        <w:ind w:firstLine="567"/>
        <w:jc w:val="both"/>
        <w:rPr>
          <w:rFonts w:ascii="Times New Roman" w:hAnsi="Times New Roman" w:cs="Times New Roman"/>
          <w:b/>
          <w:i/>
          <w:color w:val="auto"/>
          <w:sz w:val="26"/>
          <w:szCs w:val="26"/>
          <w:lang w:val="uk-UA" w:eastAsia="ru-RU"/>
        </w:rPr>
      </w:pPr>
      <w:r>
        <w:rPr>
          <w:rFonts w:ascii="Times New Roman" w:hAnsi="Times New Roman" w:cs="Times New Roman"/>
          <w:color w:val="auto"/>
          <w:sz w:val="26"/>
          <w:szCs w:val="26"/>
          <w:lang w:val="uk-UA" w:eastAsia="ru-RU"/>
        </w:rPr>
        <w:t xml:space="preserve"> </w:t>
      </w:r>
    </w:p>
    <w:p w:rsidR="004275B5" w:rsidRDefault="004275B5" w:rsidP="00EF613A">
      <w:pPr>
        <w:widowControl/>
        <w:ind w:firstLine="567"/>
        <w:jc w:val="both"/>
        <w:rPr>
          <w:rFonts w:ascii="Times New Roman" w:hAnsi="Times New Roman" w:cs="Times New Roman"/>
          <w:color w:val="auto"/>
          <w:sz w:val="26"/>
          <w:szCs w:val="26"/>
          <w:lang w:val="uk-UA" w:eastAsia="ru-RU"/>
        </w:rPr>
      </w:pPr>
    </w:p>
    <w:p w:rsidR="004275B5" w:rsidRDefault="004275B5" w:rsidP="00EF613A">
      <w:pPr>
        <w:widowControl/>
        <w:ind w:firstLine="567"/>
        <w:jc w:val="both"/>
        <w:rPr>
          <w:rFonts w:ascii="Times New Roman" w:hAnsi="Times New Roman" w:cs="Times New Roman"/>
          <w:color w:val="auto"/>
          <w:sz w:val="26"/>
          <w:szCs w:val="26"/>
          <w:lang w:val="uk-UA" w:eastAsia="ru-RU"/>
        </w:rPr>
      </w:pPr>
    </w:p>
    <w:p w:rsidR="004275B5" w:rsidRPr="00EF613A" w:rsidRDefault="004275B5" w:rsidP="00EF613A">
      <w:pPr>
        <w:widowControl/>
        <w:ind w:firstLine="567"/>
        <w:jc w:val="both"/>
        <w:rPr>
          <w:rFonts w:ascii="Times New Roman" w:hAnsi="Times New Roman" w:cs="Times New Roman"/>
          <w:b/>
          <w:i/>
          <w:color w:val="auto"/>
          <w:sz w:val="26"/>
          <w:szCs w:val="26"/>
          <w:lang w:val="uk-UA" w:eastAsia="ru-RU"/>
        </w:rPr>
      </w:pPr>
      <w:r w:rsidRPr="00EF613A">
        <w:rPr>
          <w:rFonts w:ascii="Times New Roman" w:hAnsi="Times New Roman" w:cs="Times New Roman"/>
          <w:color w:val="auto"/>
          <w:sz w:val="26"/>
          <w:szCs w:val="26"/>
          <w:lang w:val="uk-UA" w:eastAsia="ru-RU"/>
        </w:rPr>
        <w:t xml:space="preserve">Освітня галузь </w:t>
      </w:r>
      <w:r w:rsidRPr="00EF613A">
        <w:rPr>
          <w:rFonts w:ascii="Times New Roman" w:hAnsi="Times New Roman" w:cs="Times New Roman"/>
          <w:i/>
          <w:color w:val="auto"/>
          <w:sz w:val="26"/>
          <w:szCs w:val="26"/>
          <w:lang w:val="uk-UA" w:eastAsia="ru-RU"/>
        </w:rPr>
        <w:t>«Мови і літератури»</w:t>
      </w:r>
      <w:r w:rsidRPr="00EF613A">
        <w:rPr>
          <w:rFonts w:ascii="Times New Roman" w:hAnsi="Times New Roman" w:cs="Times New Roman"/>
          <w:color w:val="auto"/>
          <w:sz w:val="26"/>
          <w:szCs w:val="26"/>
          <w:lang w:val="uk-UA" w:eastAsia="ru-RU"/>
        </w:rPr>
        <w:t xml:space="preserve"> з урахуванням вікових особливостей учнів у навчальних планах реалізується через окремі предмети «Українська мова (мова і читання)», «Іноземна мова».</w:t>
      </w:r>
    </w:p>
    <w:p w:rsidR="004275B5" w:rsidRPr="00EF613A" w:rsidRDefault="004275B5" w:rsidP="00EF613A">
      <w:pPr>
        <w:widowControl/>
        <w:ind w:firstLine="567"/>
        <w:jc w:val="both"/>
        <w:rPr>
          <w:rFonts w:ascii="Times New Roman" w:hAnsi="Times New Roman" w:cs="Times New Roman"/>
          <w:b/>
          <w:i/>
          <w:color w:val="auto"/>
          <w:sz w:val="26"/>
          <w:szCs w:val="26"/>
          <w:lang w:val="uk-UA" w:eastAsia="ru-RU"/>
        </w:rPr>
      </w:pPr>
      <w:r w:rsidRPr="00EF613A">
        <w:rPr>
          <w:rFonts w:ascii="Times New Roman" w:hAnsi="Times New Roman" w:cs="Times New Roman"/>
          <w:color w:val="auto"/>
          <w:sz w:val="26"/>
          <w:szCs w:val="26"/>
          <w:lang w:val="uk-UA" w:eastAsia="ru-RU"/>
        </w:rPr>
        <w:t xml:space="preserve">Освітні галузі </w:t>
      </w:r>
      <w:r w:rsidRPr="00EF613A">
        <w:rPr>
          <w:rFonts w:ascii="Times New Roman" w:hAnsi="Times New Roman" w:cs="Times New Roman"/>
          <w:i/>
          <w:color w:val="auto"/>
          <w:sz w:val="26"/>
          <w:szCs w:val="26"/>
          <w:lang w:val="uk-UA" w:eastAsia="ru-RU"/>
        </w:rPr>
        <w:t>«Математика», «Природознавство</w:t>
      </w:r>
      <w:r w:rsidRPr="00EF613A">
        <w:rPr>
          <w:rFonts w:ascii="Times New Roman" w:hAnsi="Times New Roman" w:cs="Times New Roman"/>
          <w:color w:val="auto"/>
          <w:sz w:val="26"/>
          <w:szCs w:val="26"/>
          <w:lang w:val="uk-UA" w:eastAsia="ru-RU"/>
        </w:rPr>
        <w:t>» реалізуються через однойменні окремі предмети, відповідно, - «Математика», «Природознавство».</w:t>
      </w:r>
    </w:p>
    <w:p w:rsidR="004275B5" w:rsidRPr="00EF613A" w:rsidRDefault="004275B5" w:rsidP="00EF613A">
      <w:pPr>
        <w:widowControl/>
        <w:ind w:firstLine="567"/>
        <w:jc w:val="both"/>
        <w:rPr>
          <w:rFonts w:ascii="Times New Roman" w:hAnsi="Times New Roman" w:cs="Times New Roman"/>
          <w:b/>
          <w:i/>
          <w:color w:val="auto"/>
          <w:sz w:val="26"/>
          <w:szCs w:val="26"/>
          <w:lang w:val="uk-UA" w:eastAsia="ru-RU"/>
        </w:rPr>
      </w:pPr>
      <w:r w:rsidRPr="00EF613A">
        <w:rPr>
          <w:rFonts w:ascii="Times New Roman" w:hAnsi="Times New Roman" w:cs="Times New Roman"/>
          <w:color w:val="auto"/>
          <w:sz w:val="26"/>
          <w:szCs w:val="26"/>
          <w:lang w:val="uk-UA" w:eastAsia="ru-RU"/>
        </w:rPr>
        <w:t xml:space="preserve">Освітня галузь </w:t>
      </w:r>
      <w:r w:rsidRPr="00EF613A">
        <w:rPr>
          <w:rFonts w:ascii="Times New Roman" w:hAnsi="Times New Roman" w:cs="Times New Roman"/>
          <w:i/>
          <w:color w:val="auto"/>
          <w:sz w:val="26"/>
          <w:szCs w:val="26"/>
          <w:lang w:val="uk-UA" w:eastAsia="ru-RU"/>
        </w:rPr>
        <w:t>«Суспільствознавство»</w:t>
      </w:r>
      <w:r w:rsidRPr="00EF613A">
        <w:rPr>
          <w:rFonts w:ascii="Times New Roman" w:hAnsi="Times New Roman" w:cs="Times New Roman"/>
          <w:color w:val="auto"/>
          <w:sz w:val="26"/>
          <w:szCs w:val="26"/>
          <w:lang w:val="uk-UA" w:eastAsia="ru-RU"/>
        </w:rPr>
        <w:t xml:space="preserve"> реалізується предметом «Я у світі».</w:t>
      </w:r>
    </w:p>
    <w:p w:rsidR="004275B5" w:rsidRPr="00EF613A" w:rsidRDefault="004275B5" w:rsidP="00EF613A">
      <w:pPr>
        <w:widowControl/>
        <w:ind w:firstLine="567"/>
        <w:jc w:val="both"/>
        <w:rPr>
          <w:rFonts w:ascii="Times New Roman" w:hAnsi="Times New Roman" w:cs="Times New Roman"/>
          <w:b/>
          <w:i/>
          <w:color w:val="auto"/>
          <w:sz w:val="26"/>
          <w:szCs w:val="26"/>
          <w:lang w:val="uk-UA" w:eastAsia="ru-RU"/>
        </w:rPr>
      </w:pPr>
      <w:r w:rsidRPr="00EF613A">
        <w:rPr>
          <w:rFonts w:ascii="Times New Roman" w:hAnsi="Times New Roman" w:cs="Times New Roman"/>
          <w:color w:val="auto"/>
          <w:sz w:val="26"/>
          <w:szCs w:val="26"/>
          <w:lang w:val="uk-UA" w:eastAsia="ru-RU"/>
        </w:rPr>
        <w:t xml:space="preserve">Освітня галузь </w:t>
      </w:r>
      <w:r w:rsidRPr="00EF613A">
        <w:rPr>
          <w:rFonts w:ascii="Times New Roman" w:hAnsi="Times New Roman" w:cs="Times New Roman"/>
          <w:i/>
          <w:color w:val="auto"/>
          <w:sz w:val="26"/>
          <w:szCs w:val="26"/>
          <w:lang w:val="uk-UA" w:eastAsia="ru-RU"/>
        </w:rPr>
        <w:t>«Здоров'я і фізична культура»</w:t>
      </w:r>
      <w:r w:rsidRPr="00EF613A">
        <w:rPr>
          <w:rFonts w:ascii="Times New Roman" w:hAnsi="Times New Roman" w:cs="Times New Roman"/>
          <w:color w:val="auto"/>
          <w:sz w:val="26"/>
          <w:szCs w:val="26"/>
          <w:lang w:val="uk-UA" w:eastAsia="ru-RU"/>
        </w:rPr>
        <w:t xml:space="preserve"> реалізується окремими предметами «Основи здоров'я» та «Фізична культура».</w:t>
      </w:r>
    </w:p>
    <w:p w:rsidR="004275B5" w:rsidRPr="00EF613A" w:rsidRDefault="004275B5" w:rsidP="00EF613A">
      <w:pPr>
        <w:widowControl/>
        <w:ind w:firstLine="567"/>
        <w:jc w:val="both"/>
        <w:rPr>
          <w:rFonts w:ascii="Times New Roman" w:hAnsi="Times New Roman" w:cs="Times New Roman"/>
          <w:b/>
          <w:i/>
          <w:color w:val="auto"/>
          <w:sz w:val="26"/>
          <w:szCs w:val="26"/>
          <w:lang w:val="uk-UA" w:eastAsia="ru-RU"/>
        </w:rPr>
      </w:pPr>
      <w:r w:rsidRPr="00EF613A">
        <w:rPr>
          <w:rFonts w:ascii="Times New Roman" w:hAnsi="Times New Roman" w:cs="Times New Roman"/>
          <w:color w:val="auto"/>
          <w:sz w:val="26"/>
          <w:szCs w:val="26"/>
          <w:lang w:val="uk-UA" w:eastAsia="ru-RU"/>
        </w:rPr>
        <w:t xml:space="preserve">Освітня галузь </w:t>
      </w:r>
      <w:r w:rsidRPr="00EF613A">
        <w:rPr>
          <w:rFonts w:ascii="Times New Roman" w:hAnsi="Times New Roman" w:cs="Times New Roman"/>
          <w:i/>
          <w:color w:val="auto"/>
          <w:sz w:val="26"/>
          <w:szCs w:val="26"/>
          <w:lang w:val="uk-UA" w:eastAsia="ru-RU"/>
        </w:rPr>
        <w:t>«Технології»</w:t>
      </w:r>
      <w:r w:rsidRPr="00EF613A">
        <w:rPr>
          <w:rFonts w:ascii="Times New Roman" w:hAnsi="Times New Roman" w:cs="Times New Roman"/>
          <w:color w:val="auto"/>
          <w:sz w:val="26"/>
          <w:szCs w:val="26"/>
          <w:lang w:val="uk-UA" w:eastAsia="ru-RU"/>
        </w:rPr>
        <w:t xml:space="preserve"> реалізується через окремі предмети «Трудове навчання» та «Інформатика».</w:t>
      </w:r>
    </w:p>
    <w:p w:rsidR="004275B5" w:rsidRPr="00EF613A" w:rsidRDefault="004275B5" w:rsidP="00EF613A">
      <w:pPr>
        <w:widowControl/>
        <w:ind w:firstLine="567"/>
        <w:jc w:val="both"/>
        <w:rPr>
          <w:rFonts w:ascii="Times New Roman" w:hAnsi="Times New Roman" w:cs="Times New Roman"/>
          <w:b/>
          <w:i/>
          <w:color w:val="auto"/>
          <w:sz w:val="26"/>
          <w:szCs w:val="26"/>
          <w:lang w:val="uk-UA" w:eastAsia="ru-RU"/>
        </w:rPr>
      </w:pPr>
      <w:r w:rsidRPr="00EF613A">
        <w:rPr>
          <w:rFonts w:ascii="Times New Roman" w:hAnsi="Times New Roman" w:cs="Times New Roman"/>
          <w:color w:val="auto"/>
          <w:sz w:val="26"/>
          <w:szCs w:val="26"/>
          <w:lang w:val="uk-UA" w:eastAsia="ru-RU"/>
        </w:rPr>
        <w:t xml:space="preserve">Освітня галузь </w:t>
      </w:r>
      <w:r w:rsidRPr="00EF613A">
        <w:rPr>
          <w:rFonts w:ascii="Times New Roman" w:hAnsi="Times New Roman" w:cs="Times New Roman"/>
          <w:i/>
          <w:color w:val="auto"/>
          <w:sz w:val="26"/>
          <w:szCs w:val="26"/>
          <w:lang w:val="uk-UA" w:eastAsia="ru-RU"/>
        </w:rPr>
        <w:t>«Мистецтво»</w:t>
      </w:r>
      <w:r w:rsidRPr="00EF613A">
        <w:rPr>
          <w:rFonts w:ascii="Times New Roman" w:hAnsi="Times New Roman" w:cs="Times New Roman"/>
          <w:color w:val="auto"/>
          <w:sz w:val="26"/>
          <w:szCs w:val="26"/>
          <w:lang w:val="uk-UA" w:eastAsia="ru-RU"/>
        </w:rPr>
        <w:t xml:space="preserve"> реалізується окремими предметами «Образотворче мистецтво» і «Музичне мистецтво».</w:t>
      </w:r>
    </w:p>
    <w:p w:rsidR="004275B5" w:rsidRPr="00EF613A" w:rsidRDefault="004275B5" w:rsidP="00EF613A">
      <w:pPr>
        <w:widowControl/>
        <w:ind w:firstLine="567"/>
        <w:jc w:val="both"/>
        <w:rPr>
          <w:rFonts w:ascii="Times New Roman" w:hAnsi="Times New Roman" w:cs="Times New Roman"/>
          <w:b/>
          <w:i/>
          <w:color w:val="auto"/>
          <w:sz w:val="26"/>
          <w:szCs w:val="26"/>
          <w:lang w:val="uk-UA" w:eastAsia="ru-RU"/>
        </w:rPr>
      </w:pPr>
      <w:r w:rsidRPr="00EF613A">
        <w:rPr>
          <w:rFonts w:ascii="Times New Roman" w:hAnsi="Times New Roman" w:cs="Times New Roman"/>
          <w:color w:val="auto"/>
          <w:sz w:val="26"/>
          <w:szCs w:val="26"/>
          <w:lang w:val="uk-UA" w:eastAsia="ru-RU"/>
        </w:rPr>
        <w:t>При визначенні гранично допустимого навантаження учнів ураховані санітарно-гігієнічні норми та нормативну тривалість уроків у 4 класах – 40 хвилин.</w:t>
      </w:r>
    </w:p>
    <w:p w:rsidR="004275B5" w:rsidRPr="00EF613A" w:rsidRDefault="004275B5" w:rsidP="00EF613A">
      <w:pPr>
        <w:widowControl/>
        <w:ind w:firstLine="567"/>
        <w:jc w:val="both"/>
        <w:rPr>
          <w:rFonts w:ascii="Times New Roman" w:hAnsi="Times New Roman" w:cs="Times New Roman"/>
          <w:b/>
          <w:i/>
          <w:color w:val="auto"/>
          <w:sz w:val="26"/>
          <w:szCs w:val="26"/>
          <w:lang w:val="uk-UA" w:eastAsia="ru-RU"/>
        </w:rPr>
      </w:pPr>
      <w:r w:rsidRPr="00EF613A">
        <w:rPr>
          <w:rFonts w:ascii="Times New Roman" w:hAnsi="Times New Roman" w:cs="Times New Roman"/>
          <w:color w:val="auto"/>
          <w:sz w:val="26"/>
          <w:szCs w:val="26"/>
          <w:lang w:val="uk-UA" w:eastAsia="ru-RU"/>
        </w:rPr>
        <w:t>Відповідно до постанови Кабінету Міністрів України від 20 квітня 2011 року № 462 «Про затвердження Державного стандарту початкової загальної освіти» години фізичної культури не враховуються при визначенні гранично допустимого навантаження учнів.</w:t>
      </w:r>
    </w:p>
    <w:p w:rsidR="004275B5" w:rsidRDefault="004275B5" w:rsidP="00E34130">
      <w:pPr>
        <w:widowControl/>
        <w:spacing w:line="276" w:lineRule="auto"/>
        <w:ind w:right="85" w:firstLine="567"/>
        <w:rPr>
          <w:rFonts w:ascii="Times New Roman" w:hAnsi="Times New Roman" w:cs="Times New Roman"/>
          <w:color w:val="auto"/>
          <w:sz w:val="26"/>
          <w:szCs w:val="26"/>
          <w:lang w:val="ru-RU"/>
        </w:rPr>
      </w:pPr>
    </w:p>
    <w:p w:rsidR="004275B5" w:rsidRDefault="004275B5" w:rsidP="00E34130">
      <w:pPr>
        <w:widowControl/>
        <w:spacing w:line="276" w:lineRule="auto"/>
        <w:ind w:right="85" w:firstLine="567"/>
        <w:rPr>
          <w:rFonts w:ascii="Times New Roman" w:hAnsi="Times New Roman" w:cs="Times New Roman"/>
          <w:color w:val="auto"/>
          <w:sz w:val="26"/>
          <w:szCs w:val="26"/>
          <w:lang w:val="ru-RU"/>
        </w:rPr>
      </w:pPr>
      <w:r w:rsidRPr="00EF613A">
        <w:rPr>
          <w:rFonts w:ascii="Times New Roman" w:hAnsi="Times New Roman" w:cs="Times New Roman"/>
          <w:color w:val="auto"/>
          <w:sz w:val="26"/>
          <w:szCs w:val="26"/>
          <w:lang w:val="ru-RU"/>
        </w:rPr>
        <w:t>Варіативна</w:t>
      </w:r>
      <w:r>
        <w:rPr>
          <w:rFonts w:ascii="Times New Roman" w:hAnsi="Times New Roman" w:cs="Times New Roman"/>
          <w:color w:val="auto"/>
          <w:sz w:val="26"/>
          <w:szCs w:val="26"/>
          <w:lang w:val="ru-RU"/>
        </w:rPr>
        <w:t xml:space="preserve"> </w:t>
      </w:r>
      <w:r w:rsidRPr="00EF613A">
        <w:rPr>
          <w:rFonts w:ascii="Times New Roman" w:hAnsi="Times New Roman" w:cs="Times New Roman"/>
          <w:color w:val="auto"/>
          <w:sz w:val="26"/>
          <w:szCs w:val="26"/>
          <w:lang w:val="ru-RU"/>
        </w:rPr>
        <w:t>складова</w:t>
      </w:r>
    </w:p>
    <w:p w:rsidR="004275B5" w:rsidRDefault="004275B5" w:rsidP="00E34130">
      <w:pPr>
        <w:pStyle w:val="ListParagraph"/>
        <w:numPr>
          <w:ilvl w:val="0"/>
          <w:numId w:val="29"/>
        </w:numPr>
        <w:spacing w:line="276" w:lineRule="auto"/>
        <w:ind w:right="85"/>
        <w:jc w:val="both"/>
        <w:rPr>
          <w:rFonts w:ascii="Times New Roman" w:hAnsi="Times New Roman"/>
          <w:sz w:val="26"/>
          <w:szCs w:val="26"/>
          <w:lang w:val="uk-UA"/>
        </w:rPr>
      </w:pPr>
      <w:r w:rsidRPr="00E34130">
        <w:rPr>
          <w:rFonts w:ascii="Times New Roman" w:hAnsi="Times New Roman"/>
          <w:sz w:val="26"/>
          <w:szCs w:val="26"/>
        </w:rPr>
        <w:t>Терешківського  ліцею використана на підсилення предмет</w:t>
      </w:r>
      <w:r w:rsidRPr="00E34130">
        <w:rPr>
          <w:rFonts w:ascii="Times New Roman" w:hAnsi="Times New Roman"/>
          <w:sz w:val="26"/>
          <w:szCs w:val="26"/>
          <w:lang w:val="uk-UA"/>
        </w:rPr>
        <w:t>у</w:t>
      </w:r>
      <w:r>
        <w:rPr>
          <w:rFonts w:ascii="Times New Roman" w:hAnsi="Times New Roman"/>
          <w:sz w:val="26"/>
          <w:szCs w:val="26"/>
          <w:lang w:val="uk-UA"/>
        </w:rPr>
        <w:t xml:space="preserve"> </w:t>
      </w:r>
      <w:r w:rsidRPr="00E34130">
        <w:rPr>
          <w:rFonts w:ascii="Times New Roman" w:hAnsi="Times New Roman"/>
          <w:sz w:val="26"/>
          <w:szCs w:val="26"/>
        </w:rPr>
        <w:t>інваріантної</w:t>
      </w:r>
      <w:r>
        <w:rPr>
          <w:rFonts w:ascii="Times New Roman" w:hAnsi="Times New Roman"/>
          <w:sz w:val="26"/>
          <w:szCs w:val="26"/>
          <w:lang w:val="uk-UA"/>
        </w:rPr>
        <w:t xml:space="preserve"> </w:t>
      </w:r>
      <w:r w:rsidRPr="00E34130">
        <w:rPr>
          <w:rFonts w:ascii="Times New Roman" w:hAnsi="Times New Roman"/>
          <w:sz w:val="26"/>
          <w:szCs w:val="26"/>
        </w:rPr>
        <w:t>складової</w:t>
      </w:r>
      <w:r>
        <w:rPr>
          <w:rFonts w:ascii="Times New Roman" w:hAnsi="Times New Roman"/>
          <w:sz w:val="26"/>
          <w:szCs w:val="26"/>
          <w:lang w:val="uk-UA"/>
        </w:rPr>
        <w:t xml:space="preserve"> </w:t>
      </w:r>
      <w:r w:rsidRPr="00E34130">
        <w:rPr>
          <w:rFonts w:ascii="Times New Roman" w:hAnsi="Times New Roman"/>
          <w:sz w:val="26"/>
          <w:szCs w:val="26"/>
          <w:lang w:val="uk-UA"/>
        </w:rPr>
        <w:t>українська  мова та курсу</w:t>
      </w:r>
      <w:r w:rsidRPr="00E34130">
        <w:rPr>
          <w:rFonts w:ascii="Times New Roman" w:hAnsi="Times New Roman"/>
          <w:sz w:val="26"/>
          <w:szCs w:val="26"/>
          <w:lang w:val="uk-UA"/>
        </w:rPr>
        <w:tab/>
        <w:t xml:space="preserve">  за вибором «Хореографія»</w:t>
      </w:r>
      <w:r>
        <w:rPr>
          <w:rFonts w:ascii="Times New Roman" w:hAnsi="Times New Roman"/>
          <w:sz w:val="26"/>
          <w:szCs w:val="26"/>
          <w:lang w:val="uk-UA"/>
        </w:rPr>
        <w:t xml:space="preserve"> (Додаток 6);</w:t>
      </w:r>
    </w:p>
    <w:p w:rsidR="004275B5" w:rsidRDefault="004275B5" w:rsidP="00E34130">
      <w:pPr>
        <w:pStyle w:val="ListParagraph"/>
        <w:numPr>
          <w:ilvl w:val="0"/>
          <w:numId w:val="29"/>
        </w:numPr>
        <w:spacing w:line="276" w:lineRule="auto"/>
        <w:ind w:right="85"/>
        <w:jc w:val="both"/>
        <w:rPr>
          <w:rFonts w:ascii="Times New Roman" w:hAnsi="Times New Roman"/>
          <w:sz w:val="26"/>
          <w:szCs w:val="26"/>
          <w:lang w:val="uk-UA"/>
        </w:rPr>
      </w:pPr>
      <w:r>
        <w:rPr>
          <w:rFonts w:ascii="Times New Roman" w:hAnsi="Times New Roman"/>
          <w:sz w:val="26"/>
          <w:szCs w:val="26"/>
          <w:lang w:val="uk-UA"/>
        </w:rPr>
        <w:t>Вацівської філії І-ІІ ступенів імені В. Тюріна використана на підсилення предмету інваріантної складової англійська мова (Додаток 7);</w:t>
      </w:r>
    </w:p>
    <w:p w:rsidR="004275B5" w:rsidRPr="00E34130" w:rsidRDefault="004275B5" w:rsidP="00E34130">
      <w:pPr>
        <w:pStyle w:val="ListParagraph"/>
        <w:numPr>
          <w:ilvl w:val="0"/>
          <w:numId w:val="29"/>
        </w:numPr>
        <w:spacing w:line="276" w:lineRule="auto"/>
        <w:ind w:right="85"/>
        <w:jc w:val="both"/>
        <w:rPr>
          <w:rFonts w:ascii="Times New Roman" w:hAnsi="Times New Roman"/>
          <w:sz w:val="26"/>
          <w:szCs w:val="26"/>
          <w:lang w:val="uk-UA"/>
        </w:rPr>
      </w:pPr>
      <w:r>
        <w:rPr>
          <w:rFonts w:ascii="Times New Roman" w:hAnsi="Times New Roman"/>
          <w:sz w:val="26"/>
          <w:szCs w:val="26"/>
          <w:lang w:val="uk-UA"/>
        </w:rPr>
        <w:t>Кашубівської філії І  ступеня використана на підсилення предмету інваріантної складової математика (Додаток 8).</w:t>
      </w:r>
    </w:p>
    <w:p w:rsidR="004275B5" w:rsidRDefault="004275B5" w:rsidP="00E34130">
      <w:pPr>
        <w:widowControl/>
        <w:spacing w:line="276" w:lineRule="auto"/>
        <w:ind w:left="142"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Навчальні плани зорієнтовані на роботу початкової школи за 5-денним навчальними тижнем.</w:t>
      </w:r>
    </w:p>
    <w:p w:rsidR="004275B5" w:rsidRDefault="004275B5" w:rsidP="00B31E26">
      <w:pPr>
        <w:pStyle w:val="BodyText"/>
        <w:spacing w:line="276" w:lineRule="auto"/>
        <w:ind w:firstLine="567"/>
        <w:jc w:val="both"/>
        <w:rPr>
          <w:sz w:val="26"/>
          <w:szCs w:val="26"/>
        </w:rPr>
      </w:pPr>
      <w:r w:rsidRPr="009E5C6F">
        <w:rPr>
          <w:sz w:val="26"/>
          <w:szCs w:val="26"/>
        </w:rPr>
        <w:t>Освітн</w:t>
      </w:r>
      <w:r>
        <w:rPr>
          <w:sz w:val="26"/>
          <w:szCs w:val="26"/>
          <w:lang w:val="uk-UA"/>
        </w:rPr>
        <w:t>я</w:t>
      </w:r>
      <w:r w:rsidRPr="009E5C6F">
        <w:rPr>
          <w:sz w:val="26"/>
          <w:szCs w:val="26"/>
        </w:rPr>
        <w:t xml:space="preserve"> програм</w:t>
      </w:r>
      <w:r>
        <w:rPr>
          <w:sz w:val="26"/>
          <w:szCs w:val="26"/>
          <w:lang w:val="uk-UA"/>
        </w:rPr>
        <w:t>а</w:t>
      </w:r>
      <w:r w:rsidRPr="009E5C6F">
        <w:rPr>
          <w:sz w:val="26"/>
          <w:szCs w:val="26"/>
        </w:rPr>
        <w:t xml:space="preserve">  ма</w:t>
      </w:r>
      <w:r>
        <w:rPr>
          <w:sz w:val="26"/>
          <w:szCs w:val="26"/>
          <w:lang w:val="uk-UA"/>
        </w:rPr>
        <w:t>є</w:t>
      </w:r>
      <w:r w:rsidRPr="009E5C6F">
        <w:rPr>
          <w:sz w:val="26"/>
          <w:szCs w:val="26"/>
        </w:rPr>
        <w:t xml:space="preserve"> корекційно-розвивальний складник для осіб з особливими освітніми потребами.</w:t>
      </w:r>
      <w:r>
        <w:rPr>
          <w:sz w:val="26"/>
          <w:szCs w:val="26"/>
          <w:lang w:val="uk-UA"/>
        </w:rPr>
        <w:t>(Додаток 9)</w:t>
      </w:r>
      <w:r w:rsidRPr="009E5C6F">
        <w:rPr>
          <w:sz w:val="26"/>
          <w:szCs w:val="26"/>
        </w:rPr>
        <w:t xml:space="preserve"> </w:t>
      </w:r>
    </w:p>
    <w:p w:rsidR="004275B5" w:rsidRDefault="004275B5" w:rsidP="00E34130">
      <w:pPr>
        <w:widowControl/>
        <w:spacing w:line="276" w:lineRule="auto"/>
        <w:ind w:left="142" w:right="85" w:firstLine="567"/>
        <w:jc w:val="both"/>
        <w:rPr>
          <w:rFonts w:ascii="Times New Roman" w:hAnsi="Times New Roman" w:cs="Times New Roman"/>
          <w:color w:val="auto"/>
          <w:sz w:val="26"/>
          <w:szCs w:val="26"/>
          <w:lang w:val="ru-RU"/>
        </w:rPr>
      </w:pPr>
    </w:p>
    <w:p w:rsidR="004275B5" w:rsidRPr="00B31E26" w:rsidRDefault="004275B5" w:rsidP="00E34130">
      <w:pPr>
        <w:widowControl/>
        <w:spacing w:line="276" w:lineRule="auto"/>
        <w:ind w:left="142" w:right="85" w:firstLine="567"/>
        <w:jc w:val="both"/>
        <w:rPr>
          <w:rFonts w:ascii="Times New Roman" w:hAnsi="Times New Roman" w:cs="Times New Roman"/>
          <w:color w:val="auto"/>
          <w:sz w:val="26"/>
          <w:szCs w:val="26"/>
          <w:lang w:val="ru-RU"/>
        </w:rPr>
      </w:pPr>
    </w:p>
    <w:p w:rsidR="004275B5" w:rsidRPr="00EF613A" w:rsidRDefault="004275B5" w:rsidP="00E34130">
      <w:pPr>
        <w:widowControl/>
        <w:spacing w:line="276" w:lineRule="auto"/>
        <w:ind w:left="-567" w:right="85" w:firstLine="1134"/>
        <w:jc w:val="both"/>
        <w:rPr>
          <w:rFonts w:ascii="Calibri" w:hAnsi="Calibri" w:cs="Times New Roman"/>
          <w:color w:val="auto"/>
          <w:sz w:val="26"/>
          <w:szCs w:val="26"/>
          <w:lang w:val="uk-UA"/>
        </w:rPr>
      </w:pPr>
      <w:r w:rsidRPr="00EF613A">
        <w:rPr>
          <w:rFonts w:ascii="Times New Roman" w:hAnsi="Times New Roman" w:cs="Times New Roman"/>
          <w:b/>
          <w:i/>
          <w:color w:val="auto"/>
          <w:sz w:val="26"/>
          <w:szCs w:val="26"/>
          <w:lang w:val="uk-UA"/>
        </w:rPr>
        <w:t>Очікувані результати навчання здобувачів освіти</w:t>
      </w:r>
      <w:r w:rsidRPr="00EF613A">
        <w:rPr>
          <w:rFonts w:ascii="Calibri" w:hAnsi="Calibri" w:cs="Times New Roman"/>
          <w:color w:val="auto"/>
          <w:sz w:val="26"/>
          <w:szCs w:val="26"/>
          <w:lang w:val="uk-UA"/>
        </w:rPr>
        <w:t>.</w:t>
      </w:r>
    </w:p>
    <w:p w:rsidR="004275B5" w:rsidRPr="00EF613A" w:rsidRDefault="004275B5" w:rsidP="00E34130">
      <w:pPr>
        <w:widowControl/>
        <w:spacing w:line="276" w:lineRule="auto"/>
        <w:ind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w:t>
      </w:r>
    </w:p>
    <w:p w:rsidR="004275B5" w:rsidRPr="00EF613A" w:rsidRDefault="004275B5" w:rsidP="00E34130">
      <w:pPr>
        <w:widowControl/>
        <w:spacing w:line="276" w:lineRule="auto"/>
        <w:ind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 xml:space="preserve">Такі </w:t>
      </w:r>
      <w:r w:rsidRPr="00EF613A">
        <w:rPr>
          <w:rFonts w:ascii="Times New Roman" w:hAnsi="Times New Roman" w:cs="Times New Roman"/>
          <w:b/>
          <w:color w:val="auto"/>
          <w:sz w:val="26"/>
          <w:szCs w:val="26"/>
          <w:lang w:val="uk-UA"/>
        </w:rPr>
        <w:t>ключові компетентності,</w:t>
      </w:r>
      <w:r w:rsidRPr="00EF613A">
        <w:rPr>
          <w:rFonts w:ascii="Times New Roman" w:hAnsi="Times New Roman" w:cs="Times New Roman"/>
          <w:color w:val="auto"/>
          <w:sz w:val="26"/>
          <w:szCs w:val="26"/>
          <w:lang w:val="uk-UA"/>
        </w:rPr>
        <w:t xml:space="preserve">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w:t>
      </w:r>
      <w:r>
        <w:rPr>
          <w:rFonts w:ascii="Times New Roman" w:hAnsi="Times New Roman" w:cs="Times New Roman"/>
          <w:color w:val="auto"/>
          <w:sz w:val="26"/>
          <w:szCs w:val="26"/>
          <w:lang w:val="uk-UA"/>
        </w:rPr>
        <w:t xml:space="preserve"> </w:t>
      </w:r>
      <w:r w:rsidRPr="00EF613A">
        <w:rPr>
          <w:rFonts w:ascii="Times New Roman" w:hAnsi="Times New Roman" w:cs="Times New Roman"/>
          <w:color w:val="auto"/>
          <w:sz w:val="26"/>
          <w:szCs w:val="26"/>
          <w:lang w:val="uk-UA"/>
        </w:rPr>
        <w:t>фінансова грамотність» спрямоване на формування в учнів здатності застосовувати знання й уміння у реальних життєвих ситуаціях.</w:t>
      </w:r>
    </w:p>
    <w:p w:rsidR="004275B5" w:rsidRPr="00EF613A" w:rsidRDefault="004275B5" w:rsidP="00E34130">
      <w:pPr>
        <w:widowControl/>
        <w:spacing w:line="276" w:lineRule="auto"/>
        <w:ind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 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4275B5" w:rsidRPr="00EF613A" w:rsidRDefault="004275B5" w:rsidP="00E34130">
      <w:pPr>
        <w:widowControl/>
        <w:spacing w:line="276" w:lineRule="auto"/>
        <w:ind w:right="85" w:firstLine="1134"/>
        <w:jc w:val="both"/>
        <w:rPr>
          <w:rFonts w:ascii="Times New Roman" w:hAnsi="Times New Roman" w:cs="Times New Roman"/>
          <w:b/>
          <w:i/>
          <w:color w:val="auto"/>
          <w:sz w:val="26"/>
          <w:szCs w:val="26"/>
          <w:lang w:val="uk-UA"/>
        </w:rPr>
      </w:pPr>
      <w:r w:rsidRPr="00EF613A">
        <w:rPr>
          <w:rFonts w:ascii="Times New Roman" w:hAnsi="Times New Roman" w:cs="Times New Roman"/>
          <w:b/>
          <w:i/>
          <w:color w:val="auto"/>
          <w:sz w:val="26"/>
          <w:szCs w:val="26"/>
          <w:lang w:val="uk-UA"/>
        </w:rPr>
        <w:t>Вимоги до осіб, які можуть розпочинати здобуття базової середньої освіти.</w:t>
      </w:r>
    </w:p>
    <w:p w:rsidR="004275B5" w:rsidRPr="00EF613A" w:rsidRDefault="004275B5" w:rsidP="00E34130">
      <w:pPr>
        <w:widowControl/>
        <w:spacing w:line="276" w:lineRule="auto"/>
        <w:ind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Початкова освіта здобувається, як правило, з шести років (відповідно до Закону України «Про освіту»).</w:t>
      </w:r>
    </w:p>
    <w:p w:rsidR="004275B5" w:rsidRPr="00EF613A" w:rsidRDefault="004275B5" w:rsidP="00E34130">
      <w:pPr>
        <w:widowControl/>
        <w:spacing w:line="276" w:lineRule="auto"/>
        <w:ind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Особи з особливими освітніми потребами можуть розпочинати здобуття базової середньої освіти за інших умов.</w:t>
      </w:r>
    </w:p>
    <w:p w:rsidR="004275B5" w:rsidRPr="00EF613A" w:rsidRDefault="004275B5" w:rsidP="00EF613A">
      <w:pPr>
        <w:widowControl/>
        <w:spacing w:line="276" w:lineRule="auto"/>
        <w:ind w:left="-567" w:right="85" w:firstLine="567"/>
        <w:jc w:val="both"/>
        <w:rPr>
          <w:rFonts w:ascii="Times New Roman" w:hAnsi="Times New Roman" w:cs="Times New Roman"/>
          <w:b/>
          <w:color w:val="auto"/>
          <w:sz w:val="26"/>
          <w:szCs w:val="26"/>
          <w:lang w:val="uk-UA"/>
        </w:rPr>
      </w:pPr>
      <w:r w:rsidRPr="00EF613A">
        <w:rPr>
          <w:rFonts w:ascii="Times New Roman" w:hAnsi="Times New Roman" w:cs="Times New Roman"/>
          <w:b/>
          <w:color w:val="auto"/>
          <w:sz w:val="26"/>
          <w:szCs w:val="26"/>
          <w:lang w:val="uk-UA"/>
        </w:rPr>
        <w:t>Перелік освітніх галузей.</w:t>
      </w:r>
    </w:p>
    <w:p w:rsidR="004275B5" w:rsidRPr="00EF613A" w:rsidRDefault="004275B5" w:rsidP="00EF613A">
      <w:pPr>
        <w:widowControl/>
        <w:spacing w:line="276" w:lineRule="auto"/>
        <w:ind w:left="-567"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Освітню програму укладено за такими освітніми галузями:</w:t>
      </w:r>
    </w:p>
    <w:p w:rsidR="004275B5" w:rsidRPr="00EF613A" w:rsidRDefault="004275B5" w:rsidP="00EF613A">
      <w:pPr>
        <w:widowControl/>
        <w:numPr>
          <w:ilvl w:val="0"/>
          <w:numId w:val="27"/>
        </w:numPr>
        <w:spacing w:after="200" w:line="276" w:lineRule="auto"/>
        <w:ind w:right="85"/>
        <w:contextualSpacing/>
        <w:jc w:val="both"/>
        <w:rPr>
          <w:rFonts w:ascii="Times New Roman" w:hAnsi="Times New Roman" w:cs="Times New Roman"/>
          <w:b/>
          <w:i/>
          <w:color w:val="auto"/>
          <w:sz w:val="26"/>
          <w:szCs w:val="26"/>
          <w:lang w:val="uk-UA"/>
        </w:rPr>
      </w:pPr>
      <w:r w:rsidRPr="00EF613A">
        <w:rPr>
          <w:rFonts w:ascii="Times New Roman" w:hAnsi="Times New Roman" w:cs="Times New Roman"/>
          <w:color w:val="auto"/>
          <w:sz w:val="26"/>
          <w:szCs w:val="26"/>
          <w:lang w:val="uk-UA"/>
        </w:rPr>
        <w:t>Мови і літератури</w:t>
      </w:r>
    </w:p>
    <w:p w:rsidR="004275B5" w:rsidRPr="00EF613A" w:rsidRDefault="004275B5" w:rsidP="00EF613A">
      <w:pPr>
        <w:widowControl/>
        <w:numPr>
          <w:ilvl w:val="0"/>
          <w:numId w:val="27"/>
        </w:numPr>
        <w:spacing w:after="200" w:line="276" w:lineRule="auto"/>
        <w:ind w:right="85"/>
        <w:contextualSpacing/>
        <w:jc w:val="both"/>
        <w:rPr>
          <w:rFonts w:ascii="Times New Roman" w:hAnsi="Times New Roman" w:cs="Times New Roman"/>
          <w:b/>
          <w:i/>
          <w:color w:val="auto"/>
          <w:sz w:val="26"/>
          <w:szCs w:val="26"/>
          <w:lang w:val="uk-UA"/>
        </w:rPr>
      </w:pPr>
      <w:r w:rsidRPr="00EF613A">
        <w:rPr>
          <w:rFonts w:ascii="Times New Roman" w:hAnsi="Times New Roman" w:cs="Times New Roman"/>
          <w:color w:val="auto"/>
          <w:sz w:val="26"/>
          <w:szCs w:val="26"/>
          <w:lang w:val="uk-UA"/>
        </w:rPr>
        <w:t>Суспільствознавство</w:t>
      </w:r>
    </w:p>
    <w:p w:rsidR="004275B5" w:rsidRPr="00EF613A" w:rsidRDefault="004275B5" w:rsidP="00EF613A">
      <w:pPr>
        <w:widowControl/>
        <w:numPr>
          <w:ilvl w:val="0"/>
          <w:numId w:val="27"/>
        </w:numPr>
        <w:spacing w:after="200" w:line="276" w:lineRule="auto"/>
        <w:ind w:right="85"/>
        <w:contextualSpacing/>
        <w:jc w:val="both"/>
        <w:rPr>
          <w:rFonts w:ascii="Times New Roman" w:hAnsi="Times New Roman" w:cs="Times New Roman"/>
          <w:b/>
          <w:i/>
          <w:color w:val="auto"/>
          <w:sz w:val="26"/>
          <w:szCs w:val="26"/>
          <w:lang w:val="uk-UA"/>
        </w:rPr>
      </w:pPr>
      <w:r w:rsidRPr="00EF613A">
        <w:rPr>
          <w:rFonts w:ascii="Times New Roman" w:hAnsi="Times New Roman" w:cs="Times New Roman"/>
          <w:color w:val="auto"/>
          <w:sz w:val="26"/>
          <w:szCs w:val="26"/>
          <w:lang w:val="uk-UA"/>
        </w:rPr>
        <w:t>Мистецтво</w:t>
      </w:r>
    </w:p>
    <w:p w:rsidR="004275B5" w:rsidRPr="00EF613A" w:rsidRDefault="004275B5" w:rsidP="00EF613A">
      <w:pPr>
        <w:widowControl/>
        <w:numPr>
          <w:ilvl w:val="0"/>
          <w:numId w:val="27"/>
        </w:numPr>
        <w:spacing w:after="200" w:line="276" w:lineRule="auto"/>
        <w:ind w:right="85"/>
        <w:contextualSpacing/>
        <w:jc w:val="both"/>
        <w:rPr>
          <w:rFonts w:ascii="Times New Roman" w:hAnsi="Times New Roman" w:cs="Times New Roman"/>
          <w:b/>
          <w:i/>
          <w:color w:val="auto"/>
          <w:sz w:val="26"/>
          <w:szCs w:val="26"/>
          <w:lang w:val="uk-UA"/>
        </w:rPr>
      </w:pPr>
      <w:r w:rsidRPr="00EF613A">
        <w:rPr>
          <w:rFonts w:ascii="Times New Roman" w:hAnsi="Times New Roman" w:cs="Times New Roman"/>
          <w:color w:val="auto"/>
          <w:sz w:val="26"/>
          <w:szCs w:val="26"/>
          <w:lang w:val="uk-UA"/>
        </w:rPr>
        <w:t>Математика</w:t>
      </w:r>
    </w:p>
    <w:p w:rsidR="004275B5" w:rsidRPr="00EF613A" w:rsidRDefault="004275B5" w:rsidP="00EF613A">
      <w:pPr>
        <w:widowControl/>
        <w:numPr>
          <w:ilvl w:val="0"/>
          <w:numId w:val="27"/>
        </w:numPr>
        <w:spacing w:after="200" w:line="276" w:lineRule="auto"/>
        <w:ind w:right="85"/>
        <w:contextualSpacing/>
        <w:jc w:val="both"/>
        <w:rPr>
          <w:rFonts w:ascii="Times New Roman" w:hAnsi="Times New Roman" w:cs="Times New Roman"/>
          <w:b/>
          <w:i/>
          <w:color w:val="auto"/>
          <w:sz w:val="26"/>
          <w:szCs w:val="26"/>
          <w:lang w:val="uk-UA"/>
        </w:rPr>
      </w:pPr>
      <w:r w:rsidRPr="00EF613A">
        <w:rPr>
          <w:rFonts w:ascii="Times New Roman" w:hAnsi="Times New Roman" w:cs="Times New Roman"/>
          <w:color w:val="auto"/>
          <w:sz w:val="26"/>
          <w:szCs w:val="26"/>
          <w:lang w:val="uk-UA"/>
        </w:rPr>
        <w:t>Природознавство</w:t>
      </w:r>
    </w:p>
    <w:p w:rsidR="004275B5" w:rsidRPr="00EF613A" w:rsidRDefault="004275B5" w:rsidP="00EF613A">
      <w:pPr>
        <w:widowControl/>
        <w:numPr>
          <w:ilvl w:val="0"/>
          <w:numId w:val="27"/>
        </w:numPr>
        <w:spacing w:after="200" w:line="276" w:lineRule="auto"/>
        <w:ind w:right="85"/>
        <w:contextualSpacing/>
        <w:jc w:val="both"/>
        <w:rPr>
          <w:rFonts w:ascii="Times New Roman" w:hAnsi="Times New Roman" w:cs="Times New Roman"/>
          <w:b/>
          <w:i/>
          <w:color w:val="auto"/>
          <w:sz w:val="26"/>
          <w:szCs w:val="26"/>
          <w:lang w:val="uk-UA"/>
        </w:rPr>
      </w:pPr>
      <w:r w:rsidRPr="00EF613A">
        <w:rPr>
          <w:rFonts w:ascii="Times New Roman" w:hAnsi="Times New Roman" w:cs="Times New Roman"/>
          <w:color w:val="auto"/>
          <w:sz w:val="26"/>
          <w:szCs w:val="26"/>
          <w:lang w:val="uk-UA"/>
        </w:rPr>
        <w:t>Технології</w:t>
      </w:r>
    </w:p>
    <w:p w:rsidR="004275B5" w:rsidRPr="00EF613A" w:rsidRDefault="004275B5" w:rsidP="00EF613A">
      <w:pPr>
        <w:widowControl/>
        <w:numPr>
          <w:ilvl w:val="0"/>
          <w:numId w:val="27"/>
        </w:numPr>
        <w:spacing w:after="200" w:line="276" w:lineRule="auto"/>
        <w:ind w:right="85"/>
        <w:contextualSpacing/>
        <w:jc w:val="both"/>
        <w:rPr>
          <w:rFonts w:ascii="Times New Roman" w:hAnsi="Times New Roman" w:cs="Times New Roman"/>
          <w:b/>
          <w:i/>
          <w:color w:val="auto"/>
          <w:sz w:val="26"/>
          <w:szCs w:val="26"/>
          <w:lang w:val="uk-UA"/>
        </w:rPr>
      </w:pPr>
      <w:r w:rsidRPr="00EF613A">
        <w:rPr>
          <w:rFonts w:ascii="Times New Roman" w:hAnsi="Times New Roman" w:cs="Times New Roman"/>
          <w:color w:val="auto"/>
          <w:sz w:val="26"/>
          <w:szCs w:val="26"/>
          <w:lang w:val="uk-UA"/>
        </w:rPr>
        <w:t>Здоров’я і фізична культура</w:t>
      </w:r>
    </w:p>
    <w:p w:rsidR="004275B5" w:rsidRPr="00EF613A" w:rsidRDefault="004275B5" w:rsidP="00E34130">
      <w:pPr>
        <w:widowControl/>
        <w:spacing w:line="276" w:lineRule="auto"/>
        <w:ind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Логічна послідовність вивчення предметів розкривається у відповідних навчальних програмах.</w:t>
      </w:r>
    </w:p>
    <w:p w:rsidR="004275B5" w:rsidRPr="00EF613A" w:rsidRDefault="004275B5" w:rsidP="00E34130">
      <w:pPr>
        <w:widowControl/>
        <w:spacing w:line="276" w:lineRule="auto"/>
        <w:ind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Основними формами організації освітнього процесу є різні типи уроку, екскурсії, віртуальні подорожі, спектаклі, квести, які вчитель організує у межах уроку або в позаурочний час.</w:t>
      </w:r>
    </w:p>
    <w:p w:rsidR="004275B5" w:rsidRPr="00EF613A" w:rsidRDefault="004275B5" w:rsidP="00E34130">
      <w:pPr>
        <w:widowControl/>
        <w:spacing w:line="276" w:lineRule="auto"/>
        <w:ind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4275B5" w:rsidRPr="00EF613A" w:rsidRDefault="004275B5" w:rsidP="00E34130">
      <w:pPr>
        <w:widowControl/>
        <w:spacing w:line="276" w:lineRule="auto"/>
        <w:ind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275B5" w:rsidRPr="00EF613A" w:rsidRDefault="004275B5" w:rsidP="00E34130">
      <w:pPr>
        <w:widowControl/>
        <w:spacing w:line="276" w:lineRule="auto"/>
        <w:ind w:left="-567" w:right="85" w:firstLine="1134"/>
        <w:jc w:val="both"/>
        <w:rPr>
          <w:rFonts w:ascii="Times New Roman" w:hAnsi="Times New Roman" w:cs="Times New Roman"/>
          <w:b/>
          <w:i/>
          <w:color w:val="auto"/>
          <w:sz w:val="26"/>
          <w:szCs w:val="26"/>
          <w:lang w:val="uk-UA"/>
        </w:rPr>
      </w:pPr>
      <w:r w:rsidRPr="00EF613A">
        <w:rPr>
          <w:rFonts w:ascii="Times New Roman" w:hAnsi="Times New Roman" w:cs="Times New Roman"/>
          <w:b/>
          <w:i/>
          <w:color w:val="auto"/>
          <w:sz w:val="26"/>
          <w:szCs w:val="26"/>
          <w:lang w:val="uk-UA"/>
        </w:rPr>
        <w:t>Опис та інструменти системи внутрішнього забезпечення якості освіти.</w:t>
      </w:r>
    </w:p>
    <w:p w:rsidR="004275B5" w:rsidRPr="00EF613A" w:rsidRDefault="004275B5" w:rsidP="00EF613A">
      <w:pPr>
        <w:widowControl/>
        <w:spacing w:line="276" w:lineRule="auto"/>
        <w:ind w:left="-567"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Система внутрішнього забезпечення якості складається з наступних компонентів;</w:t>
      </w:r>
    </w:p>
    <w:p w:rsidR="004275B5" w:rsidRPr="00EF613A" w:rsidRDefault="004275B5" w:rsidP="00EF613A">
      <w:pPr>
        <w:widowControl/>
        <w:spacing w:line="276" w:lineRule="auto"/>
        <w:ind w:left="-567"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 кадрове забезпечення освітньої діяльності;</w:t>
      </w:r>
    </w:p>
    <w:p w:rsidR="004275B5" w:rsidRPr="00EF613A" w:rsidRDefault="004275B5" w:rsidP="00EF613A">
      <w:pPr>
        <w:widowControl/>
        <w:spacing w:line="276" w:lineRule="auto"/>
        <w:ind w:left="-567"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 навчально-методичне забезпечення освітньої діяльності;</w:t>
      </w:r>
    </w:p>
    <w:p w:rsidR="004275B5" w:rsidRPr="00EF613A" w:rsidRDefault="004275B5" w:rsidP="00EF613A">
      <w:pPr>
        <w:widowControl/>
        <w:spacing w:line="276" w:lineRule="auto"/>
        <w:ind w:left="-567"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 матеріально-технічне забезпечення освітньої діяльності;</w:t>
      </w:r>
    </w:p>
    <w:p w:rsidR="004275B5" w:rsidRPr="00EF613A" w:rsidRDefault="004275B5" w:rsidP="00EF613A">
      <w:pPr>
        <w:widowControl/>
        <w:spacing w:line="276" w:lineRule="auto"/>
        <w:ind w:left="-567"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 якість проведення навчальних занять;</w:t>
      </w:r>
    </w:p>
    <w:p w:rsidR="004275B5" w:rsidRPr="00EF613A" w:rsidRDefault="004275B5" w:rsidP="00EF613A">
      <w:pPr>
        <w:widowControl/>
        <w:spacing w:line="276" w:lineRule="auto"/>
        <w:ind w:left="-567"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 моніторинг досягнення учнями результатів навчання (компетентностей).</w:t>
      </w:r>
    </w:p>
    <w:p w:rsidR="004275B5" w:rsidRPr="00EF613A" w:rsidRDefault="004275B5" w:rsidP="00EF613A">
      <w:pPr>
        <w:widowControl/>
        <w:spacing w:line="276" w:lineRule="auto"/>
        <w:ind w:left="-567"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 завдання системи внутрішнього забезпечення якості освіти:</w:t>
      </w:r>
    </w:p>
    <w:p w:rsidR="004275B5" w:rsidRPr="00EF613A" w:rsidRDefault="004275B5" w:rsidP="00EF613A">
      <w:pPr>
        <w:widowControl/>
        <w:spacing w:line="276" w:lineRule="auto"/>
        <w:ind w:left="-567"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 оновлення методичної бази освітньої діяльності;</w:t>
      </w:r>
    </w:p>
    <w:p w:rsidR="004275B5" w:rsidRPr="00EF613A" w:rsidRDefault="004275B5" w:rsidP="00E34130">
      <w:pPr>
        <w:widowControl/>
        <w:spacing w:line="276" w:lineRule="auto"/>
        <w:ind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 контроль за виконанням навчальних планів та освітньої програми, якістю знань, умінь і навичок учнів, розробка рекомендацій щодо їх покращення;</w:t>
      </w:r>
    </w:p>
    <w:p w:rsidR="004275B5" w:rsidRPr="00EF613A" w:rsidRDefault="004275B5" w:rsidP="00EF613A">
      <w:pPr>
        <w:widowControl/>
        <w:spacing w:line="276" w:lineRule="auto"/>
        <w:ind w:left="-567"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 моніторинг та оптимізація соціально-психологічного середовища закладу освіти;</w:t>
      </w:r>
    </w:p>
    <w:p w:rsidR="004275B5" w:rsidRPr="00EF613A" w:rsidRDefault="004275B5" w:rsidP="00E34130">
      <w:pPr>
        <w:widowControl/>
        <w:spacing w:line="276" w:lineRule="auto"/>
        <w:ind w:right="85"/>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 створення необхідних умов для підвищення фахового кваліфікаційного рівня педагогічних працівників.</w:t>
      </w:r>
    </w:p>
    <w:p w:rsidR="004275B5" w:rsidRPr="00EF613A" w:rsidRDefault="004275B5" w:rsidP="00024E66">
      <w:pPr>
        <w:widowControl/>
        <w:spacing w:line="276" w:lineRule="auto"/>
        <w:ind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Освітня програма початкової освіти Терешківсько</w:t>
      </w:r>
      <w:r>
        <w:rPr>
          <w:rFonts w:ascii="Times New Roman" w:hAnsi="Times New Roman" w:cs="Times New Roman"/>
          <w:color w:val="auto"/>
          <w:sz w:val="26"/>
          <w:szCs w:val="26"/>
          <w:lang w:val="uk-UA"/>
        </w:rPr>
        <w:t>го ліцею</w:t>
      </w:r>
      <w:r w:rsidRPr="00EF613A">
        <w:rPr>
          <w:rFonts w:ascii="Times New Roman" w:hAnsi="Times New Roman" w:cs="Times New Roman"/>
          <w:color w:val="auto"/>
          <w:sz w:val="26"/>
          <w:szCs w:val="26"/>
          <w:lang w:val="uk-UA"/>
        </w:rPr>
        <w:t xml:space="preserve">   передбачає досягнення учнями результатів навчання (компетентностей), визначених Державним стандартом.</w:t>
      </w:r>
    </w:p>
    <w:p w:rsidR="004275B5" w:rsidRPr="00EF613A" w:rsidRDefault="004275B5" w:rsidP="00E34130">
      <w:pPr>
        <w:widowControl/>
        <w:spacing w:line="276" w:lineRule="auto"/>
        <w:ind w:right="85" w:firstLine="567"/>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Реалізація освітньої програми початкової освіти Терешківсько</w:t>
      </w:r>
      <w:r>
        <w:rPr>
          <w:rFonts w:ascii="Times New Roman" w:hAnsi="Times New Roman" w:cs="Times New Roman"/>
          <w:color w:val="auto"/>
          <w:sz w:val="26"/>
          <w:szCs w:val="26"/>
          <w:lang w:val="uk-UA"/>
        </w:rPr>
        <w:t>го ліцею</w:t>
      </w:r>
      <w:r w:rsidRPr="00EF613A">
        <w:rPr>
          <w:rFonts w:ascii="Times New Roman" w:hAnsi="Times New Roman" w:cs="Times New Roman"/>
          <w:color w:val="auto"/>
          <w:sz w:val="26"/>
          <w:szCs w:val="26"/>
          <w:lang w:val="uk-UA"/>
        </w:rPr>
        <w:t xml:space="preserve">   забезпечує формування </w:t>
      </w:r>
      <w:r w:rsidRPr="00EF613A">
        <w:rPr>
          <w:rFonts w:ascii="Times New Roman" w:hAnsi="Times New Roman" w:cs="Times New Roman"/>
          <w:b/>
          <w:color w:val="auto"/>
          <w:sz w:val="26"/>
          <w:szCs w:val="26"/>
          <w:lang w:val="uk-UA"/>
        </w:rPr>
        <w:t>ключових компетентностей</w:t>
      </w:r>
      <w:r w:rsidRPr="00EF613A">
        <w:rPr>
          <w:rFonts w:ascii="Times New Roman" w:hAnsi="Times New Roman" w:cs="Times New Roman"/>
          <w:color w:val="auto"/>
          <w:sz w:val="26"/>
          <w:szCs w:val="26"/>
          <w:lang w:val="uk-UA"/>
        </w:rPr>
        <w:t>, необхідних кожній сучасній людині для її успішної життєдіяльності, а саме:</w:t>
      </w:r>
    </w:p>
    <w:p w:rsidR="004275B5" w:rsidRPr="00EF613A" w:rsidRDefault="004275B5" w:rsidP="00EF613A">
      <w:pPr>
        <w:widowControl/>
        <w:numPr>
          <w:ilvl w:val="0"/>
          <w:numId w:val="28"/>
        </w:numPr>
        <w:spacing w:after="200" w:line="276" w:lineRule="auto"/>
        <w:ind w:right="85"/>
        <w:contextualSpacing/>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здатність спілкуватися державною та іноземною мовами, висловлювати і захищати власні погляди;</w:t>
      </w:r>
    </w:p>
    <w:p w:rsidR="004275B5" w:rsidRPr="00EF613A" w:rsidRDefault="004275B5" w:rsidP="00EF613A">
      <w:pPr>
        <w:widowControl/>
        <w:numPr>
          <w:ilvl w:val="0"/>
          <w:numId w:val="28"/>
        </w:numPr>
        <w:spacing w:after="200" w:line="276" w:lineRule="auto"/>
        <w:ind w:right="85"/>
        <w:contextualSpacing/>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досліджувати ситуації і виокремлювати проблеми, які можна розв’язувати із застосуванням математичних методів;</w:t>
      </w:r>
    </w:p>
    <w:p w:rsidR="004275B5" w:rsidRPr="00EF613A" w:rsidRDefault="004275B5" w:rsidP="00EF613A">
      <w:pPr>
        <w:widowControl/>
        <w:numPr>
          <w:ilvl w:val="0"/>
          <w:numId w:val="28"/>
        </w:numPr>
        <w:spacing w:after="200" w:line="276" w:lineRule="auto"/>
        <w:ind w:right="85"/>
        <w:contextualSpacing/>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усвідомлювати розмаїття природи, взаємозв’язків її об’єктів та явищ, пояснювати роль природничих наук і техніки в житті людини;</w:t>
      </w:r>
    </w:p>
    <w:p w:rsidR="004275B5" w:rsidRPr="00EF613A" w:rsidRDefault="004275B5" w:rsidP="00EF613A">
      <w:pPr>
        <w:widowControl/>
        <w:numPr>
          <w:ilvl w:val="0"/>
          <w:numId w:val="28"/>
        </w:numPr>
        <w:spacing w:after="200" w:line="276" w:lineRule="auto"/>
        <w:ind w:right="85"/>
        <w:contextualSpacing/>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готовності використовувати інформаційно-комунікаційні технології у своїй діяльності, здатності до соціальної комунікації й активності;</w:t>
      </w:r>
    </w:p>
    <w:p w:rsidR="004275B5" w:rsidRPr="00EF613A" w:rsidRDefault="004275B5" w:rsidP="00EF613A">
      <w:pPr>
        <w:widowControl/>
        <w:numPr>
          <w:ilvl w:val="0"/>
          <w:numId w:val="28"/>
        </w:numPr>
        <w:spacing w:after="200" w:line="276" w:lineRule="auto"/>
        <w:ind w:right="85"/>
        <w:contextualSpacing/>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усвідомлювати почуття власної гідності, діяльності з урахуванням власних прав і свобод, поваги до прав і гідності інших осіб, протидію дискримінації та нерівному ставленню до особистості;</w:t>
      </w:r>
    </w:p>
    <w:p w:rsidR="004275B5" w:rsidRPr="00EF613A" w:rsidRDefault="004275B5" w:rsidP="00EF613A">
      <w:pPr>
        <w:widowControl/>
        <w:numPr>
          <w:ilvl w:val="0"/>
          <w:numId w:val="28"/>
        </w:numPr>
        <w:spacing w:after="200" w:line="276" w:lineRule="auto"/>
        <w:ind w:right="85"/>
        <w:contextualSpacing/>
        <w:jc w:val="both"/>
        <w:rPr>
          <w:rFonts w:ascii="Times New Roman" w:hAnsi="Times New Roman" w:cs="Times New Roman"/>
          <w:color w:val="auto"/>
          <w:sz w:val="26"/>
          <w:szCs w:val="26"/>
          <w:lang w:val="uk-UA"/>
        </w:rPr>
      </w:pPr>
      <w:r w:rsidRPr="00EF613A">
        <w:rPr>
          <w:rFonts w:ascii="Times New Roman" w:hAnsi="Times New Roman" w:cs="Times New Roman"/>
          <w:color w:val="auto"/>
          <w:sz w:val="26"/>
          <w:szCs w:val="26"/>
          <w:lang w:val="uk-UA"/>
        </w:rPr>
        <w:t>володіти навичками підприємницької діяльності, загальнокультурної й екологічної грамотності, готовності до здорового способу життя.</w:t>
      </w:r>
    </w:p>
    <w:p w:rsidR="004275B5" w:rsidRPr="00EF613A" w:rsidRDefault="004275B5" w:rsidP="00EF613A">
      <w:pPr>
        <w:widowControl/>
        <w:spacing w:after="200" w:line="276" w:lineRule="auto"/>
        <w:jc w:val="both"/>
        <w:rPr>
          <w:rFonts w:ascii="Calibri" w:hAnsi="Calibri" w:cs="Times New Roman"/>
          <w:color w:val="auto"/>
          <w:sz w:val="26"/>
          <w:szCs w:val="26"/>
          <w:lang w:val="uk-UA"/>
        </w:rPr>
      </w:pPr>
    </w:p>
    <w:p w:rsidR="004275B5" w:rsidRPr="00EF613A" w:rsidRDefault="004275B5" w:rsidP="00EF613A">
      <w:pPr>
        <w:widowControl/>
        <w:spacing w:after="200" w:line="276" w:lineRule="auto"/>
        <w:jc w:val="both"/>
        <w:rPr>
          <w:rFonts w:ascii="Calibri" w:hAnsi="Calibri" w:cs="Times New Roman"/>
          <w:color w:val="auto"/>
          <w:sz w:val="26"/>
          <w:szCs w:val="26"/>
          <w:lang w:val="uk-UA"/>
        </w:rPr>
      </w:pPr>
    </w:p>
    <w:p w:rsidR="004275B5" w:rsidRPr="00EF613A" w:rsidRDefault="004275B5" w:rsidP="00EF613A">
      <w:pPr>
        <w:widowControl/>
        <w:spacing w:after="200" w:line="276" w:lineRule="auto"/>
        <w:jc w:val="both"/>
        <w:rPr>
          <w:rFonts w:ascii="Calibri" w:hAnsi="Calibri" w:cs="Times New Roman"/>
          <w:color w:val="auto"/>
          <w:sz w:val="26"/>
          <w:szCs w:val="26"/>
          <w:lang w:val="uk-UA"/>
        </w:rPr>
      </w:pPr>
    </w:p>
    <w:p w:rsidR="004275B5" w:rsidRPr="00EF613A" w:rsidRDefault="004275B5" w:rsidP="00EF613A">
      <w:pPr>
        <w:widowControl/>
        <w:spacing w:after="200" w:line="276" w:lineRule="auto"/>
        <w:jc w:val="both"/>
        <w:rPr>
          <w:rFonts w:ascii="Calibri" w:hAnsi="Calibri" w:cs="Times New Roman"/>
          <w:color w:val="auto"/>
          <w:sz w:val="26"/>
          <w:szCs w:val="26"/>
          <w:lang w:val="uk-UA"/>
        </w:rPr>
      </w:pPr>
    </w:p>
    <w:p w:rsidR="004275B5" w:rsidRPr="00EF613A" w:rsidRDefault="004275B5" w:rsidP="00EF613A">
      <w:pPr>
        <w:widowControl/>
        <w:spacing w:after="200" w:line="276" w:lineRule="auto"/>
        <w:jc w:val="both"/>
        <w:rPr>
          <w:rFonts w:ascii="Calibri" w:hAnsi="Calibri" w:cs="Times New Roman"/>
          <w:color w:val="auto"/>
          <w:sz w:val="26"/>
          <w:szCs w:val="26"/>
          <w:lang w:val="uk-UA"/>
        </w:rPr>
      </w:pPr>
    </w:p>
    <w:p w:rsidR="004275B5" w:rsidRPr="00EF613A" w:rsidRDefault="004275B5" w:rsidP="00EF613A">
      <w:pPr>
        <w:widowControl/>
        <w:spacing w:after="200" w:line="276" w:lineRule="auto"/>
        <w:jc w:val="both"/>
        <w:rPr>
          <w:rFonts w:ascii="Calibri" w:hAnsi="Calibri" w:cs="Times New Roman"/>
          <w:color w:val="auto"/>
          <w:sz w:val="26"/>
          <w:szCs w:val="26"/>
          <w:lang w:val="uk-UA"/>
        </w:rPr>
      </w:pPr>
    </w:p>
    <w:p w:rsidR="004275B5" w:rsidRDefault="004275B5" w:rsidP="00355B42">
      <w:pPr>
        <w:pStyle w:val="ListParagraph"/>
        <w:spacing w:after="0"/>
        <w:ind w:left="0"/>
        <w:jc w:val="both"/>
        <w:rPr>
          <w:rFonts w:ascii="Times New Roman" w:hAnsi="Times New Roman"/>
          <w:sz w:val="28"/>
          <w:szCs w:val="28"/>
          <w:lang w:val="uk-UA"/>
        </w:rPr>
      </w:pPr>
    </w:p>
    <w:p w:rsidR="004275B5" w:rsidRDefault="004275B5" w:rsidP="00E813DB">
      <w:pPr>
        <w:pStyle w:val="NoSpacing"/>
        <w:rPr>
          <w:b/>
        </w:rPr>
      </w:pPr>
    </w:p>
    <w:p w:rsidR="004275B5" w:rsidRDefault="004275B5" w:rsidP="00355B42">
      <w:pPr>
        <w:pStyle w:val="NoSpacing"/>
        <w:jc w:val="right"/>
        <w:rPr>
          <w:b/>
        </w:rPr>
      </w:pPr>
    </w:p>
    <w:p w:rsidR="004275B5" w:rsidRPr="00536E5D" w:rsidRDefault="004275B5" w:rsidP="00355B42">
      <w:pPr>
        <w:pStyle w:val="NoSpacing"/>
        <w:jc w:val="right"/>
      </w:pPr>
      <w:r w:rsidRPr="00536E5D">
        <w:rPr>
          <w:b/>
        </w:rPr>
        <w:t xml:space="preserve">Додаток </w:t>
      </w:r>
      <w:r>
        <w:rPr>
          <w:b/>
        </w:rPr>
        <w:t>6</w:t>
      </w:r>
    </w:p>
    <w:p w:rsidR="004275B5" w:rsidRPr="00F14B43" w:rsidRDefault="004275B5" w:rsidP="00355B42">
      <w:pPr>
        <w:pStyle w:val="NoSpacing"/>
        <w:jc w:val="center"/>
        <w:rPr>
          <w:b/>
        </w:rPr>
      </w:pPr>
      <w:r w:rsidRPr="00F14B43">
        <w:rPr>
          <w:b/>
        </w:rPr>
        <w:t>Навчальний план початкової школи</w:t>
      </w:r>
      <w:r>
        <w:rPr>
          <w:b/>
        </w:rPr>
        <w:t xml:space="preserve"> (4-ті класи)</w:t>
      </w:r>
    </w:p>
    <w:p w:rsidR="004275B5" w:rsidRPr="00F14B43" w:rsidRDefault="004275B5" w:rsidP="00355B42">
      <w:pPr>
        <w:pStyle w:val="NoSpacing"/>
        <w:jc w:val="center"/>
        <w:rPr>
          <w:b/>
        </w:rPr>
      </w:pPr>
      <w:r w:rsidRPr="00F14B43">
        <w:rPr>
          <w:b/>
        </w:rPr>
        <w:t>Терешківсько</w:t>
      </w:r>
      <w:r>
        <w:rPr>
          <w:b/>
        </w:rPr>
        <w:t>го ліцею</w:t>
      </w:r>
    </w:p>
    <w:p w:rsidR="004275B5" w:rsidRPr="00F14B43" w:rsidRDefault="004275B5" w:rsidP="00355B42">
      <w:pPr>
        <w:pStyle w:val="NoSpacing"/>
        <w:jc w:val="center"/>
        <w:rPr>
          <w:b/>
        </w:rPr>
      </w:pPr>
      <w:r w:rsidRPr="00F14B43">
        <w:rPr>
          <w:b/>
        </w:rPr>
        <w:t>Терешківської сільської ради Полтавського району    Полтавської області</w:t>
      </w:r>
    </w:p>
    <w:p w:rsidR="004275B5" w:rsidRPr="00F14B43" w:rsidRDefault="004275B5" w:rsidP="00355B42">
      <w:pPr>
        <w:pStyle w:val="NoSpacing"/>
        <w:tabs>
          <w:tab w:val="center" w:pos="4677"/>
          <w:tab w:val="left" w:pos="6660"/>
        </w:tabs>
        <w:rPr>
          <w:b/>
        </w:rPr>
      </w:pPr>
      <w:r w:rsidRPr="00F14B43">
        <w:rPr>
          <w:b/>
        </w:rPr>
        <w:tab/>
        <w:t>на 20</w:t>
      </w:r>
      <w:r>
        <w:rPr>
          <w:b/>
        </w:rPr>
        <w:t>20</w:t>
      </w:r>
      <w:r w:rsidRPr="00F14B43">
        <w:rPr>
          <w:b/>
        </w:rPr>
        <w:t>/202</w:t>
      </w:r>
      <w:r>
        <w:rPr>
          <w:b/>
        </w:rPr>
        <w:t>1</w:t>
      </w:r>
      <w:r w:rsidRPr="00F14B43">
        <w:rPr>
          <w:b/>
        </w:rPr>
        <w:t xml:space="preserve"> навчальний рік</w:t>
      </w:r>
      <w:r w:rsidRPr="00F14B43">
        <w:rPr>
          <w:b/>
        </w:rPr>
        <w:tab/>
      </w:r>
    </w:p>
    <w:p w:rsidR="004275B5" w:rsidRDefault="004275B5" w:rsidP="00355B42">
      <w:pPr>
        <w:pStyle w:val="NoSpacing"/>
      </w:pPr>
    </w:p>
    <w:p w:rsidR="004275B5" w:rsidRDefault="004275B5" w:rsidP="00355B42">
      <w:pPr>
        <w:pStyle w:val="NoSpacing"/>
        <w:rPr>
          <w:color w:val="002060"/>
        </w:rPr>
      </w:pPr>
    </w:p>
    <w:tbl>
      <w:tblPr>
        <w:tblW w:w="4769" w:type="pct"/>
        <w:tblCellMar>
          <w:left w:w="40" w:type="dxa"/>
          <w:right w:w="40" w:type="dxa"/>
        </w:tblCellMar>
        <w:tblLook w:val="0000"/>
      </w:tblPr>
      <w:tblGrid>
        <w:gridCol w:w="3389"/>
        <w:gridCol w:w="61"/>
        <w:gridCol w:w="3300"/>
        <w:gridCol w:w="2789"/>
      </w:tblGrid>
      <w:tr w:rsidR="004275B5" w:rsidRPr="006567FC" w:rsidTr="00E813DB">
        <w:trPr>
          <w:gridAfter w:val="1"/>
          <w:wAfter w:w="1462" w:type="pct"/>
          <w:cantSplit/>
          <w:trHeight w:val="65"/>
        </w:trPr>
        <w:tc>
          <w:tcPr>
            <w:tcW w:w="1776" w:type="pct"/>
            <w:tcBorders>
              <w:top w:val="single" w:sz="6" w:space="0" w:color="auto"/>
              <w:left w:val="single" w:sz="6" w:space="0" w:color="auto"/>
              <w:right w:val="single" w:sz="6" w:space="0" w:color="auto"/>
            </w:tcBorders>
            <w:shd w:val="clear" w:color="auto" w:fill="D9E2F3"/>
            <w:vAlign w:val="center"/>
          </w:tcPr>
          <w:p w:rsidR="004275B5" w:rsidRPr="00595C2B" w:rsidRDefault="004275B5" w:rsidP="009E5C6F">
            <w:pPr>
              <w:contextualSpacing/>
              <w:jc w:val="center"/>
              <w:rPr>
                <w:rFonts w:ascii="Times New Roman" w:hAnsi="Times New Roman" w:cs="Times New Roman"/>
                <w:b/>
                <w:color w:val="1F3864"/>
                <w:kern w:val="28"/>
                <w:lang w:val="uk-UA" w:eastAsia="ru-RU"/>
              </w:rPr>
            </w:pPr>
            <w:r w:rsidRPr="00595C2B">
              <w:rPr>
                <w:rFonts w:ascii="Times New Roman" w:hAnsi="Times New Roman" w:cs="Times New Roman"/>
                <w:b/>
                <w:color w:val="1F3864"/>
                <w:kern w:val="28"/>
                <w:lang w:val="uk-UA" w:eastAsia="ru-RU"/>
              </w:rPr>
              <w:t>Освітні галузі</w:t>
            </w:r>
          </w:p>
        </w:tc>
        <w:tc>
          <w:tcPr>
            <w:tcW w:w="1762" w:type="pct"/>
            <w:gridSpan w:val="2"/>
            <w:tcBorders>
              <w:top w:val="single" w:sz="6" w:space="0" w:color="auto"/>
              <w:left w:val="single" w:sz="6" w:space="0" w:color="auto"/>
              <w:right w:val="single" w:sz="6" w:space="0" w:color="auto"/>
            </w:tcBorders>
            <w:shd w:val="clear" w:color="auto" w:fill="D9E2F3"/>
            <w:vAlign w:val="center"/>
          </w:tcPr>
          <w:p w:rsidR="004275B5" w:rsidRPr="00595C2B" w:rsidRDefault="004275B5" w:rsidP="009E5C6F">
            <w:pPr>
              <w:contextualSpacing/>
              <w:jc w:val="center"/>
              <w:rPr>
                <w:rFonts w:ascii="Times New Roman" w:hAnsi="Times New Roman" w:cs="Times New Roman"/>
                <w:b/>
                <w:color w:val="1F3864"/>
                <w:kern w:val="28"/>
                <w:lang w:val="uk-UA" w:eastAsia="ru-RU"/>
              </w:rPr>
            </w:pPr>
            <w:r w:rsidRPr="00595C2B">
              <w:rPr>
                <w:rFonts w:ascii="Times New Roman" w:hAnsi="Times New Roman" w:cs="Times New Roman"/>
                <w:b/>
                <w:color w:val="1F3864"/>
                <w:kern w:val="28"/>
                <w:lang w:val="uk-UA" w:eastAsia="ru-RU"/>
              </w:rPr>
              <w:t>Навчальні предмети</w:t>
            </w:r>
          </w:p>
        </w:tc>
      </w:tr>
      <w:tr w:rsidR="004275B5" w:rsidRPr="006567FC" w:rsidTr="00E813DB">
        <w:trPr>
          <w:cantSplit/>
        </w:trPr>
        <w:tc>
          <w:tcPr>
            <w:tcW w:w="1776" w:type="pct"/>
            <w:tcBorders>
              <w:left w:val="single" w:sz="6" w:space="0" w:color="auto"/>
              <w:bottom w:val="single" w:sz="6" w:space="0" w:color="auto"/>
              <w:right w:val="single" w:sz="6" w:space="0" w:color="auto"/>
            </w:tcBorders>
            <w:shd w:val="clear" w:color="auto" w:fill="D9E2F3"/>
            <w:vAlign w:val="center"/>
          </w:tcPr>
          <w:p w:rsidR="004275B5" w:rsidRPr="00595C2B" w:rsidRDefault="004275B5" w:rsidP="009E5C6F">
            <w:pPr>
              <w:contextualSpacing/>
              <w:rPr>
                <w:rFonts w:ascii="Times New Roman" w:hAnsi="Times New Roman" w:cs="Times New Roman"/>
                <w:color w:val="1F3864"/>
                <w:kern w:val="28"/>
                <w:lang w:val="uk-UA" w:eastAsia="ru-RU"/>
              </w:rPr>
            </w:pPr>
          </w:p>
        </w:tc>
        <w:tc>
          <w:tcPr>
            <w:tcW w:w="1762" w:type="pct"/>
            <w:gridSpan w:val="2"/>
            <w:tcBorders>
              <w:left w:val="single" w:sz="6" w:space="0" w:color="auto"/>
              <w:bottom w:val="single" w:sz="6" w:space="0" w:color="auto"/>
              <w:right w:val="single" w:sz="6" w:space="0" w:color="auto"/>
            </w:tcBorders>
            <w:shd w:val="clear" w:color="auto" w:fill="D9E2F3"/>
            <w:vAlign w:val="center"/>
          </w:tcPr>
          <w:p w:rsidR="004275B5" w:rsidRPr="00595C2B" w:rsidRDefault="004275B5" w:rsidP="009E5C6F">
            <w:pPr>
              <w:contextualSpacing/>
              <w:rPr>
                <w:rFonts w:ascii="Times New Roman" w:hAnsi="Times New Roman" w:cs="Times New Roman"/>
                <w:color w:val="1F3864"/>
                <w:kern w:val="28"/>
                <w:lang w:val="uk-UA" w:eastAsia="ru-RU"/>
              </w:rPr>
            </w:pPr>
          </w:p>
        </w:tc>
        <w:tc>
          <w:tcPr>
            <w:tcW w:w="1462" w:type="pct"/>
            <w:tcBorders>
              <w:top w:val="single" w:sz="6" w:space="0" w:color="auto"/>
              <w:left w:val="single" w:sz="6" w:space="0" w:color="auto"/>
              <w:bottom w:val="single" w:sz="6" w:space="0" w:color="auto"/>
              <w:right w:val="single" w:sz="6" w:space="0" w:color="auto"/>
            </w:tcBorders>
            <w:shd w:val="clear" w:color="auto" w:fill="D9E2F3"/>
            <w:vAlign w:val="center"/>
          </w:tcPr>
          <w:p w:rsidR="004275B5" w:rsidRDefault="004275B5" w:rsidP="009E5C6F">
            <w:pPr>
              <w:contextualSpacing/>
              <w:jc w:val="center"/>
              <w:rPr>
                <w:rFonts w:ascii="Times New Roman" w:hAnsi="Times New Roman" w:cs="Times New Roman"/>
                <w:b/>
                <w:color w:val="1F3864"/>
                <w:kern w:val="28"/>
                <w:lang w:val="uk-UA" w:eastAsia="ru-RU"/>
              </w:rPr>
            </w:pPr>
            <w:r w:rsidRPr="00595C2B">
              <w:rPr>
                <w:rFonts w:ascii="Times New Roman" w:hAnsi="Times New Roman" w:cs="Times New Roman"/>
                <w:b/>
                <w:color w:val="1F3864"/>
                <w:kern w:val="28"/>
                <w:lang w:val="uk-UA" w:eastAsia="ru-RU"/>
              </w:rPr>
              <w:t>4-А, 4-Б</w:t>
            </w:r>
          </w:p>
          <w:p w:rsidR="004275B5" w:rsidRPr="00595C2B" w:rsidRDefault="004275B5" w:rsidP="009E5C6F">
            <w:pPr>
              <w:contextualSpacing/>
              <w:rPr>
                <w:rFonts w:ascii="Times New Roman" w:hAnsi="Times New Roman" w:cs="Times New Roman"/>
                <w:b/>
                <w:color w:val="1F3864"/>
                <w:kern w:val="28"/>
                <w:lang w:val="uk-UA" w:eastAsia="ru-RU"/>
              </w:rPr>
            </w:pPr>
          </w:p>
        </w:tc>
      </w:tr>
      <w:tr w:rsidR="004275B5" w:rsidRPr="006567FC" w:rsidTr="00E813DB">
        <w:trPr>
          <w:cantSplit/>
          <w:trHeight w:val="426"/>
        </w:trPr>
        <w:tc>
          <w:tcPr>
            <w:tcW w:w="1776" w:type="pct"/>
            <w:vMerge w:val="restart"/>
            <w:tcBorders>
              <w:top w:val="single" w:sz="6" w:space="0" w:color="auto"/>
              <w:left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Мови і літератури (мовний і літературний компоненти)</w:t>
            </w:r>
          </w:p>
        </w:tc>
        <w:tc>
          <w:tcPr>
            <w:tcW w:w="1762" w:type="pct"/>
            <w:gridSpan w:val="2"/>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Українська мова</w:t>
            </w:r>
          </w:p>
        </w:tc>
        <w:tc>
          <w:tcPr>
            <w:tcW w:w="1462" w:type="pct"/>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jc w:val="center"/>
              <w:rPr>
                <w:rFonts w:ascii="Times New Roman" w:hAnsi="Times New Roman" w:cs="Times New Roman"/>
                <w:color w:val="002060"/>
                <w:kern w:val="28"/>
                <w:sz w:val="28"/>
                <w:szCs w:val="20"/>
                <w:lang w:val="uk-UA" w:eastAsia="ru-RU"/>
              </w:rPr>
            </w:pPr>
            <w:r w:rsidRPr="00DA373D">
              <w:rPr>
                <w:rFonts w:ascii="Times New Roman" w:hAnsi="Times New Roman" w:cs="Times New Roman"/>
                <w:color w:val="002060"/>
                <w:kern w:val="28"/>
                <w:sz w:val="28"/>
                <w:szCs w:val="20"/>
                <w:lang w:val="uk-UA" w:eastAsia="ru-RU"/>
              </w:rPr>
              <w:t>7+1</w:t>
            </w:r>
          </w:p>
        </w:tc>
      </w:tr>
      <w:tr w:rsidR="004275B5" w:rsidRPr="006567FC" w:rsidTr="00E813DB">
        <w:trPr>
          <w:cantSplit/>
          <w:trHeight w:val="299"/>
        </w:trPr>
        <w:tc>
          <w:tcPr>
            <w:tcW w:w="1776" w:type="pct"/>
            <w:vMerge/>
            <w:tcBorders>
              <w:left w:val="single" w:sz="6" w:space="0" w:color="auto"/>
              <w:bottom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p>
        </w:tc>
        <w:tc>
          <w:tcPr>
            <w:tcW w:w="1762" w:type="pct"/>
            <w:gridSpan w:val="2"/>
            <w:tcBorders>
              <w:top w:val="single" w:sz="4" w:space="0" w:color="auto"/>
              <w:left w:val="single" w:sz="6" w:space="0" w:color="auto"/>
              <w:bottom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Англійська мова</w:t>
            </w:r>
          </w:p>
        </w:tc>
        <w:tc>
          <w:tcPr>
            <w:tcW w:w="1462" w:type="pct"/>
            <w:tcBorders>
              <w:top w:val="single" w:sz="4" w:space="0" w:color="auto"/>
              <w:left w:val="single" w:sz="6" w:space="0" w:color="auto"/>
              <w:bottom w:val="single" w:sz="6" w:space="0" w:color="auto"/>
              <w:right w:val="single" w:sz="6" w:space="0" w:color="auto"/>
            </w:tcBorders>
            <w:vAlign w:val="center"/>
          </w:tcPr>
          <w:p w:rsidR="004275B5" w:rsidRPr="00DA373D" w:rsidRDefault="004275B5" w:rsidP="009E5C6F">
            <w:pPr>
              <w:contextualSpacing/>
              <w:jc w:val="center"/>
              <w:rPr>
                <w:rFonts w:ascii="Times New Roman" w:hAnsi="Times New Roman" w:cs="Times New Roman"/>
                <w:color w:val="002060"/>
                <w:kern w:val="28"/>
                <w:sz w:val="28"/>
                <w:szCs w:val="20"/>
                <w:lang w:val="uk-UA" w:eastAsia="ru-RU"/>
              </w:rPr>
            </w:pPr>
            <w:r w:rsidRPr="00DA373D">
              <w:rPr>
                <w:rFonts w:ascii="Times New Roman" w:hAnsi="Times New Roman" w:cs="Times New Roman"/>
                <w:color w:val="002060"/>
                <w:kern w:val="28"/>
                <w:sz w:val="28"/>
                <w:szCs w:val="20"/>
                <w:lang w:val="uk-UA" w:eastAsia="ru-RU"/>
              </w:rPr>
              <w:t>2</w:t>
            </w:r>
          </w:p>
        </w:tc>
      </w:tr>
      <w:tr w:rsidR="004275B5" w:rsidRPr="006567FC" w:rsidTr="00E813DB">
        <w:trPr>
          <w:cantSplit/>
        </w:trPr>
        <w:tc>
          <w:tcPr>
            <w:tcW w:w="1776" w:type="pct"/>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Математика</w:t>
            </w:r>
          </w:p>
        </w:tc>
        <w:tc>
          <w:tcPr>
            <w:tcW w:w="1762" w:type="pct"/>
            <w:gridSpan w:val="2"/>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Математика</w:t>
            </w:r>
          </w:p>
        </w:tc>
        <w:tc>
          <w:tcPr>
            <w:tcW w:w="1462" w:type="pct"/>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jc w:val="center"/>
              <w:rPr>
                <w:rFonts w:ascii="Times New Roman" w:hAnsi="Times New Roman" w:cs="Times New Roman"/>
                <w:color w:val="002060"/>
                <w:kern w:val="28"/>
                <w:sz w:val="28"/>
                <w:szCs w:val="20"/>
                <w:lang w:val="uk-UA" w:eastAsia="ru-RU"/>
              </w:rPr>
            </w:pPr>
            <w:r w:rsidRPr="00DA373D">
              <w:rPr>
                <w:rFonts w:ascii="Times New Roman" w:hAnsi="Times New Roman" w:cs="Times New Roman"/>
                <w:color w:val="002060"/>
                <w:kern w:val="28"/>
                <w:sz w:val="28"/>
                <w:szCs w:val="20"/>
                <w:lang w:val="uk-UA" w:eastAsia="ru-RU"/>
              </w:rPr>
              <w:t>4</w:t>
            </w:r>
          </w:p>
        </w:tc>
      </w:tr>
      <w:tr w:rsidR="004275B5" w:rsidRPr="006567FC" w:rsidTr="00E813DB">
        <w:trPr>
          <w:cantSplit/>
        </w:trPr>
        <w:tc>
          <w:tcPr>
            <w:tcW w:w="1776" w:type="pct"/>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Природознавство</w:t>
            </w:r>
          </w:p>
        </w:tc>
        <w:tc>
          <w:tcPr>
            <w:tcW w:w="1762" w:type="pct"/>
            <w:gridSpan w:val="2"/>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Природознавство</w:t>
            </w:r>
          </w:p>
        </w:tc>
        <w:tc>
          <w:tcPr>
            <w:tcW w:w="1462" w:type="pct"/>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jc w:val="center"/>
              <w:rPr>
                <w:rFonts w:ascii="Times New Roman" w:hAnsi="Times New Roman" w:cs="Times New Roman"/>
                <w:color w:val="002060"/>
                <w:kern w:val="28"/>
                <w:sz w:val="28"/>
                <w:szCs w:val="20"/>
                <w:lang w:val="uk-UA" w:eastAsia="ru-RU"/>
              </w:rPr>
            </w:pPr>
            <w:r w:rsidRPr="00DA373D">
              <w:rPr>
                <w:rFonts w:ascii="Times New Roman" w:hAnsi="Times New Roman" w:cs="Times New Roman"/>
                <w:color w:val="002060"/>
                <w:kern w:val="28"/>
                <w:sz w:val="28"/>
                <w:szCs w:val="20"/>
                <w:lang w:val="uk-UA" w:eastAsia="ru-RU"/>
              </w:rPr>
              <w:t>2</w:t>
            </w:r>
          </w:p>
        </w:tc>
      </w:tr>
      <w:tr w:rsidR="004275B5" w:rsidRPr="006567FC" w:rsidTr="00E813DB">
        <w:trPr>
          <w:cantSplit/>
        </w:trPr>
        <w:tc>
          <w:tcPr>
            <w:tcW w:w="1776" w:type="pct"/>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Суспільствознавство</w:t>
            </w:r>
          </w:p>
        </w:tc>
        <w:tc>
          <w:tcPr>
            <w:tcW w:w="1762" w:type="pct"/>
            <w:gridSpan w:val="2"/>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0"/>
                <w:lang w:val="uk-UA" w:eastAsia="ru-RU"/>
              </w:rPr>
              <w:t>Я у світі</w:t>
            </w:r>
          </w:p>
        </w:tc>
        <w:tc>
          <w:tcPr>
            <w:tcW w:w="1462" w:type="pct"/>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jc w:val="center"/>
              <w:rPr>
                <w:rFonts w:ascii="Times New Roman" w:hAnsi="Times New Roman" w:cs="Times New Roman"/>
                <w:color w:val="002060"/>
                <w:kern w:val="28"/>
                <w:sz w:val="28"/>
                <w:szCs w:val="20"/>
                <w:lang w:val="uk-UA" w:eastAsia="ru-RU"/>
              </w:rPr>
            </w:pPr>
            <w:r w:rsidRPr="00DA373D">
              <w:rPr>
                <w:rFonts w:ascii="Times New Roman" w:hAnsi="Times New Roman" w:cs="Times New Roman"/>
                <w:color w:val="002060"/>
                <w:kern w:val="28"/>
                <w:sz w:val="28"/>
                <w:szCs w:val="20"/>
                <w:lang w:val="uk-UA" w:eastAsia="ru-RU"/>
              </w:rPr>
              <w:t>1</w:t>
            </w:r>
          </w:p>
        </w:tc>
      </w:tr>
      <w:tr w:rsidR="004275B5" w:rsidRPr="006567FC" w:rsidTr="00E813DB">
        <w:trPr>
          <w:cantSplit/>
        </w:trPr>
        <w:tc>
          <w:tcPr>
            <w:tcW w:w="1776" w:type="pct"/>
            <w:vMerge w:val="restart"/>
            <w:tcBorders>
              <w:top w:val="single" w:sz="6" w:space="0" w:color="auto"/>
              <w:left w:val="single" w:sz="6" w:space="0" w:color="auto"/>
              <w:right w:val="single" w:sz="4"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Мистецтво</w:t>
            </w:r>
          </w:p>
        </w:tc>
        <w:tc>
          <w:tcPr>
            <w:tcW w:w="1762" w:type="pct"/>
            <w:gridSpan w:val="2"/>
            <w:tcBorders>
              <w:top w:val="single" w:sz="6" w:space="0" w:color="auto"/>
              <w:left w:val="single" w:sz="4" w:space="0" w:color="auto"/>
              <w:bottom w:val="single" w:sz="4"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0"/>
                <w:lang w:val="uk-UA" w:eastAsia="ru-RU"/>
              </w:rPr>
            </w:pPr>
            <w:r w:rsidRPr="00DA373D">
              <w:rPr>
                <w:rFonts w:ascii="Times New Roman" w:hAnsi="Times New Roman" w:cs="Times New Roman"/>
                <w:color w:val="002060"/>
                <w:kern w:val="28"/>
                <w:sz w:val="28"/>
                <w:szCs w:val="20"/>
                <w:lang w:val="uk-UA" w:eastAsia="ru-RU"/>
              </w:rPr>
              <w:t>М</w:t>
            </w:r>
            <w:r w:rsidRPr="00DA373D">
              <w:rPr>
                <w:rFonts w:ascii="Times New Roman" w:hAnsi="Times New Roman" w:cs="Times New Roman"/>
                <w:color w:val="002060"/>
                <w:kern w:val="28"/>
                <w:sz w:val="26"/>
                <w:szCs w:val="26"/>
                <w:lang w:val="uk-UA" w:eastAsia="ru-RU"/>
              </w:rPr>
              <w:t>узичне мистецтво</w:t>
            </w:r>
          </w:p>
        </w:tc>
        <w:tc>
          <w:tcPr>
            <w:tcW w:w="1462" w:type="pct"/>
            <w:tcBorders>
              <w:top w:val="single" w:sz="6" w:space="0" w:color="auto"/>
              <w:left w:val="single" w:sz="6" w:space="0" w:color="auto"/>
              <w:bottom w:val="single" w:sz="4" w:space="0" w:color="auto"/>
              <w:right w:val="single" w:sz="6" w:space="0" w:color="auto"/>
            </w:tcBorders>
            <w:vAlign w:val="center"/>
          </w:tcPr>
          <w:p w:rsidR="004275B5" w:rsidRPr="00DA373D" w:rsidRDefault="004275B5" w:rsidP="009E5C6F">
            <w:pPr>
              <w:contextualSpacing/>
              <w:jc w:val="center"/>
              <w:rPr>
                <w:rFonts w:ascii="Times New Roman" w:hAnsi="Times New Roman" w:cs="Times New Roman"/>
                <w:color w:val="002060"/>
                <w:kern w:val="28"/>
                <w:sz w:val="28"/>
                <w:szCs w:val="20"/>
                <w:lang w:val="uk-UA" w:eastAsia="ru-RU"/>
              </w:rPr>
            </w:pPr>
            <w:r w:rsidRPr="00DA373D">
              <w:rPr>
                <w:rFonts w:ascii="Times New Roman" w:hAnsi="Times New Roman" w:cs="Times New Roman"/>
                <w:color w:val="002060"/>
                <w:kern w:val="28"/>
                <w:sz w:val="28"/>
                <w:szCs w:val="20"/>
                <w:lang w:val="uk-UA" w:eastAsia="ru-RU"/>
              </w:rPr>
              <w:t>1</w:t>
            </w:r>
          </w:p>
        </w:tc>
      </w:tr>
      <w:tr w:rsidR="004275B5" w:rsidRPr="006567FC" w:rsidTr="00E813DB">
        <w:trPr>
          <w:cantSplit/>
        </w:trPr>
        <w:tc>
          <w:tcPr>
            <w:tcW w:w="1776" w:type="pct"/>
            <w:vMerge/>
            <w:tcBorders>
              <w:left w:val="single" w:sz="6" w:space="0" w:color="auto"/>
              <w:bottom w:val="single" w:sz="6" w:space="0" w:color="auto"/>
              <w:right w:val="single" w:sz="4"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p>
        </w:tc>
        <w:tc>
          <w:tcPr>
            <w:tcW w:w="1762" w:type="pct"/>
            <w:gridSpan w:val="2"/>
            <w:tcBorders>
              <w:top w:val="single" w:sz="4" w:space="0" w:color="auto"/>
              <w:left w:val="single" w:sz="4" w:space="0" w:color="auto"/>
              <w:bottom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6"/>
                <w:szCs w:val="26"/>
                <w:lang w:val="uk-UA" w:eastAsia="ru-RU"/>
              </w:rPr>
              <w:t>Образотворче мистецтво</w:t>
            </w:r>
          </w:p>
        </w:tc>
        <w:tc>
          <w:tcPr>
            <w:tcW w:w="1462" w:type="pct"/>
            <w:tcBorders>
              <w:top w:val="single" w:sz="4" w:space="0" w:color="auto"/>
              <w:left w:val="single" w:sz="6" w:space="0" w:color="auto"/>
              <w:bottom w:val="single" w:sz="6" w:space="0" w:color="auto"/>
              <w:right w:val="single" w:sz="6" w:space="0" w:color="auto"/>
            </w:tcBorders>
            <w:vAlign w:val="center"/>
          </w:tcPr>
          <w:p w:rsidR="004275B5" w:rsidRPr="00DA373D" w:rsidRDefault="004275B5" w:rsidP="009E5C6F">
            <w:pPr>
              <w:contextualSpacing/>
              <w:jc w:val="center"/>
              <w:rPr>
                <w:rFonts w:ascii="Times New Roman" w:hAnsi="Times New Roman" w:cs="Times New Roman"/>
                <w:color w:val="002060"/>
                <w:kern w:val="28"/>
                <w:sz w:val="28"/>
                <w:szCs w:val="20"/>
                <w:lang w:val="uk-UA" w:eastAsia="ru-RU"/>
              </w:rPr>
            </w:pPr>
            <w:r w:rsidRPr="00DA373D">
              <w:rPr>
                <w:rFonts w:ascii="Times New Roman" w:hAnsi="Times New Roman" w:cs="Times New Roman"/>
                <w:color w:val="002060"/>
                <w:kern w:val="28"/>
                <w:sz w:val="28"/>
                <w:szCs w:val="20"/>
                <w:lang w:val="uk-UA" w:eastAsia="ru-RU"/>
              </w:rPr>
              <w:t>1</w:t>
            </w:r>
          </w:p>
        </w:tc>
      </w:tr>
      <w:tr w:rsidR="004275B5" w:rsidRPr="006567FC" w:rsidTr="00E813DB">
        <w:trPr>
          <w:cantSplit/>
          <w:trHeight w:val="495"/>
        </w:trPr>
        <w:tc>
          <w:tcPr>
            <w:tcW w:w="1776" w:type="pct"/>
            <w:vMerge w:val="restart"/>
            <w:tcBorders>
              <w:top w:val="single" w:sz="6" w:space="0" w:color="auto"/>
              <w:left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Технології</w:t>
            </w:r>
          </w:p>
        </w:tc>
        <w:tc>
          <w:tcPr>
            <w:tcW w:w="1762" w:type="pct"/>
            <w:gridSpan w:val="2"/>
            <w:tcBorders>
              <w:top w:val="single" w:sz="6" w:space="0" w:color="auto"/>
              <w:left w:val="single" w:sz="6" w:space="0" w:color="auto"/>
              <w:bottom w:val="single" w:sz="4" w:space="0" w:color="auto"/>
              <w:right w:val="single" w:sz="6" w:space="0" w:color="auto"/>
            </w:tcBorders>
            <w:vAlign w:val="center"/>
          </w:tcPr>
          <w:p w:rsidR="004275B5"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Трудове навчання</w:t>
            </w:r>
          </w:p>
          <w:p w:rsidR="004275B5" w:rsidRPr="00DA373D" w:rsidRDefault="004275B5" w:rsidP="009E5C6F">
            <w:pPr>
              <w:contextualSpacing/>
              <w:rPr>
                <w:rFonts w:ascii="Times New Roman" w:hAnsi="Times New Roman" w:cs="Times New Roman"/>
                <w:color w:val="002060"/>
                <w:kern w:val="28"/>
                <w:sz w:val="28"/>
                <w:szCs w:val="28"/>
                <w:lang w:val="uk-UA" w:eastAsia="ru-RU"/>
              </w:rPr>
            </w:pPr>
          </w:p>
        </w:tc>
        <w:tc>
          <w:tcPr>
            <w:tcW w:w="1462" w:type="pct"/>
            <w:tcBorders>
              <w:top w:val="single" w:sz="6" w:space="0" w:color="auto"/>
              <w:left w:val="single" w:sz="6" w:space="0" w:color="auto"/>
              <w:bottom w:val="single" w:sz="4" w:space="0" w:color="auto"/>
              <w:right w:val="single" w:sz="6" w:space="0" w:color="auto"/>
            </w:tcBorders>
            <w:vAlign w:val="center"/>
          </w:tcPr>
          <w:p w:rsidR="004275B5" w:rsidRPr="00DA373D" w:rsidRDefault="004275B5" w:rsidP="009E5C6F">
            <w:pPr>
              <w:contextualSpacing/>
              <w:jc w:val="center"/>
              <w:rPr>
                <w:rFonts w:ascii="Times New Roman" w:hAnsi="Times New Roman" w:cs="Times New Roman"/>
                <w:color w:val="002060"/>
                <w:kern w:val="28"/>
                <w:sz w:val="28"/>
                <w:szCs w:val="20"/>
                <w:lang w:val="uk-UA" w:eastAsia="ru-RU"/>
              </w:rPr>
            </w:pPr>
            <w:r w:rsidRPr="00DA373D">
              <w:rPr>
                <w:rFonts w:ascii="Times New Roman" w:hAnsi="Times New Roman" w:cs="Times New Roman"/>
                <w:color w:val="002060"/>
                <w:kern w:val="28"/>
                <w:sz w:val="28"/>
                <w:szCs w:val="20"/>
                <w:lang w:val="uk-UA" w:eastAsia="ru-RU"/>
              </w:rPr>
              <w:t>1</w:t>
            </w:r>
          </w:p>
        </w:tc>
      </w:tr>
      <w:tr w:rsidR="004275B5" w:rsidRPr="006567FC" w:rsidTr="00E813DB">
        <w:trPr>
          <w:cantSplit/>
          <w:trHeight w:val="456"/>
        </w:trPr>
        <w:tc>
          <w:tcPr>
            <w:tcW w:w="1776" w:type="pct"/>
            <w:vMerge/>
            <w:tcBorders>
              <w:top w:val="single" w:sz="6" w:space="0" w:color="auto"/>
              <w:left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p>
        </w:tc>
        <w:tc>
          <w:tcPr>
            <w:tcW w:w="1762" w:type="pct"/>
            <w:gridSpan w:val="2"/>
            <w:tcBorders>
              <w:top w:val="single" w:sz="4" w:space="0" w:color="auto"/>
              <w:left w:val="single" w:sz="6" w:space="0" w:color="auto"/>
              <w:bottom w:val="single" w:sz="4"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Pr>
                <w:rFonts w:ascii="Times New Roman" w:hAnsi="Times New Roman" w:cs="Times New Roman"/>
                <w:color w:val="002060"/>
                <w:kern w:val="28"/>
                <w:sz w:val="28"/>
                <w:szCs w:val="28"/>
                <w:lang w:val="uk-UA" w:eastAsia="ru-RU"/>
              </w:rPr>
              <w:t>Інформатика</w:t>
            </w:r>
          </w:p>
        </w:tc>
        <w:tc>
          <w:tcPr>
            <w:tcW w:w="1462" w:type="pct"/>
            <w:tcBorders>
              <w:top w:val="single" w:sz="4" w:space="0" w:color="auto"/>
              <w:left w:val="single" w:sz="6" w:space="0" w:color="auto"/>
              <w:bottom w:val="single" w:sz="4" w:space="0" w:color="auto"/>
              <w:right w:val="single" w:sz="6" w:space="0" w:color="auto"/>
            </w:tcBorders>
            <w:vAlign w:val="center"/>
          </w:tcPr>
          <w:p w:rsidR="004275B5" w:rsidRPr="00DA373D" w:rsidRDefault="004275B5" w:rsidP="009E5C6F">
            <w:pPr>
              <w:contextualSpacing/>
              <w:jc w:val="center"/>
              <w:rPr>
                <w:rFonts w:ascii="Times New Roman" w:hAnsi="Times New Roman" w:cs="Times New Roman"/>
                <w:color w:val="002060"/>
                <w:kern w:val="28"/>
                <w:sz w:val="28"/>
                <w:szCs w:val="20"/>
                <w:lang w:val="uk-UA" w:eastAsia="ru-RU"/>
              </w:rPr>
            </w:pPr>
            <w:r>
              <w:rPr>
                <w:rFonts w:ascii="Times New Roman" w:hAnsi="Times New Roman" w:cs="Times New Roman"/>
                <w:color w:val="002060"/>
                <w:kern w:val="28"/>
                <w:sz w:val="28"/>
                <w:szCs w:val="20"/>
                <w:lang w:val="uk-UA" w:eastAsia="ru-RU"/>
              </w:rPr>
              <w:t>1</w:t>
            </w:r>
          </w:p>
        </w:tc>
      </w:tr>
      <w:tr w:rsidR="004275B5" w:rsidRPr="006567FC" w:rsidTr="00E813DB">
        <w:trPr>
          <w:cantSplit/>
        </w:trPr>
        <w:tc>
          <w:tcPr>
            <w:tcW w:w="1776" w:type="pct"/>
            <w:vMerge w:val="restart"/>
            <w:tcBorders>
              <w:top w:val="single" w:sz="6" w:space="0" w:color="auto"/>
              <w:left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Здоров'я і фізична культура</w:t>
            </w:r>
          </w:p>
        </w:tc>
        <w:tc>
          <w:tcPr>
            <w:tcW w:w="1762" w:type="pct"/>
            <w:gridSpan w:val="2"/>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Основи здоров'я</w:t>
            </w:r>
          </w:p>
        </w:tc>
        <w:tc>
          <w:tcPr>
            <w:tcW w:w="1462" w:type="pct"/>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jc w:val="center"/>
              <w:rPr>
                <w:rFonts w:ascii="Times New Roman" w:hAnsi="Times New Roman" w:cs="Times New Roman"/>
                <w:color w:val="002060"/>
                <w:kern w:val="28"/>
                <w:sz w:val="28"/>
                <w:szCs w:val="20"/>
                <w:lang w:val="uk-UA" w:eastAsia="ru-RU"/>
              </w:rPr>
            </w:pPr>
            <w:r w:rsidRPr="00DA373D">
              <w:rPr>
                <w:rFonts w:ascii="Times New Roman" w:hAnsi="Times New Roman" w:cs="Times New Roman"/>
                <w:color w:val="002060"/>
                <w:kern w:val="28"/>
                <w:sz w:val="28"/>
                <w:szCs w:val="20"/>
                <w:lang w:val="uk-UA" w:eastAsia="ru-RU"/>
              </w:rPr>
              <w:t>1</w:t>
            </w:r>
          </w:p>
        </w:tc>
      </w:tr>
      <w:tr w:rsidR="004275B5" w:rsidRPr="006567FC" w:rsidTr="00E813DB">
        <w:trPr>
          <w:cantSplit/>
        </w:trPr>
        <w:tc>
          <w:tcPr>
            <w:tcW w:w="1776" w:type="pct"/>
            <w:vMerge/>
            <w:tcBorders>
              <w:left w:val="single" w:sz="6" w:space="0" w:color="auto"/>
              <w:bottom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p>
        </w:tc>
        <w:tc>
          <w:tcPr>
            <w:tcW w:w="1762" w:type="pct"/>
            <w:gridSpan w:val="2"/>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rPr>
                <w:rFonts w:ascii="Times New Roman" w:hAnsi="Times New Roman" w:cs="Times New Roman"/>
                <w:color w:val="002060"/>
                <w:kern w:val="28"/>
                <w:sz w:val="28"/>
                <w:szCs w:val="28"/>
                <w:lang w:val="uk-UA" w:eastAsia="ru-RU"/>
              </w:rPr>
            </w:pPr>
            <w:r w:rsidRPr="00DA373D">
              <w:rPr>
                <w:rFonts w:ascii="Times New Roman" w:hAnsi="Times New Roman" w:cs="Times New Roman"/>
                <w:color w:val="002060"/>
                <w:kern w:val="28"/>
                <w:sz w:val="28"/>
                <w:szCs w:val="28"/>
                <w:lang w:val="uk-UA" w:eastAsia="ru-RU"/>
              </w:rPr>
              <w:t>Фізична культура</w:t>
            </w:r>
          </w:p>
        </w:tc>
        <w:tc>
          <w:tcPr>
            <w:tcW w:w="1462" w:type="pct"/>
            <w:tcBorders>
              <w:top w:val="single" w:sz="6" w:space="0" w:color="auto"/>
              <w:left w:val="single" w:sz="6" w:space="0" w:color="auto"/>
              <w:bottom w:val="single" w:sz="6" w:space="0" w:color="auto"/>
              <w:right w:val="single" w:sz="6" w:space="0" w:color="auto"/>
            </w:tcBorders>
            <w:vAlign w:val="center"/>
          </w:tcPr>
          <w:p w:rsidR="004275B5" w:rsidRPr="00DA373D" w:rsidRDefault="004275B5" w:rsidP="009E5C6F">
            <w:pPr>
              <w:contextualSpacing/>
              <w:jc w:val="center"/>
              <w:rPr>
                <w:rFonts w:ascii="Times New Roman" w:hAnsi="Times New Roman" w:cs="Times New Roman"/>
                <w:color w:val="002060"/>
                <w:kern w:val="28"/>
                <w:sz w:val="28"/>
                <w:szCs w:val="20"/>
                <w:lang w:val="uk-UA" w:eastAsia="ru-RU"/>
              </w:rPr>
            </w:pPr>
            <w:r w:rsidRPr="00DA373D">
              <w:rPr>
                <w:rFonts w:ascii="Times New Roman" w:hAnsi="Times New Roman" w:cs="Times New Roman"/>
                <w:color w:val="002060"/>
                <w:kern w:val="28"/>
                <w:sz w:val="28"/>
                <w:szCs w:val="20"/>
                <w:lang w:val="uk-UA" w:eastAsia="ru-RU"/>
              </w:rPr>
              <w:t>3</w:t>
            </w:r>
          </w:p>
        </w:tc>
      </w:tr>
      <w:tr w:rsidR="004275B5" w:rsidRPr="006567FC" w:rsidTr="00E813DB">
        <w:trPr>
          <w:cantSplit/>
        </w:trPr>
        <w:tc>
          <w:tcPr>
            <w:tcW w:w="1776" w:type="pct"/>
            <w:tcBorders>
              <w:top w:val="single" w:sz="6" w:space="0" w:color="auto"/>
              <w:left w:val="single" w:sz="6" w:space="0" w:color="auto"/>
              <w:bottom w:val="single" w:sz="6" w:space="0" w:color="auto"/>
            </w:tcBorders>
            <w:vAlign w:val="center"/>
          </w:tcPr>
          <w:p w:rsidR="004275B5" w:rsidRPr="00595C2B" w:rsidRDefault="004275B5" w:rsidP="009E5C6F">
            <w:pPr>
              <w:contextualSpacing/>
              <w:rPr>
                <w:rFonts w:ascii="Times New Roman" w:hAnsi="Times New Roman" w:cs="Times New Roman"/>
                <w:color w:val="1F3864"/>
                <w:kern w:val="28"/>
                <w:sz w:val="28"/>
                <w:lang w:val="uk-UA" w:eastAsia="ru-RU"/>
              </w:rPr>
            </w:pPr>
            <w:r w:rsidRPr="00595C2B">
              <w:rPr>
                <w:rFonts w:ascii="Times New Roman" w:hAnsi="Times New Roman" w:cs="Times New Roman"/>
                <w:color w:val="1F3864"/>
                <w:kern w:val="28"/>
                <w:sz w:val="28"/>
                <w:lang w:val="uk-UA" w:eastAsia="ru-RU"/>
              </w:rPr>
              <w:t>Усього</w:t>
            </w:r>
          </w:p>
        </w:tc>
        <w:tc>
          <w:tcPr>
            <w:tcW w:w="1762" w:type="pct"/>
            <w:gridSpan w:val="2"/>
            <w:tcBorders>
              <w:top w:val="single" w:sz="6" w:space="0" w:color="auto"/>
              <w:bottom w:val="single" w:sz="6" w:space="0" w:color="auto"/>
              <w:right w:val="single" w:sz="6" w:space="0" w:color="auto"/>
            </w:tcBorders>
            <w:vAlign w:val="center"/>
          </w:tcPr>
          <w:p w:rsidR="004275B5" w:rsidRPr="00595C2B" w:rsidRDefault="004275B5" w:rsidP="009E5C6F">
            <w:pPr>
              <w:contextualSpacing/>
              <w:rPr>
                <w:rFonts w:ascii="Times New Roman" w:hAnsi="Times New Roman" w:cs="Times New Roman"/>
                <w:color w:val="1F3864"/>
                <w:kern w:val="28"/>
                <w:sz w:val="28"/>
                <w:lang w:val="uk-UA" w:eastAsia="ru-RU"/>
              </w:rPr>
            </w:pPr>
          </w:p>
        </w:tc>
        <w:tc>
          <w:tcPr>
            <w:tcW w:w="1462" w:type="pct"/>
            <w:tcBorders>
              <w:top w:val="single" w:sz="6" w:space="0" w:color="auto"/>
              <w:left w:val="single" w:sz="6" w:space="0" w:color="auto"/>
              <w:bottom w:val="single" w:sz="6" w:space="0" w:color="auto"/>
              <w:right w:val="single" w:sz="6" w:space="0" w:color="auto"/>
            </w:tcBorders>
            <w:vAlign w:val="center"/>
          </w:tcPr>
          <w:p w:rsidR="004275B5" w:rsidRPr="00595C2B" w:rsidRDefault="004275B5" w:rsidP="002D373D">
            <w:pPr>
              <w:spacing w:before="20"/>
              <w:contextualSpacing/>
              <w:jc w:val="center"/>
              <w:rPr>
                <w:rFonts w:ascii="Times New Roman" w:hAnsi="Times New Roman" w:cs="Times New Roman"/>
                <w:color w:val="1F3864"/>
                <w:kern w:val="28"/>
                <w:sz w:val="28"/>
                <w:szCs w:val="20"/>
                <w:lang w:val="uk-UA" w:eastAsia="ru-RU"/>
              </w:rPr>
            </w:pPr>
            <w:r w:rsidRPr="00595C2B">
              <w:rPr>
                <w:rFonts w:ascii="Times New Roman" w:hAnsi="Times New Roman" w:cs="Times New Roman"/>
                <w:color w:val="1F3864"/>
                <w:kern w:val="28"/>
                <w:sz w:val="28"/>
                <w:szCs w:val="20"/>
                <w:lang w:val="uk-UA" w:eastAsia="ru-RU"/>
              </w:rPr>
              <w:t>2</w:t>
            </w:r>
            <w:r>
              <w:rPr>
                <w:rFonts w:ascii="Times New Roman" w:hAnsi="Times New Roman" w:cs="Times New Roman"/>
                <w:color w:val="1F3864"/>
                <w:kern w:val="28"/>
                <w:sz w:val="28"/>
                <w:szCs w:val="20"/>
                <w:lang w:val="uk-UA" w:eastAsia="ru-RU"/>
              </w:rPr>
              <w:t>1</w:t>
            </w:r>
            <w:r w:rsidRPr="00595C2B">
              <w:rPr>
                <w:rFonts w:ascii="Times New Roman" w:hAnsi="Times New Roman" w:cs="Times New Roman"/>
                <w:color w:val="1F3864"/>
                <w:kern w:val="28"/>
                <w:sz w:val="28"/>
                <w:szCs w:val="20"/>
                <w:lang w:val="uk-UA" w:eastAsia="ru-RU"/>
              </w:rPr>
              <w:t>+3</w:t>
            </w:r>
          </w:p>
        </w:tc>
      </w:tr>
      <w:tr w:rsidR="004275B5" w:rsidRPr="006567FC" w:rsidTr="00E813DB">
        <w:trPr>
          <w:cantSplit/>
          <w:trHeight w:val="1245"/>
        </w:trPr>
        <w:tc>
          <w:tcPr>
            <w:tcW w:w="3538" w:type="pct"/>
            <w:gridSpan w:val="3"/>
            <w:tcBorders>
              <w:top w:val="single" w:sz="6" w:space="0" w:color="auto"/>
              <w:left w:val="single" w:sz="6" w:space="0" w:color="auto"/>
              <w:bottom w:val="single" w:sz="4" w:space="0" w:color="auto"/>
              <w:right w:val="single" w:sz="6" w:space="0" w:color="auto"/>
            </w:tcBorders>
            <w:shd w:val="clear" w:color="auto" w:fill="D9E2F3"/>
            <w:vAlign w:val="center"/>
          </w:tcPr>
          <w:p w:rsidR="004275B5" w:rsidRPr="00595C2B" w:rsidRDefault="004275B5" w:rsidP="009E5C6F">
            <w:pPr>
              <w:contextualSpacing/>
              <w:rPr>
                <w:rFonts w:ascii="Times New Roman" w:hAnsi="Times New Roman" w:cs="Times New Roman"/>
                <w:color w:val="1F3864"/>
                <w:kern w:val="28"/>
                <w:lang w:val="uk-UA" w:eastAsia="ru-RU"/>
              </w:rPr>
            </w:pPr>
            <w:r w:rsidRPr="00595C2B">
              <w:rPr>
                <w:rFonts w:ascii="Times New Roman" w:hAnsi="Times New Roman" w:cs="Times New Roman"/>
                <w:color w:val="1F3864"/>
                <w:kern w:val="28"/>
                <w:lang w:val="uk-UA"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462" w:type="pct"/>
            <w:tcBorders>
              <w:top w:val="single" w:sz="6" w:space="0" w:color="auto"/>
              <w:left w:val="single" w:sz="6" w:space="0" w:color="auto"/>
              <w:bottom w:val="single" w:sz="4" w:space="0" w:color="auto"/>
              <w:right w:val="single" w:sz="6" w:space="0" w:color="auto"/>
            </w:tcBorders>
            <w:shd w:val="clear" w:color="auto" w:fill="D9E2F3"/>
            <w:vAlign w:val="center"/>
          </w:tcPr>
          <w:p w:rsidR="004275B5" w:rsidRDefault="004275B5" w:rsidP="009E5C6F">
            <w:pPr>
              <w:contextualSpacing/>
              <w:jc w:val="center"/>
              <w:rPr>
                <w:rFonts w:ascii="Times New Roman" w:hAnsi="Times New Roman" w:cs="Times New Roman"/>
                <w:color w:val="1F3864"/>
                <w:kern w:val="28"/>
                <w:sz w:val="28"/>
                <w:szCs w:val="20"/>
                <w:lang w:val="uk-UA" w:eastAsia="ru-RU"/>
              </w:rPr>
            </w:pPr>
          </w:p>
          <w:p w:rsidR="004275B5" w:rsidRPr="00595C2B" w:rsidRDefault="004275B5" w:rsidP="009E5C6F">
            <w:pPr>
              <w:contextualSpacing/>
              <w:jc w:val="center"/>
              <w:rPr>
                <w:rFonts w:ascii="Times New Roman" w:hAnsi="Times New Roman" w:cs="Times New Roman"/>
                <w:color w:val="1F3864"/>
                <w:kern w:val="28"/>
                <w:sz w:val="28"/>
                <w:szCs w:val="20"/>
                <w:lang w:val="uk-UA" w:eastAsia="ru-RU"/>
              </w:rPr>
            </w:pPr>
            <w:r>
              <w:rPr>
                <w:rFonts w:ascii="Times New Roman" w:hAnsi="Times New Roman" w:cs="Times New Roman"/>
                <w:color w:val="1F3864"/>
                <w:kern w:val="28"/>
                <w:sz w:val="28"/>
                <w:szCs w:val="20"/>
                <w:lang w:val="uk-UA" w:eastAsia="ru-RU"/>
              </w:rPr>
              <w:t>2</w:t>
            </w:r>
          </w:p>
          <w:p w:rsidR="004275B5" w:rsidRPr="00595C2B" w:rsidRDefault="004275B5" w:rsidP="009E5C6F">
            <w:pPr>
              <w:contextualSpacing/>
              <w:jc w:val="center"/>
              <w:rPr>
                <w:rFonts w:ascii="Times New Roman" w:hAnsi="Times New Roman" w:cs="Times New Roman"/>
                <w:color w:val="1F3864"/>
                <w:kern w:val="28"/>
                <w:sz w:val="28"/>
                <w:szCs w:val="20"/>
                <w:lang w:val="uk-UA" w:eastAsia="ru-RU"/>
              </w:rPr>
            </w:pPr>
          </w:p>
          <w:p w:rsidR="004275B5" w:rsidRPr="00595C2B" w:rsidRDefault="004275B5" w:rsidP="009E5C6F">
            <w:pPr>
              <w:contextualSpacing/>
              <w:jc w:val="center"/>
              <w:rPr>
                <w:rFonts w:ascii="Times New Roman" w:hAnsi="Times New Roman" w:cs="Times New Roman"/>
                <w:color w:val="1F3864"/>
                <w:kern w:val="28"/>
                <w:sz w:val="28"/>
                <w:szCs w:val="20"/>
                <w:lang w:val="uk-UA" w:eastAsia="ru-RU"/>
              </w:rPr>
            </w:pPr>
          </w:p>
        </w:tc>
      </w:tr>
      <w:tr w:rsidR="004275B5" w:rsidRPr="006567FC" w:rsidTr="00E813DB">
        <w:trPr>
          <w:cantSplit/>
          <w:trHeight w:val="595"/>
        </w:trPr>
        <w:tc>
          <w:tcPr>
            <w:tcW w:w="1808" w:type="pct"/>
            <w:gridSpan w:val="2"/>
            <w:tcBorders>
              <w:top w:val="single" w:sz="4" w:space="0" w:color="auto"/>
              <w:left w:val="single" w:sz="6" w:space="0" w:color="auto"/>
              <w:right w:val="single" w:sz="4" w:space="0" w:color="auto"/>
            </w:tcBorders>
            <w:vAlign w:val="center"/>
          </w:tcPr>
          <w:p w:rsidR="004275B5" w:rsidRPr="006567FC" w:rsidRDefault="004275B5" w:rsidP="009E5C6F">
            <w:pPr>
              <w:contextualSpacing/>
              <w:rPr>
                <w:rFonts w:ascii="Times New Roman" w:hAnsi="Times New Roman" w:cs="Times New Roman"/>
                <w:kern w:val="28"/>
                <w:sz w:val="28"/>
                <w:lang w:val="uk-UA" w:eastAsia="ru-RU"/>
              </w:rPr>
            </w:pPr>
          </w:p>
        </w:tc>
        <w:tc>
          <w:tcPr>
            <w:tcW w:w="1730" w:type="pct"/>
            <w:tcBorders>
              <w:top w:val="single" w:sz="4" w:space="0" w:color="auto"/>
              <w:left w:val="single" w:sz="4" w:space="0" w:color="auto"/>
              <w:right w:val="single" w:sz="6" w:space="0" w:color="auto"/>
            </w:tcBorders>
            <w:vAlign w:val="center"/>
          </w:tcPr>
          <w:p w:rsidR="004275B5" w:rsidRDefault="004275B5" w:rsidP="009E5C6F">
            <w:pPr>
              <w:contextualSpacing/>
              <w:rPr>
                <w:rFonts w:ascii="Times New Roman" w:hAnsi="Times New Roman" w:cs="Times New Roman"/>
                <w:b/>
                <w:color w:val="1F3864"/>
                <w:kern w:val="28"/>
                <w:lang w:val="uk-UA" w:eastAsia="ru-RU"/>
              </w:rPr>
            </w:pPr>
            <w:r>
              <w:rPr>
                <w:rFonts w:ascii="Times New Roman" w:hAnsi="Times New Roman" w:cs="Times New Roman"/>
                <w:b/>
                <w:color w:val="1F3864"/>
                <w:kern w:val="28"/>
                <w:lang w:val="uk-UA" w:eastAsia="ru-RU"/>
              </w:rPr>
              <w:t>Українська мова</w:t>
            </w:r>
          </w:p>
        </w:tc>
        <w:tc>
          <w:tcPr>
            <w:tcW w:w="1462" w:type="pct"/>
            <w:tcBorders>
              <w:top w:val="single" w:sz="4" w:space="0" w:color="auto"/>
              <w:left w:val="single" w:sz="6" w:space="0" w:color="auto"/>
              <w:right w:val="single" w:sz="6" w:space="0" w:color="auto"/>
            </w:tcBorders>
            <w:vAlign w:val="center"/>
          </w:tcPr>
          <w:p w:rsidR="004275B5" w:rsidRPr="00503288" w:rsidRDefault="004275B5" w:rsidP="009E5C6F">
            <w:pPr>
              <w:contextualSpacing/>
              <w:jc w:val="center"/>
              <w:rPr>
                <w:rFonts w:ascii="Times New Roman" w:hAnsi="Times New Roman" w:cs="Times New Roman"/>
                <w:color w:val="1F3864"/>
                <w:kern w:val="28"/>
                <w:sz w:val="28"/>
                <w:szCs w:val="20"/>
                <w:lang w:val="uk-UA" w:eastAsia="ru-RU"/>
              </w:rPr>
            </w:pPr>
            <w:r>
              <w:rPr>
                <w:rFonts w:ascii="Times New Roman" w:hAnsi="Times New Roman" w:cs="Times New Roman"/>
                <w:color w:val="1F3864"/>
                <w:kern w:val="28"/>
                <w:sz w:val="28"/>
                <w:szCs w:val="20"/>
                <w:lang w:val="uk-UA" w:eastAsia="ru-RU"/>
              </w:rPr>
              <w:t>1</w:t>
            </w:r>
          </w:p>
        </w:tc>
      </w:tr>
      <w:tr w:rsidR="004275B5" w:rsidRPr="006567FC" w:rsidTr="00E813DB">
        <w:trPr>
          <w:cantSplit/>
          <w:trHeight w:val="595"/>
        </w:trPr>
        <w:tc>
          <w:tcPr>
            <w:tcW w:w="1808" w:type="pct"/>
            <w:gridSpan w:val="2"/>
            <w:tcBorders>
              <w:top w:val="single" w:sz="4" w:space="0" w:color="auto"/>
              <w:left w:val="single" w:sz="6" w:space="0" w:color="auto"/>
              <w:right w:val="single" w:sz="4" w:space="0" w:color="auto"/>
            </w:tcBorders>
            <w:vAlign w:val="center"/>
          </w:tcPr>
          <w:p w:rsidR="004275B5" w:rsidRPr="006567FC" w:rsidRDefault="004275B5" w:rsidP="009E5C6F">
            <w:pPr>
              <w:contextualSpacing/>
              <w:rPr>
                <w:rFonts w:ascii="Times New Roman" w:hAnsi="Times New Roman" w:cs="Times New Roman"/>
                <w:kern w:val="28"/>
                <w:sz w:val="28"/>
                <w:lang w:val="uk-UA" w:eastAsia="ru-RU"/>
              </w:rPr>
            </w:pPr>
          </w:p>
        </w:tc>
        <w:tc>
          <w:tcPr>
            <w:tcW w:w="1730" w:type="pct"/>
            <w:tcBorders>
              <w:top w:val="single" w:sz="4" w:space="0" w:color="auto"/>
              <w:left w:val="single" w:sz="4" w:space="0" w:color="auto"/>
              <w:right w:val="single" w:sz="6" w:space="0" w:color="auto"/>
            </w:tcBorders>
            <w:vAlign w:val="center"/>
          </w:tcPr>
          <w:p w:rsidR="004275B5" w:rsidRDefault="004275B5" w:rsidP="009E5C6F">
            <w:pPr>
              <w:contextualSpacing/>
              <w:rPr>
                <w:rFonts w:ascii="Times New Roman" w:hAnsi="Times New Roman" w:cs="Times New Roman"/>
                <w:b/>
                <w:color w:val="1F3864"/>
                <w:kern w:val="28"/>
                <w:lang w:val="uk-UA" w:eastAsia="ru-RU"/>
              </w:rPr>
            </w:pPr>
          </w:p>
          <w:p w:rsidR="004275B5" w:rsidRPr="00DA373D" w:rsidRDefault="004275B5" w:rsidP="009E5C6F">
            <w:pPr>
              <w:contextualSpacing/>
              <w:rPr>
                <w:rFonts w:ascii="Times New Roman" w:hAnsi="Times New Roman" w:cs="Times New Roman"/>
                <w:b/>
                <w:color w:val="1F3864"/>
                <w:kern w:val="28"/>
                <w:lang w:val="uk-UA" w:eastAsia="ru-RU"/>
              </w:rPr>
            </w:pPr>
            <w:r w:rsidRPr="00DA373D">
              <w:rPr>
                <w:rFonts w:ascii="Times New Roman" w:hAnsi="Times New Roman" w:cs="Times New Roman"/>
                <w:b/>
                <w:color w:val="1F3864"/>
                <w:kern w:val="28"/>
                <w:lang w:val="uk-UA" w:eastAsia="ru-RU"/>
              </w:rPr>
              <w:t xml:space="preserve">Хореографія </w:t>
            </w:r>
          </w:p>
        </w:tc>
        <w:tc>
          <w:tcPr>
            <w:tcW w:w="1462" w:type="pct"/>
            <w:tcBorders>
              <w:top w:val="single" w:sz="4" w:space="0" w:color="auto"/>
              <w:left w:val="single" w:sz="6" w:space="0" w:color="auto"/>
              <w:right w:val="single" w:sz="6" w:space="0" w:color="auto"/>
            </w:tcBorders>
            <w:vAlign w:val="center"/>
          </w:tcPr>
          <w:p w:rsidR="004275B5" w:rsidRPr="00503288" w:rsidRDefault="004275B5" w:rsidP="009E5C6F">
            <w:pPr>
              <w:contextualSpacing/>
              <w:jc w:val="center"/>
              <w:rPr>
                <w:rFonts w:ascii="Times New Roman" w:hAnsi="Times New Roman" w:cs="Times New Roman"/>
                <w:color w:val="1F3864"/>
                <w:kern w:val="28"/>
                <w:sz w:val="28"/>
                <w:szCs w:val="20"/>
                <w:lang w:val="uk-UA" w:eastAsia="ru-RU"/>
              </w:rPr>
            </w:pPr>
            <w:r w:rsidRPr="00503288">
              <w:rPr>
                <w:rFonts w:ascii="Times New Roman" w:hAnsi="Times New Roman" w:cs="Times New Roman"/>
                <w:color w:val="1F3864"/>
                <w:kern w:val="28"/>
                <w:sz w:val="28"/>
                <w:szCs w:val="20"/>
                <w:lang w:val="uk-UA" w:eastAsia="ru-RU"/>
              </w:rPr>
              <w:t>1</w:t>
            </w:r>
          </w:p>
        </w:tc>
      </w:tr>
      <w:tr w:rsidR="004275B5" w:rsidRPr="00595C2B" w:rsidTr="00E813DB">
        <w:trPr>
          <w:cantSplit/>
        </w:trPr>
        <w:tc>
          <w:tcPr>
            <w:tcW w:w="3538" w:type="pct"/>
            <w:gridSpan w:val="3"/>
            <w:tcBorders>
              <w:top w:val="single" w:sz="6" w:space="0" w:color="auto"/>
              <w:left w:val="single" w:sz="6" w:space="0" w:color="auto"/>
              <w:bottom w:val="single" w:sz="6" w:space="0" w:color="auto"/>
              <w:right w:val="single" w:sz="6" w:space="0" w:color="auto"/>
            </w:tcBorders>
            <w:vAlign w:val="center"/>
          </w:tcPr>
          <w:p w:rsidR="004275B5" w:rsidRPr="00595C2B" w:rsidRDefault="004275B5" w:rsidP="009E5C6F">
            <w:pPr>
              <w:contextualSpacing/>
              <w:rPr>
                <w:rFonts w:ascii="Times New Roman" w:hAnsi="Times New Roman" w:cs="Times New Roman"/>
                <w:color w:val="1F3864"/>
                <w:kern w:val="28"/>
                <w:sz w:val="28"/>
                <w:lang w:val="uk-UA" w:eastAsia="ru-RU"/>
              </w:rPr>
            </w:pPr>
            <w:r w:rsidRPr="00595C2B">
              <w:rPr>
                <w:rFonts w:ascii="Times New Roman" w:hAnsi="Times New Roman" w:cs="Times New Roman"/>
                <w:color w:val="1F3864"/>
                <w:kern w:val="28"/>
                <w:sz w:val="28"/>
                <w:lang w:val="uk-UA" w:eastAsia="ru-RU"/>
              </w:rPr>
              <w:t xml:space="preserve">Гранично допустиме тижневе навчальне навантаження на учня </w:t>
            </w:r>
          </w:p>
        </w:tc>
        <w:tc>
          <w:tcPr>
            <w:tcW w:w="1462" w:type="pct"/>
            <w:tcBorders>
              <w:top w:val="single" w:sz="6" w:space="0" w:color="auto"/>
              <w:left w:val="single" w:sz="6" w:space="0" w:color="auto"/>
              <w:bottom w:val="single" w:sz="6" w:space="0" w:color="auto"/>
              <w:right w:val="single" w:sz="6" w:space="0" w:color="auto"/>
            </w:tcBorders>
            <w:vAlign w:val="center"/>
          </w:tcPr>
          <w:p w:rsidR="004275B5" w:rsidRPr="00595C2B" w:rsidRDefault="004275B5" w:rsidP="009E5C6F">
            <w:pPr>
              <w:contextualSpacing/>
              <w:jc w:val="center"/>
              <w:rPr>
                <w:rFonts w:ascii="Times New Roman" w:hAnsi="Times New Roman" w:cs="Times New Roman"/>
                <w:color w:val="1F3864"/>
                <w:kern w:val="28"/>
                <w:sz w:val="28"/>
                <w:szCs w:val="20"/>
                <w:lang w:val="uk-UA" w:eastAsia="ru-RU"/>
              </w:rPr>
            </w:pPr>
            <w:r w:rsidRPr="00595C2B">
              <w:rPr>
                <w:rFonts w:ascii="Times New Roman" w:hAnsi="Times New Roman" w:cs="Times New Roman"/>
                <w:color w:val="1F3864"/>
                <w:kern w:val="28"/>
                <w:sz w:val="28"/>
                <w:szCs w:val="20"/>
                <w:lang w:val="uk-UA" w:eastAsia="ru-RU"/>
              </w:rPr>
              <w:t>23</w:t>
            </w:r>
            <w:r>
              <w:rPr>
                <w:rFonts w:ascii="Times New Roman" w:hAnsi="Times New Roman" w:cs="Times New Roman"/>
                <w:color w:val="1F3864"/>
                <w:kern w:val="28"/>
                <w:sz w:val="28"/>
                <w:szCs w:val="20"/>
                <w:lang w:val="uk-UA" w:eastAsia="ru-RU"/>
              </w:rPr>
              <w:t>/805</w:t>
            </w:r>
          </w:p>
        </w:tc>
      </w:tr>
      <w:tr w:rsidR="004275B5" w:rsidRPr="00595C2B" w:rsidTr="00E813DB">
        <w:trPr>
          <w:cantSplit/>
        </w:trPr>
        <w:tc>
          <w:tcPr>
            <w:tcW w:w="3538" w:type="pct"/>
            <w:gridSpan w:val="3"/>
            <w:tcBorders>
              <w:top w:val="single" w:sz="6" w:space="0" w:color="auto"/>
              <w:left w:val="single" w:sz="6" w:space="0" w:color="auto"/>
              <w:bottom w:val="single" w:sz="6" w:space="0" w:color="auto"/>
              <w:right w:val="single" w:sz="6" w:space="0" w:color="auto"/>
            </w:tcBorders>
            <w:shd w:val="clear" w:color="auto" w:fill="D9E2F3"/>
            <w:vAlign w:val="center"/>
          </w:tcPr>
          <w:p w:rsidR="004275B5" w:rsidRPr="00595C2B" w:rsidRDefault="004275B5" w:rsidP="009E5C6F">
            <w:pPr>
              <w:contextualSpacing/>
              <w:rPr>
                <w:rFonts w:ascii="Times New Roman" w:hAnsi="Times New Roman" w:cs="Times New Roman"/>
                <w:b/>
                <w:color w:val="1F3864"/>
                <w:kern w:val="28"/>
                <w:lang w:val="uk-UA" w:eastAsia="ru-RU"/>
              </w:rPr>
            </w:pPr>
            <w:r w:rsidRPr="00595C2B">
              <w:rPr>
                <w:rFonts w:ascii="Times New Roman" w:hAnsi="Times New Roman" w:cs="Times New Roman"/>
                <w:b/>
                <w:color w:val="1F3864"/>
                <w:kern w:val="28"/>
                <w:lang w:val="uk-UA" w:eastAsia="ru-RU"/>
              </w:rPr>
              <w:t>Сумарна кількість навчальних годин інваріантної та варіативної складових, що фінансується з бюджету (без урахування поділу класів на групи)</w:t>
            </w:r>
          </w:p>
        </w:tc>
        <w:tc>
          <w:tcPr>
            <w:tcW w:w="1462" w:type="pct"/>
            <w:tcBorders>
              <w:top w:val="single" w:sz="6" w:space="0" w:color="auto"/>
              <w:left w:val="single" w:sz="6" w:space="0" w:color="auto"/>
              <w:bottom w:val="single" w:sz="6" w:space="0" w:color="auto"/>
              <w:right w:val="single" w:sz="6" w:space="0" w:color="auto"/>
            </w:tcBorders>
            <w:shd w:val="clear" w:color="auto" w:fill="D9E2F3"/>
            <w:vAlign w:val="center"/>
          </w:tcPr>
          <w:p w:rsidR="004275B5" w:rsidRPr="00595C2B" w:rsidRDefault="004275B5" w:rsidP="009E5C6F">
            <w:pPr>
              <w:contextualSpacing/>
              <w:jc w:val="center"/>
              <w:rPr>
                <w:rFonts w:ascii="Times New Roman" w:hAnsi="Times New Roman" w:cs="Times New Roman"/>
                <w:b/>
                <w:color w:val="1F3864"/>
                <w:kern w:val="28"/>
                <w:lang w:val="uk-UA" w:eastAsia="ru-RU"/>
              </w:rPr>
            </w:pPr>
            <w:r w:rsidRPr="00595C2B">
              <w:rPr>
                <w:rFonts w:ascii="Times New Roman" w:hAnsi="Times New Roman" w:cs="Times New Roman"/>
                <w:b/>
                <w:color w:val="1F3864"/>
                <w:kern w:val="28"/>
                <w:lang w:val="uk-UA" w:eastAsia="ru-RU"/>
              </w:rPr>
              <w:t>2</w:t>
            </w:r>
            <w:r>
              <w:rPr>
                <w:rFonts w:ascii="Times New Roman" w:hAnsi="Times New Roman" w:cs="Times New Roman"/>
                <w:b/>
                <w:color w:val="1F3864"/>
                <w:kern w:val="28"/>
                <w:lang w:val="uk-UA" w:eastAsia="ru-RU"/>
              </w:rPr>
              <w:t>6</w:t>
            </w:r>
          </w:p>
        </w:tc>
      </w:tr>
    </w:tbl>
    <w:p w:rsidR="004275B5" w:rsidRDefault="004275B5" w:rsidP="00355B42">
      <w:pPr>
        <w:pStyle w:val="ListParagraph"/>
        <w:spacing w:after="0"/>
        <w:ind w:left="0"/>
        <w:jc w:val="both"/>
        <w:rPr>
          <w:rFonts w:ascii="Times New Roman" w:hAnsi="Times New Roman"/>
          <w:sz w:val="28"/>
          <w:szCs w:val="28"/>
          <w:lang w:val="uk-UA"/>
        </w:rPr>
      </w:pPr>
    </w:p>
    <w:p w:rsidR="004275B5" w:rsidRPr="00C0100C" w:rsidRDefault="004275B5" w:rsidP="00355B42">
      <w:pPr>
        <w:snapToGrid w:val="0"/>
        <w:ind w:firstLine="680"/>
        <w:jc w:val="both"/>
        <w:rPr>
          <w:rFonts w:ascii="Times New Roman" w:hAnsi="Times New Roman" w:cs="Times New Roman"/>
          <w:color w:val="222A35"/>
          <w:szCs w:val="20"/>
          <w:lang w:val="uk-UA" w:eastAsia="ru-RU"/>
        </w:rPr>
      </w:pPr>
      <w:r w:rsidRPr="00C0100C">
        <w:rPr>
          <w:rFonts w:ascii="Times New Roman" w:hAnsi="Times New Roman" w:cs="Times New Roman"/>
          <w:color w:val="222A35"/>
          <w:lang w:val="uk-UA" w:eastAsia="ru-RU"/>
        </w:rPr>
        <w:t xml:space="preserve">* </w:t>
      </w:r>
      <w:r w:rsidRPr="00595C2B">
        <w:rPr>
          <w:rFonts w:ascii="Times New Roman" w:hAnsi="Times New Roman" w:cs="Times New Roman"/>
          <w:color w:val="1F3864"/>
          <w:lang w:val="uk-UA" w:eastAsia="ru-RU"/>
        </w:rPr>
        <w:t>Години, передбачені для фізичної культури, не враховуються під час визначення гранично допустимого навантаження учнів.</w:t>
      </w:r>
    </w:p>
    <w:p w:rsidR="004275B5" w:rsidRDefault="004275B5" w:rsidP="00355B42">
      <w:pPr>
        <w:pStyle w:val="ListParagraph"/>
        <w:spacing w:after="0"/>
        <w:ind w:left="0"/>
        <w:jc w:val="both"/>
        <w:rPr>
          <w:rFonts w:ascii="Times New Roman" w:hAnsi="Times New Roman"/>
          <w:sz w:val="28"/>
          <w:szCs w:val="28"/>
          <w:lang w:val="uk-UA"/>
        </w:rPr>
      </w:pPr>
    </w:p>
    <w:p w:rsidR="004275B5" w:rsidRDefault="004275B5" w:rsidP="00355B42">
      <w:pPr>
        <w:pStyle w:val="ListParagraph"/>
        <w:spacing w:after="0"/>
        <w:ind w:left="0"/>
        <w:jc w:val="right"/>
        <w:rPr>
          <w:rFonts w:ascii="Times New Roman" w:hAnsi="Times New Roman"/>
          <w:b/>
          <w:sz w:val="24"/>
          <w:szCs w:val="24"/>
          <w:lang w:val="uk-UA"/>
        </w:rPr>
      </w:pPr>
    </w:p>
    <w:p w:rsidR="004275B5" w:rsidRDefault="004275B5" w:rsidP="00355B42">
      <w:pPr>
        <w:pStyle w:val="ListParagraph"/>
        <w:spacing w:after="0"/>
        <w:ind w:left="0"/>
        <w:jc w:val="right"/>
        <w:rPr>
          <w:rFonts w:ascii="Times New Roman" w:hAnsi="Times New Roman"/>
          <w:b/>
          <w:sz w:val="24"/>
          <w:szCs w:val="24"/>
          <w:lang w:val="uk-UA"/>
        </w:rPr>
      </w:pPr>
    </w:p>
    <w:p w:rsidR="004275B5" w:rsidRDefault="004275B5" w:rsidP="0001665D">
      <w:pPr>
        <w:spacing w:line="276" w:lineRule="auto"/>
        <w:ind w:firstLine="709"/>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 xml:space="preserve">              </w:t>
      </w:r>
    </w:p>
    <w:p w:rsidR="004275B5" w:rsidRPr="00E813DB" w:rsidRDefault="004275B5" w:rsidP="0001665D">
      <w:pPr>
        <w:spacing w:line="276" w:lineRule="auto"/>
        <w:ind w:firstLine="709"/>
        <w:rPr>
          <w:rFonts w:ascii="Times New Roman" w:hAnsi="Times New Roman" w:cs="Times New Roman"/>
          <w:bCs/>
          <w:color w:val="auto"/>
          <w:sz w:val="28"/>
          <w:szCs w:val="28"/>
          <w:lang w:val="uk-UA"/>
        </w:rPr>
      </w:pPr>
      <w:r>
        <w:rPr>
          <w:rFonts w:ascii="Times New Roman" w:hAnsi="Times New Roman" w:cs="Times New Roman"/>
          <w:b/>
          <w:bCs/>
          <w:color w:val="auto"/>
          <w:sz w:val="28"/>
          <w:szCs w:val="28"/>
          <w:lang w:val="uk-UA"/>
        </w:rPr>
        <w:t xml:space="preserve">         </w:t>
      </w:r>
      <w:r w:rsidRPr="00E813DB">
        <w:rPr>
          <w:rFonts w:ascii="Times New Roman" w:hAnsi="Times New Roman" w:cs="Times New Roman"/>
          <w:bCs/>
          <w:color w:val="auto"/>
          <w:sz w:val="28"/>
          <w:szCs w:val="28"/>
          <w:lang w:val="uk-UA"/>
        </w:rPr>
        <w:t xml:space="preserve">Директор                                  </w:t>
      </w:r>
      <w:r>
        <w:rPr>
          <w:rFonts w:ascii="Times New Roman" w:hAnsi="Times New Roman" w:cs="Times New Roman"/>
          <w:bCs/>
          <w:color w:val="auto"/>
          <w:sz w:val="28"/>
          <w:szCs w:val="28"/>
          <w:lang w:val="uk-UA"/>
        </w:rPr>
        <w:t xml:space="preserve">       </w:t>
      </w:r>
      <w:r w:rsidRPr="00E813DB">
        <w:rPr>
          <w:rFonts w:ascii="Times New Roman" w:hAnsi="Times New Roman" w:cs="Times New Roman"/>
          <w:bCs/>
          <w:color w:val="auto"/>
          <w:sz w:val="28"/>
          <w:szCs w:val="28"/>
          <w:lang w:val="uk-UA"/>
        </w:rPr>
        <w:t xml:space="preserve">   К.О. Пилипенко</w:t>
      </w:r>
    </w:p>
    <w:p w:rsidR="004275B5" w:rsidRDefault="004275B5" w:rsidP="002D373D">
      <w:pPr>
        <w:rPr>
          <w:rFonts w:ascii="Times New Roman" w:hAnsi="Times New Roman" w:cs="Times New Roman"/>
          <w:b/>
          <w:sz w:val="20"/>
          <w:szCs w:val="28"/>
          <w:lang w:val="uk-UA"/>
        </w:rPr>
      </w:pPr>
    </w:p>
    <w:p w:rsidR="004275B5" w:rsidRDefault="004275B5" w:rsidP="00B31E26">
      <w:pPr>
        <w:rPr>
          <w:rFonts w:ascii="Times New Roman" w:hAnsi="Times New Roman" w:cs="Times New Roman"/>
          <w:b/>
          <w:sz w:val="20"/>
          <w:szCs w:val="28"/>
          <w:lang w:val="uk-UA"/>
        </w:rPr>
      </w:pPr>
    </w:p>
    <w:p w:rsidR="004275B5" w:rsidRDefault="004275B5" w:rsidP="0097425E">
      <w:pPr>
        <w:jc w:val="right"/>
        <w:rPr>
          <w:rFonts w:ascii="Times New Roman" w:hAnsi="Times New Roman" w:cs="Times New Roman"/>
          <w:b/>
          <w:sz w:val="20"/>
          <w:szCs w:val="28"/>
          <w:lang w:val="uk-UA"/>
        </w:rPr>
      </w:pPr>
    </w:p>
    <w:p w:rsidR="004275B5" w:rsidRDefault="004275B5" w:rsidP="0097425E">
      <w:pPr>
        <w:jc w:val="right"/>
        <w:rPr>
          <w:rFonts w:ascii="Times New Roman" w:hAnsi="Times New Roman" w:cs="Times New Roman"/>
          <w:sz w:val="28"/>
          <w:szCs w:val="28"/>
          <w:lang w:val="uk-UA"/>
        </w:rPr>
      </w:pPr>
      <w:r>
        <w:rPr>
          <w:rFonts w:ascii="Times New Roman" w:hAnsi="Times New Roman" w:cs="Times New Roman"/>
          <w:b/>
          <w:sz w:val="20"/>
          <w:szCs w:val="28"/>
          <w:lang w:val="uk-UA"/>
        </w:rPr>
        <w:t>Додаток 7</w:t>
      </w:r>
    </w:p>
    <w:p w:rsidR="004275B5" w:rsidRPr="0097425E" w:rsidRDefault="004275B5" w:rsidP="0097425E">
      <w:pPr>
        <w:ind w:firstLine="708"/>
        <w:jc w:val="center"/>
        <w:rPr>
          <w:rFonts w:ascii="Times New Roman" w:hAnsi="Times New Roman" w:cs="Times New Roman"/>
          <w:b/>
          <w:i/>
          <w:iCs/>
          <w:lang w:val="uk-UA"/>
        </w:rPr>
      </w:pPr>
      <w:r w:rsidRPr="0097425E">
        <w:rPr>
          <w:rFonts w:ascii="Times New Roman" w:hAnsi="Times New Roman" w:cs="Times New Roman"/>
          <w:b/>
          <w:i/>
          <w:iCs/>
          <w:lang w:val="uk-UA"/>
        </w:rPr>
        <w:t>Навчальний план для учнів 4 класів</w:t>
      </w:r>
    </w:p>
    <w:p w:rsidR="004275B5" w:rsidRPr="0097425E" w:rsidRDefault="004275B5" w:rsidP="0097425E">
      <w:pPr>
        <w:ind w:firstLine="708"/>
        <w:jc w:val="center"/>
        <w:rPr>
          <w:rFonts w:ascii="Times New Roman" w:hAnsi="Times New Roman" w:cs="Times New Roman"/>
          <w:b/>
          <w:i/>
          <w:iCs/>
          <w:lang w:val="uk-UA"/>
        </w:rPr>
      </w:pPr>
      <w:r w:rsidRPr="0097425E">
        <w:rPr>
          <w:rFonts w:ascii="Times New Roman" w:hAnsi="Times New Roman" w:cs="Times New Roman"/>
          <w:b/>
          <w:i/>
          <w:iCs/>
          <w:lang w:val="uk-UA"/>
        </w:rPr>
        <w:t>з українською мовою навчання</w:t>
      </w:r>
    </w:p>
    <w:p w:rsidR="004275B5" w:rsidRPr="0097425E" w:rsidRDefault="004275B5" w:rsidP="0097425E">
      <w:pPr>
        <w:ind w:firstLine="708"/>
        <w:jc w:val="center"/>
        <w:rPr>
          <w:rFonts w:ascii="Times New Roman" w:hAnsi="Times New Roman" w:cs="Times New Roman"/>
          <w:b/>
          <w:i/>
          <w:iCs/>
          <w:lang w:val="uk-UA"/>
        </w:rPr>
      </w:pPr>
      <w:r w:rsidRPr="0097425E">
        <w:rPr>
          <w:rFonts w:ascii="Times New Roman" w:hAnsi="Times New Roman" w:cs="Times New Roman"/>
          <w:b/>
          <w:i/>
          <w:iCs/>
          <w:lang w:val="uk-UA"/>
        </w:rPr>
        <w:t>Вацівської філії І-ІІ ступенів імені Володі Тюріна</w:t>
      </w:r>
      <w:r>
        <w:rPr>
          <w:rFonts w:ascii="Times New Roman" w:hAnsi="Times New Roman" w:cs="Times New Roman"/>
          <w:b/>
          <w:i/>
          <w:iCs/>
          <w:lang w:val="uk-UA"/>
        </w:rPr>
        <w:t xml:space="preserve"> </w:t>
      </w:r>
      <w:r w:rsidRPr="0097425E">
        <w:rPr>
          <w:rFonts w:ascii="Times New Roman" w:hAnsi="Times New Roman" w:cs="Times New Roman"/>
          <w:b/>
          <w:i/>
          <w:iCs/>
          <w:lang w:val="uk-UA"/>
        </w:rPr>
        <w:t xml:space="preserve">Терешківського ліцею Терешківської сільської ради </w:t>
      </w:r>
    </w:p>
    <w:p w:rsidR="004275B5" w:rsidRPr="0097425E" w:rsidRDefault="004275B5" w:rsidP="0097425E">
      <w:pPr>
        <w:ind w:firstLine="708"/>
        <w:jc w:val="center"/>
        <w:rPr>
          <w:rFonts w:ascii="Times New Roman" w:hAnsi="Times New Roman" w:cs="Times New Roman"/>
          <w:b/>
          <w:i/>
          <w:iCs/>
          <w:lang w:val="uk-UA"/>
        </w:rPr>
      </w:pPr>
      <w:r w:rsidRPr="0097425E">
        <w:rPr>
          <w:rFonts w:ascii="Times New Roman" w:hAnsi="Times New Roman" w:cs="Times New Roman"/>
          <w:b/>
          <w:i/>
          <w:iCs/>
          <w:lang w:val="uk-UA"/>
        </w:rPr>
        <w:t xml:space="preserve">Полтавського району </w:t>
      </w:r>
      <w:r>
        <w:rPr>
          <w:rFonts w:ascii="Times New Roman" w:hAnsi="Times New Roman" w:cs="Times New Roman"/>
          <w:b/>
          <w:i/>
          <w:iCs/>
          <w:lang w:val="uk-UA"/>
        </w:rPr>
        <w:t>П</w:t>
      </w:r>
      <w:r w:rsidRPr="0097425E">
        <w:rPr>
          <w:rFonts w:ascii="Times New Roman" w:hAnsi="Times New Roman" w:cs="Times New Roman"/>
          <w:b/>
          <w:i/>
          <w:iCs/>
          <w:lang w:val="uk-UA"/>
        </w:rPr>
        <w:t>олтавської області</w:t>
      </w:r>
    </w:p>
    <w:p w:rsidR="004275B5" w:rsidRPr="0097425E" w:rsidRDefault="004275B5" w:rsidP="0097425E">
      <w:pPr>
        <w:ind w:firstLine="708"/>
        <w:jc w:val="center"/>
        <w:rPr>
          <w:rFonts w:ascii="Times New Roman" w:hAnsi="Times New Roman" w:cs="Times New Roman"/>
          <w:lang w:val="uk-UA"/>
        </w:rPr>
      </w:pPr>
    </w:p>
    <w:tbl>
      <w:tblPr>
        <w:tblpPr w:leftFromText="180" w:rightFromText="180" w:vertAnchor="text" w:horzAnchor="margin" w:tblpXSpec="center" w:tblpY="164"/>
        <w:tblW w:w="8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36"/>
        <w:gridCol w:w="3685"/>
        <w:gridCol w:w="1017"/>
        <w:gridCol w:w="28"/>
      </w:tblGrid>
      <w:tr w:rsidR="004275B5" w:rsidRPr="001B302F" w:rsidTr="005D25E1">
        <w:tc>
          <w:tcPr>
            <w:tcW w:w="3936" w:type="dxa"/>
            <w:vMerge w:val="restart"/>
            <w:shd w:val="clear" w:color="auto" w:fill="BDD6EE"/>
          </w:tcPr>
          <w:p w:rsidR="004275B5" w:rsidRPr="005D25E1" w:rsidRDefault="004275B5" w:rsidP="005D25E1">
            <w:pPr>
              <w:jc w:val="center"/>
              <w:rPr>
                <w:rFonts w:ascii="Times New Roman" w:hAnsi="Times New Roman" w:cs="Times New Roman"/>
                <w:b/>
                <w:sz w:val="28"/>
                <w:szCs w:val="28"/>
                <w:lang w:val="uk-UA"/>
              </w:rPr>
            </w:pPr>
            <w:r w:rsidRPr="005D25E1">
              <w:rPr>
                <w:rFonts w:ascii="Times New Roman" w:hAnsi="Times New Roman" w:cs="Times New Roman"/>
                <w:b/>
                <w:sz w:val="28"/>
                <w:szCs w:val="28"/>
                <w:lang w:val="uk-UA"/>
              </w:rPr>
              <w:t>Назва освітньої галузі</w:t>
            </w:r>
          </w:p>
        </w:tc>
        <w:tc>
          <w:tcPr>
            <w:tcW w:w="4730" w:type="dxa"/>
            <w:gridSpan w:val="3"/>
            <w:shd w:val="clear" w:color="auto" w:fill="BDD6EE"/>
          </w:tcPr>
          <w:p w:rsidR="004275B5" w:rsidRPr="005D25E1" w:rsidRDefault="004275B5" w:rsidP="005D25E1">
            <w:pPr>
              <w:jc w:val="center"/>
              <w:rPr>
                <w:rFonts w:ascii="Times New Roman" w:hAnsi="Times New Roman" w:cs="Times New Roman"/>
                <w:b/>
                <w:sz w:val="28"/>
                <w:szCs w:val="28"/>
                <w:lang w:val="uk-UA"/>
              </w:rPr>
            </w:pPr>
            <w:r w:rsidRPr="005D25E1">
              <w:rPr>
                <w:rFonts w:ascii="Times New Roman" w:hAnsi="Times New Roman" w:cs="Times New Roman"/>
                <w:b/>
                <w:sz w:val="28"/>
                <w:szCs w:val="28"/>
                <w:lang w:val="uk-UA"/>
              </w:rPr>
              <w:t>Кількість годин на тиждень/ рік</w:t>
            </w:r>
          </w:p>
        </w:tc>
      </w:tr>
      <w:tr w:rsidR="004275B5" w:rsidTr="005D25E1">
        <w:tc>
          <w:tcPr>
            <w:tcW w:w="3936" w:type="dxa"/>
            <w:vMerge/>
            <w:shd w:val="clear" w:color="auto" w:fill="BDD6EE"/>
          </w:tcPr>
          <w:p w:rsidR="004275B5" w:rsidRPr="005D25E1" w:rsidRDefault="004275B5" w:rsidP="005D25E1">
            <w:pPr>
              <w:jc w:val="center"/>
              <w:rPr>
                <w:rFonts w:ascii="Times New Roman" w:hAnsi="Times New Roman" w:cs="Times New Roman"/>
                <w:b/>
                <w:sz w:val="28"/>
                <w:szCs w:val="28"/>
                <w:lang w:val="uk-UA"/>
              </w:rPr>
            </w:pPr>
          </w:p>
        </w:tc>
        <w:tc>
          <w:tcPr>
            <w:tcW w:w="3685" w:type="dxa"/>
            <w:tcBorders>
              <w:right w:val="single" w:sz="4" w:space="0" w:color="000000"/>
            </w:tcBorders>
            <w:shd w:val="clear" w:color="auto" w:fill="BDD6EE"/>
          </w:tcPr>
          <w:p w:rsidR="004275B5" w:rsidRPr="005D25E1" w:rsidRDefault="004275B5" w:rsidP="005D25E1">
            <w:pPr>
              <w:jc w:val="center"/>
              <w:rPr>
                <w:rFonts w:ascii="Times New Roman" w:hAnsi="Times New Roman" w:cs="Times New Roman"/>
                <w:b/>
                <w:sz w:val="28"/>
                <w:szCs w:val="28"/>
                <w:lang w:val="uk-UA"/>
              </w:rPr>
            </w:pPr>
            <w:r w:rsidRPr="005D25E1">
              <w:rPr>
                <w:rFonts w:ascii="Times New Roman" w:hAnsi="Times New Roman" w:cs="Times New Roman"/>
                <w:b/>
                <w:sz w:val="28"/>
                <w:szCs w:val="28"/>
                <w:lang w:val="uk-UA"/>
              </w:rPr>
              <w:t>Навчальні предмети</w:t>
            </w:r>
          </w:p>
        </w:tc>
        <w:tc>
          <w:tcPr>
            <w:tcW w:w="1045" w:type="dxa"/>
            <w:gridSpan w:val="2"/>
            <w:tcBorders>
              <w:left w:val="single" w:sz="4" w:space="0" w:color="000000"/>
            </w:tcBorders>
            <w:shd w:val="clear" w:color="auto" w:fill="BDD6EE"/>
          </w:tcPr>
          <w:p w:rsidR="004275B5" w:rsidRPr="005D25E1" w:rsidRDefault="004275B5" w:rsidP="005D25E1">
            <w:pPr>
              <w:jc w:val="center"/>
              <w:rPr>
                <w:rFonts w:ascii="Times New Roman" w:hAnsi="Times New Roman" w:cs="Times New Roman"/>
                <w:b/>
                <w:sz w:val="28"/>
                <w:szCs w:val="28"/>
                <w:lang w:val="uk-UA"/>
              </w:rPr>
            </w:pPr>
            <w:r w:rsidRPr="005D25E1">
              <w:rPr>
                <w:rFonts w:ascii="Times New Roman" w:hAnsi="Times New Roman" w:cs="Times New Roman"/>
                <w:b/>
                <w:sz w:val="28"/>
                <w:szCs w:val="28"/>
                <w:lang w:val="uk-UA"/>
              </w:rPr>
              <w:t>4 клас</w:t>
            </w:r>
          </w:p>
        </w:tc>
      </w:tr>
      <w:tr w:rsidR="004275B5" w:rsidTr="005D25E1">
        <w:tc>
          <w:tcPr>
            <w:tcW w:w="3936" w:type="dxa"/>
            <w:vMerge w:val="restart"/>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Мови і літератури (мовний і літературний компоненти)</w:t>
            </w:r>
          </w:p>
        </w:tc>
        <w:tc>
          <w:tcPr>
            <w:tcW w:w="3685"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Українська мова.</w:t>
            </w:r>
          </w:p>
        </w:tc>
        <w:tc>
          <w:tcPr>
            <w:tcW w:w="1045" w:type="dxa"/>
            <w:gridSpan w:val="2"/>
            <w:tcBorders>
              <w:left w:val="single" w:sz="4" w:space="0" w:color="000000"/>
            </w:tcBorders>
          </w:tcPr>
          <w:p w:rsidR="004275B5" w:rsidRPr="005D25E1" w:rsidRDefault="004275B5" w:rsidP="005D25E1">
            <w:pPr>
              <w:jc w:val="center"/>
              <w:rPr>
                <w:rFonts w:ascii="Times New Roman" w:hAnsi="Times New Roman" w:cs="Times New Roman"/>
                <w:sz w:val="28"/>
                <w:szCs w:val="28"/>
                <w:lang w:val="uk-UA"/>
              </w:rPr>
            </w:pPr>
            <w:r w:rsidRPr="005D25E1">
              <w:rPr>
                <w:rFonts w:ascii="Times New Roman" w:hAnsi="Times New Roman" w:cs="Times New Roman"/>
                <w:sz w:val="28"/>
                <w:szCs w:val="28"/>
                <w:lang w:val="uk-UA"/>
              </w:rPr>
              <w:t>7</w:t>
            </w:r>
          </w:p>
        </w:tc>
      </w:tr>
      <w:tr w:rsidR="004275B5" w:rsidTr="005D25E1">
        <w:tc>
          <w:tcPr>
            <w:tcW w:w="3936" w:type="dxa"/>
            <w:vMerge/>
          </w:tcPr>
          <w:p w:rsidR="004275B5" w:rsidRPr="005D25E1" w:rsidRDefault="004275B5" w:rsidP="005D25E1">
            <w:pPr>
              <w:jc w:val="both"/>
              <w:rPr>
                <w:rFonts w:ascii="Times New Roman" w:hAnsi="Times New Roman" w:cs="Times New Roman"/>
                <w:sz w:val="28"/>
                <w:szCs w:val="28"/>
                <w:lang w:val="uk-UA"/>
              </w:rPr>
            </w:pPr>
          </w:p>
        </w:tc>
        <w:tc>
          <w:tcPr>
            <w:tcW w:w="3685"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Іноземна мова (англійська)</w:t>
            </w:r>
          </w:p>
        </w:tc>
        <w:tc>
          <w:tcPr>
            <w:tcW w:w="1045" w:type="dxa"/>
            <w:gridSpan w:val="2"/>
            <w:tcBorders>
              <w:left w:val="single" w:sz="4" w:space="0" w:color="000000"/>
            </w:tcBorders>
          </w:tcPr>
          <w:p w:rsidR="004275B5" w:rsidRPr="005D25E1" w:rsidRDefault="004275B5" w:rsidP="005D25E1">
            <w:pPr>
              <w:jc w:val="center"/>
              <w:rPr>
                <w:rFonts w:ascii="Times New Roman" w:hAnsi="Times New Roman" w:cs="Times New Roman"/>
                <w:sz w:val="28"/>
                <w:szCs w:val="28"/>
                <w:lang w:val="uk-UA"/>
              </w:rPr>
            </w:pPr>
            <w:r w:rsidRPr="005D25E1">
              <w:rPr>
                <w:rFonts w:ascii="Times New Roman" w:hAnsi="Times New Roman" w:cs="Times New Roman"/>
                <w:sz w:val="28"/>
                <w:szCs w:val="28"/>
                <w:lang w:val="uk-UA"/>
              </w:rPr>
              <w:t>2+1</w:t>
            </w:r>
          </w:p>
        </w:tc>
      </w:tr>
      <w:tr w:rsidR="004275B5" w:rsidTr="005D25E1">
        <w:tc>
          <w:tcPr>
            <w:tcW w:w="3936"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Математика</w:t>
            </w:r>
          </w:p>
        </w:tc>
        <w:tc>
          <w:tcPr>
            <w:tcW w:w="3685"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Математика</w:t>
            </w:r>
          </w:p>
        </w:tc>
        <w:tc>
          <w:tcPr>
            <w:tcW w:w="1045" w:type="dxa"/>
            <w:gridSpan w:val="2"/>
          </w:tcPr>
          <w:p w:rsidR="004275B5" w:rsidRPr="005D25E1" w:rsidRDefault="004275B5" w:rsidP="005D25E1">
            <w:pPr>
              <w:jc w:val="center"/>
              <w:rPr>
                <w:rFonts w:ascii="Times New Roman" w:hAnsi="Times New Roman" w:cs="Times New Roman"/>
                <w:sz w:val="28"/>
                <w:szCs w:val="28"/>
                <w:lang w:val="uk-UA"/>
              </w:rPr>
            </w:pPr>
            <w:r w:rsidRPr="005D25E1">
              <w:rPr>
                <w:rFonts w:ascii="Times New Roman" w:hAnsi="Times New Roman" w:cs="Times New Roman"/>
                <w:sz w:val="28"/>
                <w:szCs w:val="28"/>
                <w:lang w:val="uk-UA"/>
              </w:rPr>
              <w:t>4</w:t>
            </w:r>
          </w:p>
        </w:tc>
      </w:tr>
      <w:tr w:rsidR="004275B5" w:rsidTr="005D25E1">
        <w:tc>
          <w:tcPr>
            <w:tcW w:w="3936"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 xml:space="preserve">Природознавство </w:t>
            </w:r>
          </w:p>
        </w:tc>
        <w:tc>
          <w:tcPr>
            <w:tcW w:w="3685"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Природознавство</w:t>
            </w:r>
          </w:p>
        </w:tc>
        <w:tc>
          <w:tcPr>
            <w:tcW w:w="1045" w:type="dxa"/>
            <w:gridSpan w:val="2"/>
          </w:tcPr>
          <w:p w:rsidR="004275B5" w:rsidRPr="005D25E1" w:rsidRDefault="004275B5" w:rsidP="005D25E1">
            <w:pPr>
              <w:jc w:val="center"/>
              <w:rPr>
                <w:rFonts w:ascii="Times New Roman" w:hAnsi="Times New Roman" w:cs="Times New Roman"/>
                <w:sz w:val="28"/>
                <w:szCs w:val="28"/>
                <w:lang w:val="uk-UA"/>
              </w:rPr>
            </w:pPr>
            <w:r w:rsidRPr="005D25E1">
              <w:rPr>
                <w:rFonts w:ascii="Times New Roman" w:hAnsi="Times New Roman" w:cs="Times New Roman"/>
                <w:sz w:val="28"/>
                <w:szCs w:val="28"/>
                <w:lang w:val="uk-UA"/>
              </w:rPr>
              <w:t>2</w:t>
            </w:r>
          </w:p>
        </w:tc>
      </w:tr>
      <w:tr w:rsidR="004275B5" w:rsidTr="005D25E1">
        <w:tc>
          <w:tcPr>
            <w:tcW w:w="3936"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Суспільствознавство</w:t>
            </w:r>
          </w:p>
        </w:tc>
        <w:tc>
          <w:tcPr>
            <w:tcW w:w="3685"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Я у світі</w:t>
            </w:r>
          </w:p>
        </w:tc>
        <w:tc>
          <w:tcPr>
            <w:tcW w:w="1045" w:type="dxa"/>
            <w:gridSpan w:val="2"/>
          </w:tcPr>
          <w:p w:rsidR="004275B5" w:rsidRPr="005D25E1" w:rsidRDefault="004275B5" w:rsidP="005D25E1">
            <w:pPr>
              <w:jc w:val="center"/>
              <w:rPr>
                <w:rFonts w:ascii="Times New Roman" w:hAnsi="Times New Roman" w:cs="Times New Roman"/>
                <w:sz w:val="28"/>
                <w:szCs w:val="28"/>
                <w:lang w:val="uk-UA"/>
              </w:rPr>
            </w:pPr>
            <w:r w:rsidRPr="005D25E1">
              <w:rPr>
                <w:rFonts w:ascii="Times New Roman" w:hAnsi="Times New Roman" w:cs="Times New Roman"/>
                <w:sz w:val="28"/>
                <w:szCs w:val="28"/>
                <w:lang w:val="uk-UA"/>
              </w:rPr>
              <w:t>1</w:t>
            </w:r>
          </w:p>
        </w:tc>
      </w:tr>
      <w:tr w:rsidR="004275B5" w:rsidTr="005D25E1">
        <w:tc>
          <w:tcPr>
            <w:tcW w:w="3936" w:type="dxa"/>
            <w:vMerge w:val="restart"/>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Мистецтво</w:t>
            </w:r>
          </w:p>
        </w:tc>
        <w:tc>
          <w:tcPr>
            <w:tcW w:w="3685"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Музичне мистецтво</w:t>
            </w:r>
          </w:p>
        </w:tc>
        <w:tc>
          <w:tcPr>
            <w:tcW w:w="1045" w:type="dxa"/>
            <w:gridSpan w:val="2"/>
          </w:tcPr>
          <w:p w:rsidR="004275B5" w:rsidRPr="005D25E1" w:rsidRDefault="004275B5" w:rsidP="005D25E1">
            <w:pPr>
              <w:jc w:val="center"/>
              <w:rPr>
                <w:rFonts w:ascii="Times New Roman" w:hAnsi="Times New Roman" w:cs="Times New Roman"/>
                <w:sz w:val="28"/>
                <w:szCs w:val="28"/>
                <w:lang w:val="uk-UA"/>
              </w:rPr>
            </w:pPr>
            <w:r w:rsidRPr="005D25E1">
              <w:rPr>
                <w:rFonts w:ascii="Times New Roman" w:hAnsi="Times New Roman" w:cs="Times New Roman"/>
                <w:sz w:val="28"/>
                <w:szCs w:val="28"/>
                <w:lang w:val="uk-UA"/>
              </w:rPr>
              <w:t>1</w:t>
            </w:r>
          </w:p>
        </w:tc>
      </w:tr>
      <w:tr w:rsidR="004275B5" w:rsidTr="005D25E1">
        <w:tc>
          <w:tcPr>
            <w:tcW w:w="3936" w:type="dxa"/>
            <w:vMerge/>
          </w:tcPr>
          <w:p w:rsidR="004275B5" w:rsidRPr="005D25E1" w:rsidRDefault="004275B5" w:rsidP="005D25E1">
            <w:pPr>
              <w:jc w:val="both"/>
              <w:rPr>
                <w:rFonts w:ascii="Times New Roman" w:hAnsi="Times New Roman" w:cs="Times New Roman"/>
                <w:sz w:val="28"/>
                <w:szCs w:val="28"/>
                <w:lang w:val="uk-UA"/>
              </w:rPr>
            </w:pPr>
          </w:p>
        </w:tc>
        <w:tc>
          <w:tcPr>
            <w:tcW w:w="3685"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Образотворче мистецтво</w:t>
            </w:r>
          </w:p>
        </w:tc>
        <w:tc>
          <w:tcPr>
            <w:tcW w:w="1045" w:type="dxa"/>
            <w:gridSpan w:val="2"/>
          </w:tcPr>
          <w:p w:rsidR="004275B5" w:rsidRPr="005D25E1" w:rsidRDefault="004275B5" w:rsidP="005D25E1">
            <w:pPr>
              <w:jc w:val="center"/>
              <w:rPr>
                <w:rFonts w:ascii="Times New Roman" w:hAnsi="Times New Roman" w:cs="Times New Roman"/>
                <w:sz w:val="28"/>
                <w:szCs w:val="28"/>
                <w:lang w:val="uk-UA"/>
              </w:rPr>
            </w:pPr>
            <w:r w:rsidRPr="005D25E1">
              <w:rPr>
                <w:rFonts w:ascii="Times New Roman" w:hAnsi="Times New Roman" w:cs="Times New Roman"/>
                <w:sz w:val="28"/>
                <w:szCs w:val="28"/>
                <w:lang w:val="uk-UA"/>
              </w:rPr>
              <w:t>1</w:t>
            </w:r>
          </w:p>
        </w:tc>
      </w:tr>
      <w:tr w:rsidR="004275B5" w:rsidTr="005D25E1">
        <w:tc>
          <w:tcPr>
            <w:tcW w:w="3936" w:type="dxa"/>
            <w:vMerge w:val="restart"/>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Технології</w:t>
            </w:r>
          </w:p>
        </w:tc>
        <w:tc>
          <w:tcPr>
            <w:tcW w:w="3685"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Трудове навчання</w:t>
            </w:r>
          </w:p>
        </w:tc>
        <w:tc>
          <w:tcPr>
            <w:tcW w:w="1045" w:type="dxa"/>
            <w:gridSpan w:val="2"/>
          </w:tcPr>
          <w:p w:rsidR="004275B5" w:rsidRPr="005D25E1" w:rsidRDefault="004275B5" w:rsidP="005D25E1">
            <w:pPr>
              <w:jc w:val="center"/>
              <w:rPr>
                <w:rFonts w:ascii="Times New Roman" w:hAnsi="Times New Roman" w:cs="Times New Roman"/>
                <w:sz w:val="28"/>
                <w:szCs w:val="28"/>
                <w:lang w:val="uk-UA"/>
              </w:rPr>
            </w:pPr>
            <w:r w:rsidRPr="005D25E1">
              <w:rPr>
                <w:rFonts w:ascii="Times New Roman" w:hAnsi="Times New Roman" w:cs="Times New Roman"/>
                <w:sz w:val="28"/>
                <w:szCs w:val="28"/>
                <w:lang w:val="uk-UA"/>
              </w:rPr>
              <w:t>1</w:t>
            </w:r>
          </w:p>
        </w:tc>
      </w:tr>
      <w:tr w:rsidR="004275B5" w:rsidTr="005D25E1">
        <w:tc>
          <w:tcPr>
            <w:tcW w:w="3936" w:type="dxa"/>
            <w:vMerge/>
          </w:tcPr>
          <w:p w:rsidR="004275B5" w:rsidRPr="005D25E1" w:rsidRDefault="004275B5" w:rsidP="005D25E1">
            <w:pPr>
              <w:jc w:val="both"/>
              <w:rPr>
                <w:rFonts w:ascii="Times New Roman" w:hAnsi="Times New Roman" w:cs="Times New Roman"/>
                <w:sz w:val="28"/>
                <w:szCs w:val="28"/>
                <w:lang w:val="uk-UA"/>
              </w:rPr>
            </w:pPr>
          </w:p>
        </w:tc>
        <w:tc>
          <w:tcPr>
            <w:tcW w:w="3685"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Інформатика</w:t>
            </w:r>
          </w:p>
        </w:tc>
        <w:tc>
          <w:tcPr>
            <w:tcW w:w="1045" w:type="dxa"/>
            <w:gridSpan w:val="2"/>
          </w:tcPr>
          <w:p w:rsidR="004275B5" w:rsidRPr="005D25E1" w:rsidRDefault="004275B5" w:rsidP="005D25E1">
            <w:pPr>
              <w:jc w:val="center"/>
              <w:rPr>
                <w:rFonts w:ascii="Times New Roman" w:hAnsi="Times New Roman" w:cs="Times New Roman"/>
                <w:sz w:val="28"/>
                <w:szCs w:val="28"/>
                <w:lang w:val="uk-UA"/>
              </w:rPr>
            </w:pPr>
            <w:r w:rsidRPr="005D25E1">
              <w:rPr>
                <w:rFonts w:ascii="Times New Roman" w:hAnsi="Times New Roman" w:cs="Times New Roman"/>
                <w:sz w:val="28"/>
                <w:szCs w:val="28"/>
                <w:lang w:val="uk-UA"/>
              </w:rPr>
              <w:t>1</w:t>
            </w:r>
          </w:p>
        </w:tc>
      </w:tr>
      <w:tr w:rsidR="004275B5" w:rsidTr="005D25E1">
        <w:tc>
          <w:tcPr>
            <w:tcW w:w="3936" w:type="dxa"/>
            <w:vMerge w:val="restart"/>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Здоров»я і фізична культура</w:t>
            </w:r>
          </w:p>
        </w:tc>
        <w:tc>
          <w:tcPr>
            <w:tcW w:w="3685"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Фізична культура</w:t>
            </w:r>
          </w:p>
        </w:tc>
        <w:tc>
          <w:tcPr>
            <w:tcW w:w="1045" w:type="dxa"/>
            <w:gridSpan w:val="2"/>
          </w:tcPr>
          <w:p w:rsidR="004275B5" w:rsidRPr="005D25E1" w:rsidRDefault="004275B5" w:rsidP="005D25E1">
            <w:pPr>
              <w:jc w:val="center"/>
              <w:rPr>
                <w:rFonts w:ascii="Times New Roman" w:hAnsi="Times New Roman" w:cs="Times New Roman"/>
                <w:sz w:val="28"/>
                <w:szCs w:val="28"/>
                <w:lang w:val="uk-UA"/>
              </w:rPr>
            </w:pPr>
            <w:r w:rsidRPr="005D25E1">
              <w:rPr>
                <w:rFonts w:ascii="Times New Roman" w:hAnsi="Times New Roman" w:cs="Times New Roman"/>
                <w:sz w:val="28"/>
                <w:szCs w:val="28"/>
                <w:lang w:val="uk-UA"/>
              </w:rPr>
              <w:t>3</w:t>
            </w:r>
          </w:p>
        </w:tc>
      </w:tr>
      <w:tr w:rsidR="004275B5" w:rsidTr="005D25E1">
        <w:tc>
          <w:tcPr>
            <w:tcW w:w="3936" w:type="dxa"/>
            <w:vMerge/>
          </w:tcPr>
          <w:p w:rsidR="004275B5" w:rsidRPr="005D25E1" w:rsidRDefault="004275B5" w:rsidP="005D25E1">
            <w:pPr>
              <w:jc w:val="both"/>
              <w:rPr>
                <w:rFonts w:ascii="Times New Roman" w:hAnsi="Times New Roman" w:cs="Times New Roman"/>
                <w:sz w:val="28"/>
                <w:szCs w:val="28"/>
                <w:lang w:val="uk-UA"/>
              </w:rPr>
            </w:pPr>
          </w:p>
        </w:tc>
        <w:tc>
          <w:tcPr>
            <w:tcW w:w="3685" w:type="dxa"/>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Основи здоров’я</w:t>
            </w:r>
          </w:p>
        </w:tc>
        <w:tc>
          <w:tcPr>
            <w:tcW w:w="1045" w:type="dxa"/>
            <w:gridSpan w:val="2"/>
          </w:tcPr>
          <w:p w:rsidR="004275B5" w:rsidRPr="005D25E1" w:rsidRDefault="004275B5" w:rsidP="005D25E1">
            <w:pPr>
              <w:jc w:val="center"/>
              <w:rPr>
                <w:rFonts w:ascii="Times New Roman" w:hAnsi="Times New Roman" w:cs="Times New Roman"/>
                <w:sz w:val="28"/>
                <w:szCs w:val="28"/>
                <w:lang w:val="uk-UA"/>
              </w:rPr>
            </w:pPr>
            <w:r w:rsidRPr="005D25E1">
              <w:rPr>
                <w:rFonts w:ascii="Times New Roman" w:hAnsi="Times New Roman" w:cs="Times New Roman"/>
                <w:sz w:val="28"/>
                <w:szCs w:val="28"/>
                <w:lang w:val="uk-UA"/>
              </w:rPr>
              <w:t>1</w:t>
            </w:r>
          </w:p>
        </w:tc>
      </w:tr>
      <w:tr w:rsidR="004275B5" w:rsidTr="005D25E1">
        <w:tc>
          <w:tcPr>
            <w:tcW w:w="7621" w:type="dxa"/>
            <w:gridSpan w:val="2"/>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Усього</w:t>
            </w:r>
          </w:p>
        </w:tc>
        <w:tc>
          <w:tcPr>
            <w:tcW w:w="1045" w:type="dxa"/>
            <w:gridSpan w:val="2"/>
          </w:tcPr>
          <w:p w:rsidR="004275B5" w:rsidRPr="005D25E1" w:rsidRDefault="004275B5" w:rsidP="005D25E1">
            <w:pPr>
              <w:jc w:val="center"/>
              <w:rPr>
                <w:rFonts w:ascii="Times New Roman" w:hAnsi="Times New Roman" w:cs="Times New Roman"/>
                <w:b/>
                <w:bCs/>
                <w:sz w:val="28"/>
                <w:szCs w:val="28"/>
                <w:lang w:val="uk-UA"/>
              </w:rPr>
            </w:pPr>
            <w:r w:rsidRPr="005D25E1">
              <w:rPr>
                <w:rFonts w:ascii="Times New Roman" w:hAnsi="Times New Roman" w:cs="Times New Roman"/>
                <w:b/>
                <w:bCs/>
                <w:sz w:val="28"/>
                <w:szCs w:val="28"/>
                <w:lang w:val="uk-UA"/>
              </w:rPr>
              <w:t>21+3</w:t>
            </w:r>
          </w:p>
        </w:tc>
      </w:tr>
      <w:tr w:rsidR="004275B5" w:rsidTr="005D25E1">
        <w:tc>
          <w:tcPr>
            <w:tcW w:w="3936" w:type="dxa"/>
            <w:shd w:val="clear" w:color="auto" w:fill="DEEAF6"/>
          </w:tcPr>
          <w:p w:rsidR="004275B5" w:rsidRPr="005D25E1" w:rsidRDefault="004275B5" w:rsidP="005D25E1">
            <w:pPr>
              <w:jc w:val="both"/>
              <w:rPr>
                <w:rFonts w:ascii="Times New Roman" w:hAnsi="Times New Roman" w:cs="Times New Roman"/>
                <w:lang w:val="uk-UA"/>
              </w:rPr>
            </w:pPr>
            <w:r w:rsidRPr="005D25E1">
              <w:rPr>
                <w:rFonts w:ascii="Times New Roman" w:hAnsi="Times New Roman" w:cs="Times New Roman"/>
                <w:lang w:val="uk-UA"/>
              </w:rPr>
              <w:t>Додаткові години на вивчення предметів інваріативної складової, курсів за вибором, проведення індивідуальних консультацій та групових занять</w:t>
            </w:r>
          </w:p>
        </w:tc>
        <w:tc>
          <w:tcPr>
            <w:tcW w:w="3685" w:type="dxa"/>
            <w:shd w:val="clear" w:color="auto" w:fill="DEEAF6"/>
          </w:tcPr>
          <w:p w:rsidR="004275B5" w:rsidRPr="005D25E1" w:rsidRDefault="004275B5" w:rsidP="005D25E1">
            <w:pPr>
              <w:jc w:val="both"/>
              <w:rPr>
                <w:rFonts w:ascii="Times New Roman" w:hAnsi="Times New Roman" w:cs="Times New Roman"/>
                <w:sz w:val="28"/>
                <w:szCs w:val="28"/>
                <w:lang w:val="uk-UA"/>
              </w:rPr>
            </w:pPr>
            <w:r w:rsidRPr="005D25E1">
              <w:rPr>
                <w:rFonts w:ascii="Times New Roman" w:hAnsi="Times New Roman" w:cs="Times New Roman"/>
                <w:sz w:val="28"/>
                <w:szCs w:val="28"/>
                <w:lang w:val="uk-UA"/>
              </w:rPr>
              <w:t>Підсилення предмету «Англійська мова»</w:t>
            </w:r>
          </w:p>
        </w:tc>
        <w:tc>
          <w:tcPr>
            <w:tcW w:w="1045" w:type="dxa"/>
            <w:gridSpan w:val="2"/>
            <w:shd w:val="clear" w:color="auto" w:fill="DEEAF6"/>
          </w:tcPr>
          <w:p w:rsidR="004275B5" w:rsidRPr="005D25E1" w:rsidRDefault="004275B5" w:rsidP="005D25E1">
            <w:pPr>
              <w:jc w:val="center"/>
              <w:rPr>
                <w:rFonts w:ascii="Times New Roman" w:hAnsi="Times New Roman" w:cs="Times New Roman"/>
                <w:sz w:val="28"/>
                <w:szCs w:val="28"/>
                <w:lang w:val="uk-UA"/>
              </w:rPr>
            </w:pPr>
            <w:r w:rsidRPr="005D25E1">
              <w:rPr>
                <w:rFonts w:ascii="Times New Roman" w:hAnsi="Times New Roman" w:cs="Times New Roman"/>
                <w:sz w:val="28"/>
                <w:szCs w:val="28"/>
                <w:lang w:val="uk-UA"/>
              </w:rPr>
              <w:t>1</w:t>
            </w:r>
          </w:p>
        </w:tc>
      </w:tr>
      <w:tr w:rsidR="004275B5" w:rsidTr="005D25E1">
        <w:trPr>
          <w:gridAfter w:val="1"/>
          <w:wAfter w:w="28" w:type="dxa"/>
        </w:trPr>
        <w:tc>
          <w:tcPr>
            <w:tcW w:w="3936" w:type="dxa"/>
          </w:tcPr>
          <w:p w:rsidR="004275B5" w:rsidRPr="005D25E1" w:rsidRDefault="004275B5" w:rsidP="005D25E1">
            <w:pPr>
              <w:rPr>
                <w:rFonts w:ascii="Times New Roman" w:hAnsi="Times New Roman" w:cs="Times New Roman"/>
                <w:sz w:val="28"/>
                <w:szCs w:val="28"/>
                <w:lang w:val="uk-UA"/>
              </w:rPr>
            </w:pPr>
            <w:r w:rsidRPr="005D25E1">
              <w:rPr>
                <w:rFonts w:ascii="Times New Roman" w:hAnsi="Times New Roman" w:cs="Times New Roman"/>
                <w:sz w:val="28"/>
                <w:szCs w:val="28"/>
                <w:lang w:val="ru-RU"/>
              </w:rPr>
              <w:t>Гранично</w:t>
            </w:r>
            <w:r w:rsidRPr="005D25E1">
              <w:rPr>
                <w:rFonts w:ascii="Times New Roman" w:hAnsi="Times New Roman" w:cs="Times New Roman"/>
                <w:sz w:val="28"/>
                <w:szCs w:val="28"/>
                <w:lang w:val="uk-UA"/>
              </w:rPr>
              <w:t xml:space="preserve"> </w:t>
            </w:r>
            <w:r w:rsidRPr="005D25E1">
              <w:rPr>
                <w:rFonts w:ascii="Times New Roman" w:hAnsi="Times New Roman" w:cs="Times New Roman"/>
                <w:sz w:val="28"/>
                <w:szCs w:val="28"/>
                <w:lang w:val="ru-RU"/>
              </w:rPr>
              <w:t>допустиме</w:t>
            </w:r>
            <w:r w:rsidRPr="005D25E1">
              <w:rPr>
                <w:rFonts w:ascii="Times New Roman" w:hAnsi="Times New Roman" w:cs="Times New Roman"/>
                <w:sz w:val="28"/>
                <w:szCs w:val="28"/>
                <w:lang w:val="uk-UA"/>
              </w:rPr>
              <w:t xml:space="preserve"> </w:t>
            </w:r>
            <w:r w:rsidRPr="005D25E1">
              <w:rPr>
                <w:rFonts w:ascii="Times New Roman" w:hAnsi="Times New Roman" w:cs="Times New Roman"/>
                <w:sz w:val="28"/>
                <w:szCs w:val="28"/>
                <w:lang w:val="ru-RU"/>
              </w:rPr>
              <w:t>тижневе</w:t>
            </w:r>
            <w:r w:rsidRPr="005D25E1">
              <w:rPr>
                <w:rFonts w:ascii="Times New Roman" w:hAnsi="Times New Roman" w:cs="Times New Roman"/>
                <w:sz w:val="28"/>
                <w:szCs w:val="28"/>
                <w:lang w:val="uk-UA"/>
              </w:rPr>
              <w:t xml:space="preserve">/річне </w:t>
            </w:r>
            <w:r w:rsidRPr="005D25E1">
              <w:rPr>
                <w:rFonts w:ascii="Times New Roman" w:hAnsi="Times New Roman" w:cs="Times New Roman"/>
                <w:sz w:val="28"/>
                <w:szCs w:val="28"/>
                <w:lang w:val="ru-RU"/>
              </w:rPr>
              <w:t>навчальне</w:t>
            </w:r>
            <w:r w:rsidRPr="005D25E1">
              <w:rPr>
                <w:rFonts w:ascii="Times New Roman" w:hAnsi="Times New Roman" w:cs="Times New Roman"/>
                <w:sz w:val="28"/>
                <w:szCs w:val="28"/>
                <w:lang w:val="uk-UA"/>
              </w:rPr>
              <w:t xml:space="preserve"> </w:t>
            </w:r>
            <w:r w:rsidRPr="005D25E1">
              <w:rPr>
                <w:rFonts w:ascii="Times New Roman" w:hAnsi="Times New Roman" w:cs="Times New Roman"/>
                <w:sz w:val="28"/>
                <w:szCs w:val="28"/>
                <w:lang w:val="ru-RU"/>
              </w:rPr>
              <w:t>навантаження</w:t>
            </w:r>
            <w:r w:rsidRPr="005D25E1">
              <w:rPr>
                <w:rFonts w:ascii="Times New Roman" w:hAnsi="Times New Roman" w:cs="Times New Roman"/>
                <w:sz w:val="28"/>
                <w:szCs w:val="28"/>
                <w:lang w:val="uk-UA"/>
              </w:rPr>
              <w:t xml:space="preserve"> </w:t>
            </w:r>
            <w:r w:rsidRPr="005D25E1">
              <w:rPr>
                <w:rFonts w:ascii="Times New Roman" w:hAnsi="Times New Roman" w:cs="Times New Roman"/>
                <w:sz w:val="28"/>
                <w:szCs w:val="28"/>
                <w:lang w:val="ru-RU"/>
              </w:rPr>
              <w:t>учня</w:t>
            </w:r>
          </w:p>
        </w:tc>
        <w:tc>
          <w:tcPr>
            <w:tcW w:w="4702" w:type="dxa"/>
            <w:gridSpan w:val="2"/>
          </w:tcPr>
          <w:p w:rsidR="004275B5" w:rsidRPr="005D25E1" w:rsidRDefault="004275B5" w:rsidP="005D25E1">
            <w:pPr>
              <w:jc w:val="center"/>
              <w:rPr>
                <w:rFonts w:ascii="Times New Roman" w:hAnsi="Times New Roman" w:cs="Times New Roman"/>
                <w:sz w:val="28"/>
                <w:szCs w:val="28"/>
                <w:lang w:val="uk-UA"/>
              </w:rPr>
            </w:pPr>
            <w:r w:rsidRPr="005D25E1">
              <w:rPr>
                <w:rFonts w:ascii="Times New Roman" w:hAnsi="Times New Roman" w:cs="Times New Roman"/>
                <w:b/>
                <w:bCs/>
                <w:sz w:val="28"/>
                <w:szCs w:val="28"/>
                <w:lang w:val="uk-UA"/>
              </w:rPr>
              <w:t>23</w:t>
            </w:r>
            <w:r w:rsidRPr="005D25E1">
              <w:rPr>
                <w:rFonts w:ascii="Times New Roman" w:hAnsi="Times New Roman" w:cs="Times New Roman"/>
                <w:sz w:val="28"/>
                <w:szCs w:val="28"/>
                <w:lang w:val="uk-UA"/>
              </w:rPr>
              <w:t>/</w:t>
            </w:r>
            <w:r w:rsidRPr="005D25E1">
              <w:rPr>
                <w:rFonts w:ascii="Times New Roman" w:hAnsi="Times New Roman" w:cs="Times New Roman"/>
                <w:b/>
                <w:bCs/>
                <w:sz w:val="28"/>
                <w:szCs w:val="28"/>
                <w:lang w:val="uk-UA"/>
              </w:rPr>
              <w:t>805</w:t>
            </w:r>
          </w:p>
        </w:tc>
      </w:tr>
      <w:tr w:rsidR="004275B5" w:rsidTr="005D25E1">
        <w:trPr>
          <w:gridAfter w:val="1"/>
          <w:wAfter w:w="28" w:type="dxa"/>
        </w:trPr>
        <w:tc>
          <w:tcPr>
            <w:tcW w:w="3936" w:type="dxa"/>
            <w:vAlign w:val="center"/>
          </w:tcPr>
          <w:p w:rsidR="004275B5" w:rsidRPr="005D25E1" w:rsidRDefault="004275B5" w:rsidP="005D25E1">
            <w:pPr>
              <w:contextualSpacing/>
              <w:rPr>
                <w:rFonts w:ascii="Times New Roman" w:hAnsi="Times New Roman" w:cs="Times New Roman"/>
                <w:b/>
                <w:color w:val="1F3864"/>
                <w:kern w:val="28"/>
                <w:sz w:val="22"/>
                <w:szCs w:val="22"/>
                <w:lang w:val="uk-UA" w:eastAsia="ru-RU"/>
              </w:rPr>
            </w:pPr>
            <w:r w:rsidRPr="005D25E1">
              <w:rPr>
                <w:rFonts w:ascii="Times New Roman" w:hAnsi="Times New Roman" w:cs="Times New Roman"/>
                <w:b/>
                <w:color w:val="1F3864"/>
                <w:kern w:val="28"/>
                <w:sz w:val="22"/>
                <w:szCs w:val="22"/>
                <w:lang w:val="uk-UA" w:eastAsia="ru-RU"/>
              </w:rPr>
              <w:t>Сумарна кількість навчальних годин інваріантної та варіативної складових, що фінансується з бюджету (без урахування поділу класів на групи)</w:t>
            </w:r>
          </w:p>
        </w:tc>
        <w:tc>
          <w:tcPr>
            <w:tcW w:w="4702" w:type="dxa"/>
            <w:gridSpan w:val="2"/>
            <w:vAlign w:val="center"/>
          </w:tcPr>
          <w:p w:rsidR="004275B5" w:rsidRPr="005D25E1" w:rsidRDefault="004275B5" w:rsidP="005D25E1">
            <w:pPr>
              <w:contextualSpacing/>
              <w:jc w:val="center"/>
              <w:rPr>
                <w:rFonts w:ascii="Times New Roman" w:hAnsi="Times New Roman" w:cs="Times New Roman"/>
                <w:b/>
                <w:color w:val="1F3864"/>
                <w:kern w:val="28"/>
                <w:sz w:val="22"/>
                <w:szCs w:val="22"/>
                <w:lang w:val="uk-UA" w:eastAsia="ru-RU"/>
              </w:rPr>
            </w:pPr>
            <w:r w:rsidRPr="005D25E1">
              <w:rPr>
                <w:rFonts w:ascii="Times New Roman" w:hAnsi="Times New Roman" w:cs="Times New Roman"/>
                <w:b/>
                <w:color w:val="1F3864"/>
                <w:kern w:val="28"/>
                <w:sz w:val="22"/>
                <w:szCs w:val="22"/>
                <w:lang w:val="uk-UA" w:eastAsia="ru-RU"/>
              </w:rPr>
              <w:t>25</w:t>
            </w:r>
          </w:p>
        </w:tc>
      </w:tr>
    </w:tbl>
    <w:p w:rsidR="004275B5" w:rsidRDefault="004275B5" w:rsidP="0097425E">
      <w:pPr>
        <w:ind w:firstLine="708"/>
        <w:jc w:val="both"/>
        <w:rPr>
          <w:rFonts w:ascii="Times New Roman" w:hAnsi="Times New Roman" w:cs="Times New Roman"/>
          <w:sz w:val="28"/>
          <w:szCs w:val="28"/>
          <w:lang w:val="uk-UA"/>
        </w:rPr>
      </w:pPr>
    </w:p>
    <w:p w:rsidR="004275B5" w:rsidRDefault="004275B5" w:rsidP="0097425E">
      <w:pPr>
        <w:ind w:firstLine="708"/>
        <w:jc w:val="both"/>
        <w:rPr>
          <w:rFonts w:ascii="Times New Roman" w:hAnsi="Times New Roman" w:cs="Times New Roman"/>
          <w:sz w:val="28"/>
          <w:szCs w:val="28"/>
          <w:lang w:val="uk-UA"/>
        </w:rPr>
      </w:pPr>
    </w:p>
    <w:p w:rsidR="004275B5" w:rsidRDefault="004275B5" w:rsidP="0097425E">
      <w:pPr>
        <w:ind w:firstLine="708"/>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jc w:val="both"/>
        <w:rPr>
          <w:rFonts w:ascii="Times New Roman" w:hAnsi="Times New Roman" w:cs="Times New Roman"/>
          <w:sz w:val="28"/>
          <w:szCs w:val="28"/>
          <w:lang w:val="uk-UA"/>
        </w:rPr>
      </w:pPr>
    </w:p>
    <w:p w:rsidR="004275B5" w:rsidRDefault="004275B5" w:rsidP="0097425E">
      <w:pPr>
        <w:ind w:firstLine="709"/>
        <w:jc w:val="both"/>
        <w:rPr>
          <w:rFonts w:ascii="Times New Roman" w:hAnsi="Times New Roman" w:cs="Times New Roman"/>
          <w:sz w:val="28"/>
          <w:szCs w:val="28"/>
          <w:lang w:val="uk-UA"/>
        </w:rPr>
      </w:pPr>
    </w:p>
    <w:p w:rsidR="004275B5" w:rsidRDefault="004275B5" w:rsidP="0097425E">
      <w:pPr>
        <w:ind w:firstLine="709"/>
        <w:jc w:val="center"/>
        <w:rPr>
          <w:rFonts w:ascii="Times New Roman" w:hAnsi="Times New Roman" w:cs="Times New Roman"/>
          <w:b/>
          <w:sz w:val="28"/>
          <w:szCs w:val="28"/>
          <w:lang w:val="uk-UA"/>
        </w:rPr>
      </w:pPr>
    </w:p>
    <w:p w:rsidR="004275B5" w:rsidRDefault="004275B5" w:rsidP="0097425E">
      <w:pPr>
        <w:ind w:firstLine="709"/>
        <w:jc w:val="center"/>
        <w:rPr>
          <w:rFonts w:ascii="Times New Roman" w:hAnsi="Times New Roman" w:cs="Times New Roman"/>
          <w:b/>
          <w:sz w:val="28"/>
          <w:szCs w:val="28"/>
          <w:lang w:val="uk-UA"/>
        </w:rPr>
      </w:pPr>
    </w:p>
    <w:p w:rsidR="004275B5" w:rsidRDefault="004275B5" w:rsidP="0097425E">
      <w:pPr>
        <w:ind w:firstLine="709"/>
        <w:jc w:val="center"/>
        <w:rPr>
          <w:rFonts w:ascii="Times New Roman" w:hAnsi="Times New Roman" w:cs="Times New Roman"/>
          <w:b/>
          <w:sz w:val="28"/>
          <w:szCs w:val="28"/>
          <w:lang w:val="uk-UA"/>
        </w:rPr>
      </w:pPr>
    </w:p>
    <w:p w:rsidR="004275B5" w:rsidRDefault="004275B5" w:rsidP="0097425E">
      <w:pPr>
        <w:ind w:firstLine="709"/>
        <w:jc w:val="center"/>
        <w:rPr>
          <w:rFonts w:ascii="Times New Roman" w:hAnsi="Times New Roman" w:cs="Times New Roman"/>
          <w:b/>
          <w:sz w:val="28"/>
          <w:szCs w:val="28"/>
          <w:lang w:val="uk-UA"/>
        </w:rPr>
      </w:pPr>
    </w:p>
    <w:p w:rsidR="004275B5" w:rsidRDefault="004275B5" w:rsidP="0097425E">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101470">
        <w:rPr>
          <w:rFonts w:ascii="Times New Roman" w:hAnsi="Times New Roman" w:cs="Times New Roman"/>
          <w:sz w:val="28"/>
          <w:szCs w:val="28"/>
          <w:lang w:val="uk-UA"/>
        </w:rPr>
        <w:t>Години, передбачені для фізичної культури, не враховують під час визначення гранично допустимого навантаження учнів</w:t>
      </w:r>
    </w:p>
    <w:p w:rsidR="004275B5" w:rsidRDefault="004275B5" w:rsidP="0001665D">
      <w:pPr>
        <w:spacing w:line="276" w:lineRule="auto"/>
        <w:ind w:firstLine="709"/>
        <w:rPr>
          <w:rFonts w:ascii="Times New Roman" w:hAnsi="Times New Roman" w:cs="Times New Roman"/>
          <w:b/>
          <w:bCs/>
          <w:color w:val="auto"/>
          <w:sz w:val="28"/>
          <w:szCs w:val="28"/>
          <w:lang w:val="uk-UA"/>
        </w:rPr>
      </w:pPr>
    </w:p>
    <w:p w:rsidR="004275B5" w:rsidRDefault="004275B5" w:rsidP="00E813DB">
      <w:pPr>
        <w:pStyle w:val="NoSpacing"/>
        <w:jc w:val="right"/>
        <w:rPr>
          <w:b/>
        </w:rPr>
      </w:pPr>
    </w:p>
    <w:p w:rsidR="004275B5" w:rsidRDefault="004275B5" w:rsidP="00E813DB">
      <w:pPr>
        <w:pStyle w:val="NoSpacing"/>
        <w:jc w:val="right"/>
        <w:rPr>
          <w:b/>
        </w:rPr>
      </w:pPr>
    </w:p>
    <w:p w:rsidR="004275B5" w:rsidRDefault="004275B5" w:rsidP="00E813DB">
      <w:pPr>
        <w:pStyle w:val="NoSpacing"/>
        <w:jc w:val="right"/>
        <w:rPr>
          <w:b/>
        </w:rPr>
      </w:pPr>
    </w:p>
    <w:p w:rsidR="004275B5" w:rsidRDefault="004275B5" w:rsidP="00E813DB">
      <w:pPr>
        <w:pStyle w:val="NoSpacing"/>
        <w:jc w:val="right"/>
        <w:rPr>
          <w:b/>
        </w:rPr>
      </w:pPr>
    </w:p>
    <w:p w:rsidR="004275B5" w:rsidRDefault="004275B5" w:rsidP="00B31E26">
      <w:pPr>
        <w:widowControl/>
        <w:spacing w:line="360" w:lineRule="auto"/>
        <w:ind w:right="85"/>
        <w:jc w:val="center"/>
        <w:rPr>
          <w:rFonts w:ascii="Times New Roman" w:hAnsi="Times New Roman" w:cs="Times New Roman"/>
          <w:color w:val="auto"/>
          <w:sz w:val="28"/>
          <w:szCs w:val="28"/>
          <w:lang w:val="uk-UA" w:eastAsia="uk-UA"/>
        </w:rPr>
      </w:pPr>
      <w:r w:rsidRPr="00E813DB">
        <w:rPr>
          <w:rFonts w:ascii="Times New Roman" w:hAnsi="Times New Roman" w:cs="Times New Roman"/>
          <w:bCs/>
          <w:color w:val="auto"/>
          <w:sz w:val="28"/>
          <w:szCs w:val="28"/>
          <w:lang w:val="uk-UA"/>
        </w:rPr>
        <w:t xml:space="preserve">Директор                                  </w:t>
      </w:r>
      <w:r>
        <w:rPr>
          <w:rFonts w:ascii="Times New Roman" w:hAnsi="Times New Roman" w:cs="Times New Roman"/>
          <w:bCs/>
          <w:color w:val="auto"/>
          <w:sz w:val="28"/>
          <w:szCs w:val="28"/>
          <w:lang w:val="uk-UA"/>
        </w:rPr>
        <w:t xml:space="preserve">       </w:t>
      </w:r>
      <w:r w:rsidRPr="00E813DB">
        <w:rPr>
          <w:rFonts w:ascii="Times New Roman" w:hAnsi="Times New Roman" w:cs="Times New Roman"/>
          <w:bCs/>
          <w:color w:val="auto"/>
          <w:sz w:val="28"/>
          <w:szCs w:val="28"/>
          <w:lang w:val="uk-UA"/>
        </w:rPr>
        <w:t xml:space="preserve">   К.О. Пилипенко</w:t>
      </w:r>
    </w:p>
    <w:p w:rsidR="004275B5" w:rsidRDefault="004275B5" w:rsidP="00E813DB">
      <w:pPr>
        <w:pStyle w:val="NoSpacing"/>
        <w:jc w:val="right"/>
        <w:rPr>
          <w:b/>
        </w:rPr>
      </w:pPr>
    </w:p>
    <w:p w:rsidR="004275B5" w:rsidRDefault="004275B5" w:rsidP="00E813DB">
      <w:pPr>
        <w:pStyle w:val="NoSpacing"/>
        <w:jc w:val="right"/>
        <w:rPr>
          <w:b/>
        </w:rPr>
      </w:pPr>
    </w:p>
    <w:p w:rsidR="004275B5" w:rsidRDefault="004275B5" w:rsidP="00E813DB">
      <w:pPr>
        <w:pStyle w:val="NoSpacing"/>
        <w:jc w:val="right"/>
        <w:rPr>
          <w:b/>
        </w:rPr>
      </w:pPr>
    </w:p>
    <w:p w:rsidR="004275B5" w:rsidRDefault="004275B5" w:rsidP="00E813DB">
      <w:pPr>
        <w:pStyle w:val="NoSpacing"/>
        <w:jc w:val="right"/>
        <w:rPr>
          <w:b/>
        </w:rPr>
      </w:pPr>
    </w:p>
    <w:p w:rsidR="004275B5" w:rsidRDefault="004275B5" w:rsidP="00B31E26">
      <w:pPr>
        <w:pStyle w:val="NoSpacing"/>
        <w:rPr>
          <w:b/>
        </w:rPr>
      </w:pPr>
    </w:p>
    <w:p w:rsidR="004275B5" w:rsidRDefault="004275B5" w:rsidP="00E813DB">
      <w:pPr>
        <w:pStyle w:val="NoSpacing"/>
        <w:jc w:val="right"/>
        <w:rPr>
          <w:b/>
        </w:rPr>
      </w:pPr>
    </w:p>
    <w:p w:rsidR="004275B5" w:rsidRPr="00BA7AF0" w:rsidRDefault="004275B5" w:rsidP="00E813DB">
      <w:pPr>
        <w:pStyle w:val="NoSpacing"/>
        <w:jc w:val="right"/>
      </w:pPr>
      <w:r w:rsidRPr="00BA7AF0">
        <w:rPr>
          <w:b/>
        </w:rPr>
        <w:t xml:space="preserve">Додаток </w:t>
      </w:r>
      <w:r>
        <w:rPr>
          <w:b/>
        </w:rPr>
        <w:t>8</w:t>
      </w:r>
    </w:p>
    <w:p w:rsidR="004275B5" w:rsidRPr="00BA7AF0" w:rsidRDefault="004275B5" w:rsidP="00E813DB">
      <w:pPr>
        <w:pStyle w:val="NoSpacing"/>
        <w:jc w:val="center"/>
        <w:rPr>
          <w:b/>
        </w:rPr>
      </w:pPr>
      <w:r w:rsidRPr="00BA7AF0">
        <w:rPr>
          <w:b/>
        </w:rPr>
        <w:t>Навчальний план початкової школи</w:t>
      </w:r>
      <w:r>
        <w:rPr>
          <w:b/>
        </w:rPr>
        <w:t xml:space="preserve"> (4  клас)</w:t>
      </w:r>
    </w:p>
    <w:p w:rsidR="004275B5" w:rsidRPr="00BA7AF0" w:rsidRDefault="004275B5" w:rsidP="00E813DB">
      <w:pPr>
        <w:pStyle w:val="NoSpacing"/>
        <w:jc w:val="center"/>
        <w:rPr>
          <w:b/>
        </w:rPr>
      </w:pPr>
      <w:r w:rsidRPr="00BA7AF0">
        <w:rPr>
          <w:b/>
        </w:rPr>
        <w:t xml:space="preserve">Кашубівської філії І ступеня  Терешківського ліцею   </w:t>
      </w:r>
    </w:p>
    <w:p w:rsidR="004275B5" w:rsidRPr="00BA7AF0" w:rsidRDefault="004275B5" w:rsidP="00E813DB">
      <w:pPr>
        <w:pStyle w:val="NoSpacing"/>
        <w:jc w:val="center"/>
        <w:rPr>
          <w:b/>
        </w:rPr>
      </w:pPr>
      <w:r w:rsidRPr="00BA7AF0">
        <w:rPr>
          <w:b/>
        </w:rPr>
        <w:t>Терешківської сільської ради Полтавського району    Полтавської області</w:t>
      </w:r>
    </w:p>
    <w:p w:rsidR="004275B5" w:rsidRPr="00BA7AF0" w:rsidRDefault="004275B5" w:rsidP="00E813DB">
      <w:pPr>
        <w:pStyle w:val="NoSpacing"/>
        <w:tabs>
          <w:tab w:val="center" w:pos="4677"/>
          <w:tab w:val="left" w:pos="6660"/>
        </w:tabs>
        <w:rPr>
          <w:b/>
        </w:rPr>
      </w:pPr>
      <w:r w:rsidRPr="00BA7AF0">
        <w:rPr>
          <w:b/>
        </w:rPr>
        <w:tab/>
        <w:t>на 2020/2021 навчальний рік</w:t>
      </w:r>
      <w:r w:rsidRPr="00BA7AF0">
        <w:rPr>
          <w:b/>
        </w:rPr>
        <w:tab/>
      </w:r>
    </w:p>
    <w:p w:rsidR="004275B5" w:rsidRPr="00BA7AF0" w:rsidRDefault="004275B5" w:rsidP="00E813DB">
      <w:pPr>
        <w:pStyle w:val="NoSpacing"/>
      </w:pPr>
    </w:p>
    <w:p w:rsidR="004275B5" w:rsidRPr="00BA7AF0" w:rsidRDefault="004275B5" w:rsidP="00E813DB">
      <w:pPr>
        <w:pStyle w:val="NoSpacing"/>
        <w:rPr>
          <w:color w:val="002060"/>
        </w:rPr>
      </w:pPr>
    </w:p>
    <w:tbl>
      <w:tblPr>
        <w:tblW w:w="4627" w:type="pct"/>
        <w:tblCellMar>
          <w:left w:w="40" w:type="dxa"/>
          <w:right w:w="40" w:type="dxa"/>
        </w:tblCellMar>
        <w:tblLook w:val="0000"/>
      </w:tblPr>
      <w:tblGrid>
        <w:gridCol w:w="3389"/>
        <w:gridCol w:w="61"/>
        <w:gridCol w:w="3302"/>
        <w:gridCol w:w="2503"/>
      </w:tblGrid>
      <w:tr w:rsidR="004275B5" w:rsidRPr="00BA7AF0" w:rsidTr="00E813DB">
        <w:trPr>
          <w:gridAfter w:val="1"/>
          <w:wAfter w:w="1352" w:type="pct"/>
          <w:cantSplit/>
          <w:trHeight w:val="65"/>
        </w:trPr>
        <w:tc>
          <w:tcPr>
            <w:tcW w:w="1831" w:type="pct"/>
            <w:tcBorders>
              <w:top w:val="single" w:sz="6" w:space="0" w:color="auto"/>
              <w:left w:val="single" w:sz="6" w:space="0" w:color="auto"/>
              <w:right w:val="single" w:sz="6" w:space="0" w:color="auto"/>
            </w:tcBorders>
            <w:shd w:val="clear" w:color="auto" w:fill="D9E2F3"/>
            <w:vAlign w:val="center"/>
          </w:tcPr>
          <w:p w:rsidR="004275B5" w:rsidRPr="00BA7AF0" w:rsidRDefault="004275B5" w:rsidP="00B31E26">
            <w:pPr>
              <w:contextualSpacing/>
              <w:jc w:val="center"/>
              <w:rPr>
                <w:rFonts w:ascii="Times New Roman" w:hAnsi="Times New Roman" w:cs="Times New Roman"/>
                <w:b/>
                <w:color w:val="1F3864"/>
                <w:kern w:val="28"/>
                <w:lang w:val="uk-UA" w:eastAsia="ru-RU"/>
              </w:rPr>
            </w:pPr>
            <w:r w:rsidRPr="00BA7AF0">
              <w:rPr>
                <w:rFonts w:ascii="Times New Roman" w:hAnsi="Times New Roman" w:cs="Times New Roman"/>
                <w:b/>
                <w:color w:val="1F3864"/>
                <w:kern w:val="28"/>
                <w:lang w:val="uk-UA" w:eastAsia="ru-RU"/>
              </w:rPr>
              <w:t>Освітні галузі</w:t>
            </w:r>
          </w:p>
        </w:tc>
        <w:tc>
          <w:tcPr>
            <w:tcW w:w="1817" w:type="pct"/>
            <w:gridSpan w:val="2"/>
            <w:tcBorders>
              <w:top w:val="single" w:sz="6" w:space="0" w:color="auto"/>
              <w:left w:val="single" w:sz="6" w:space="0" w:color="auto"/>
              <w:right w:val="single" w:sz="6" w:space="0" w:color="auto"/>
            </w:tcBorders>
            <w:shd w:val="clear" w:color="auto" w:fill="D9E2F3"/>
            <w:vAlign w:val="center"/>
          </w:tcPr>
          <w:p w:rsidR="004275B5" w:rsidRPr="00BA7AF0" w:rsidRDefault="004275B5" w:rsidP="00B31E26">
            <w:pPr>
              <w:contextualSpacing/>
              <w:jc w:val="center"/>
              <w:rPr>
                <w:rFonts w:ascii="Times New Roman" w:hAnsi="Times New Roman" w:cs="Times New Roman"/>
                <w:b/>
                <w:color w:val="1F3864"/>
                <w:kern w:val="28"/>
                <w:lang w:val="uk-UA" w:eastAsia="ru-RU"/>
              </w:rPr>
            </w:pPr>
            <w:r w:rsidRPr="00BA7AF0">
              <w:rPr>
                <w:rFonts w:ascii="Times New Roman" w:hAnsi="Times New Roman" w:cs="Times New Roman"/>
                <w:b/>
                <w:color w:val="1F3864"/>
                <w:kern w:val="28"/>
                <w:lang w:val="uk-UA" w:eastAsia="ru-RU"/>
              </w:rPr>
              <w:t>Навчальні предмети</w:t>
            </w:r>
          </w:p>
        </w:tc>
      </w:tr>
      <w:tr w:rsidR="004275B5" w:rsidRPr="00BA7AF0" w:rsidTr="00E813DB">
        <w:trPr>
          <w:cantSplit/>
        </w:trPr>
        <w:tc>
          <w:tcPr>
            <w:tcW w:w="1831" w:type="pct"/>
            <w:tcBorders>
              <w:left w:val="single" w:sz="6" w:space="0" w:color="auto"/>
              <w:bottom w:val="single" w:sz="6" w:space="0" w:color="auto"/>
              <w:right w:val="single" w:sz="6" w:space="0" w:color="auto"/>
            </w:tcBorders>
            <w:shd w:val="clear" w:color="auto" w:fill="D9E2F3"/>
            <w:vAlign w:val="center"/>
          </w:tcPr>
          <w:p w:rsidR="004275B5" w:rsidRPr="00BA7AF0" w:rsidRDefault="004275B5" w:rsidP="00B31E26">
            <w:pPr>
              <w:contextualSpacing/>
              <w:rPr>
                <w:rFonts w:ascii="Times New Roman" w:hAnsi="Times New Roman" w:cs="Times New Roman"/>
                <w:color w:val="1F3864"/>
                <w:kern w:val="28"/>
                <w:lang w:val="uk-UA" w:eastAsia="ru-RU"/>
              </w:rPr>
            </w:pPr>
          </w:p>
        </w:tc>
        <w:tc>
          <w:tcPr>
            <w:tcW w:w="1817" w:type="pct"/>
            <w:gridSpan w:val="2"/>
            <w:tcBorders>
              <w:left w:val="single" w:sz="6" w:space="0" w:color="auto"/>
              <w:bottom w:val="single" w:sz="6" w:space="0" w:color="auto"/>
              <w:right w:val="single" w:sz="6" w:space="0" w:color="auto"/>
            </w:tcBorders>
            <w:shd w:val="clear" w:color="auto" w:fill="D9E2F3"/>
            <w:vAlign w:val="center"/>
          </w:tcPr>
          <w:p w:rsidR="004275B5" w:rsidRPr="00BA7AF0" w:rsidRDefault="004275B5" w:rsidP="00B31E26">
            <w:pPr>
              <w:contextualSpacing/>
              <w:rPr>
                <w:rFonts w:ascii="Times New Roman" w:hAnsi="Times New Roman" w:cs="Times New Roman"/>
                <w:color w:val="1F3864"/>
                <w:kern w:val="28"/>
                <w:lang w:val="uk-UA" w:eastAsia="ru-RU"/>
              </w:rPr>
            </w:pPr>
          </w:p>
        </w:tc>
        <w:tc>
          <w:tcPr>
            <w:tcW w:w="1352" w:type="pct"/>
            <w:tcBorders>
              <w:top w:val="single" w:sz="6" w:space="0" w:color="auto"/>
              <w:left w:val="single" w:sz="6" w:space="0" w:color="auto"/>
              <w:bottom w:val="single" w:sz="6" w:space="0" w:color="auto"/>
              <w:right w:val="single" w:sz="6" w:space="0" w:color="auto"/>
            </w:tcBorders>
            <w:shd w:val="clear" w:color="auto" w:fill="D9E2F3"/>
            <w:vAlign w:val="center"/>
          </w:tcPr>
          <w:p w:rsidR="004275B5" w:rsidRPr="00BA7AF0" w:rsidRDefault="004275B5" w:rsidP="00B31E26">
            <w:pPr>
              <w:contextualSpacing/>
              <w:jc w:val="center"/>
              <w:rPr>
                <w:rFonts w:ascii="Times New Roman" w:hAnsi="Times New Roman" w:cs="Times New Roman"/>
                <w:b/>
                <w:color w:val="1F3864"/>
                <w:kern w:val="28"/>
                <w:lang w:val="uk-UA" w:eastAsia="ru-RU"/>
              </w:rPr>
            </w:pPr>
            <w:r w:rsidRPr="00BA7AF0">
              <w:rPr>
                <w:rFonts w:ascii="Times New Roman" w:hAnsi="Times New Roman" w:cs="Times New Roman"/>
                <w:b/>
                <w:color w:val="1F3864"/>
                <w:kern w:val="28"/>
                <w:lang w:val="uk-UA" w:eastAsia="ru-RU"/>
              </w:rPr>
              <w:t>4 кл.</w:t>
            </w:r>
          </w:p>
          <w:p w:rsidR="004275B5" w:rsidRPr="00BA7AF0" w:rsidRDefault="004275B5" w:rsidP="00B31E26">
            <w:pPr>
              <w:contextualSpacing/>
              <w:rPr>
                <w:rFonts w:ascii="Times New Roman" w:hAnsi="Times New Roman" w:cs="Times New Roman"/>
                <w:b/>
                <w:color w:val="1F3864"/>
                <w:kern w:val="28"/>
                <w:lang w:val="uk-UA" w:eastAsia="ru-RU"/>
              </w:rPr>
            </w:pPr>
          </w:p>
        </w:tc>
      </w:tr>
      <w:tr w:rsidR="004275B5" w:rsidRPr="00BA7AF0" w:rsidTr="00E813DB">
        <w:trPr>
          <w:cantSplit/>
          <w:trHeight w:val="426"/>
        </w:trPr>
        <w:tc>
          <w:tcPr>
            <w:tcW w:w="1831" w:type="pct"/>
            <w:vMerge w:val="restart"/>
            <w:tcBorders>
              <w:top w:val="single" w:sz="6" w:space="0" w:color="auto"/>
              <w:left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Мови і літератури (мовний і літературний компоненти)</w:t>
            </w:r>
          </w:p>
        </w:tc>
        <w:tc>
          <w:tcPr>
            <w:tcW w:w="1817" w:type="pct"/>
            <w:gridSpan w:val="2"/>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Українська мова</w:t>
            </w:r>
          </w:p>
        </w:tc>
        <w:tc>
          <w:tcPr>
            <w:tcW w:w="1352" w:type="pct"/>
            <w:tcBorders>
              <w:top w:val="single" w:sz="6" w:space="0" w:color="auto"/>
              <w:left w:val="single" w:sz="6" w:space="0" w:color="auto"/>
              <w:bottom w:val="single" w:sz="6" w:space="0" w:color="auto"/>
              <w:right w:val="single" w:sz="6" w:space="0" w:color="auto"/>
            </w:tcBorders>
            <w:vAlign w:val="center"/>
          </w:tcPr>
          <w:p w:rsidR="004275B5" w:rsidRPr="00BA7AF0" w:rsidRDefault="004275B5" w:rsidP="00E813DB">
            <w:pPr>
              <w:contextualSpacing/>
              <w:jc w:val="center"/>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7</w:t>
            </w:r>
          </w:p>
        </w:tc>
      </w:tr>
      <w:tr w:rsidR="004275B5" w:rsidRPr="00BA7AF0" w:rsidTr="00E813DB">
        <w:trPr>
          <w:cantSplit/>
          <w:trHeight w:val="299"/>
        </w:trPr>
        <w:tc>
          <w:tcPr>
            <w:tcW w:w="1831" w:type="pct"/>
            <w:vMerge/>
            <w:tcBorders>
              <w:left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p>
        </w:tc>
        <w:tc>
          <w:tcPr>
            <w:tcW w:w="1817" w:type="pct"/>
            <w:gridSpan w:val="2"/>
            <w:tcBorders>
              <w:top w:val="single" w:sz="4" w:space="0" w:color="auto"/>
              <w:left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Англійська мова</w:t>
            </w:r>
          </w:p>
        </w:tc>
        <w:tc>
          <w:tcPr>
            <w:tcW w:w="1352" w:type="pct"/>
            <w:tcBorders>
              <w:top w:val="single" w:sz="4" w:space="0" w:color="auto"/>
              <w:left w:val="single" w:sz="6" w:space="0" w:color="auto"/>
              <w:bottom w:val="single" w:sz="6" w:space="0" w:color="auto"/>
              <w:right w:val="single" w:sz="6" w:space="0" w:color="auto"/>
            </w:tcBorders>
            <w:vAlign w:val="center"/>
          </w:tcPr>
          <w:p w:rsidR="004275B5" w:rsidRPr="00BA7AF0" w:rsidRDefault="004275B5" w:rsidP="00B31E26">
            <w:pPr>
              <w:contextualSpacing/>
              <w:jc w:val="center"/>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2</w:t>
            </w:r>
          </w:p>
        </w:tc>
      </w:tr>
      <w:tr w:rsidR="004275B5" w:rsidRPr="00BA7AF0" w:rsidTr="00E813DB">
        <w:trPr>
          <w:cantSplit/>
        </w:trPr>
        <w:tc>
          <w:tcPr>
            <w:tcW w:w="1831" w:type="pct"/>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Математика</w:t>
            </w:r>
          </w:p>
        </w:tc>
        <w:tc>
          <w:tcPr>
            <w:tcW w:w="1817" w:type="pct"/>
            <w:gridSpan w:val="2"/>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Математика</w:t>
            </w:r>
          </w:p>
        </w:tc>
        <w:tc>
          <w:tcPr>
            <w:tcW w:w="1352" w:type="pct"/>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jc w:val="center"/>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4</w:t>
            </w:r>
            <w:r>
              <w:rPr>
                <w:rFonts w:ascii="Times New Roman" w:hAnsi="Times New Roman" w:cs="Times New Roman"/>
                <w:color w:val="002060"/>
                <w:kern w:val="28"/>
                <w:lang w:val="uk-UA" w:eastAsia="ru-RU"/>
              </w:rPr>
              <w:t>+1</w:t>
            </w:r>
          </w:p>
        </w:tc>
      </w:tr>
      <w:tr w:rsidR="004275B5" w:rsidRPr="00BA7AF0" w:rsidTr="00E813DB">
        <w:trPr>
          <w:cantSplit/>
        </w:trPr>
        <w:tc>
          <w:tcPr>
            <w:tcW w:w="1831" w:type="pct"/>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Природознавство</w:t>
            </w:r>
          </w:p>
        </w:tc>
        <w:tc>
          <w:tcPr>
            <w:tcW w:w="1817" w:type="pct"/>
            <w:gridSpan w:val="2"/>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Природознавство</w:t>
            </w:r>
          </w:p>
        </w:tc>
        <w:tc>
          <w:tcPr>
            <w:tcW w:w="1352" w:type="pct"/>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jc w:val="center"/>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2</w:t>
            </w:r>
          </w:p>
        </w:tc>
      </w:tr>
      <w:tr w:rsidR="004275B5" w:rsidRPr="00BA7AF0" w:rsidTr="00E813DB">
        <w:trPr>
          <w:cantSplit/>
        </w:trPr>
        <w:tc>
          <w:tcPr>
            <w:tcW w:w="1831" w:type="pct"/>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Суспільствознавство</w:t>
            </w:r>
          </w:p>
        </w:tc>
        <w:tc>
          <w:tcPr>
            <w:tcW w:w="1817" w:type="pct"/>
            <w:gridSpan w:val="2"/>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Я у світі</w:t>
            </w:r>
          </w:p>
        </w:tc>
        <w:tc>
          <w:tcPr>
            <w:tcW w:w="1352" w:type="pct"/>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jc w:val="center"/>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1</w:t>
            </w:r>
          </w:p>
        </w:tc>
      </w:tr>
      <w:tr w:rsidR="004275B5" w:rsidRPr="00BA7AF0" w:rsidTr="00E813DB">
        <w:trPr>
          <w:cantSplit/>
        </w:trPr>
        <w:tc>
          <w:tcPr>
            <w:tcW w:w="1831" w:type="pct"/>
            <w:vMerge w:val="restart"/>
            <w:tcBorders>
              <w:top w:val="single" w:sz="6" w:space="0" w:color="auto"/>
              <w:left w:val="single" w:sz="6" w:space="0" w:color="auto"/>
              <w:right w:val="single" w:sz="4"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Мистецтво</w:t>
            </w:r>
          </w:p>
        </w:tc>
        <w:tc>
          <w:tcPr>
            <w:tcW w:w="1817" w:type="pct"/>
            <w:gridSpan w:val="2"/>
            <w:tcBorders>
              <w:top w:val="single" w:sz="6" w:space="0" w:color="auto"/>
              <w:left w:val="single" w:sz="4" w:space="0" w:color="auto"/>
              <w:bottom w:val="single" w:sz="4"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Музичне мистецтво</w:t>
            </w:r>
          </w:p>
        </w:tc>
        <w:tc>
          <w:tcPr>
            <w:tcW w:w="1352" w:type="pct"/>
            <w:tcBorders>
              <w:top w:val="single" w:sz="6" w:space="0" w:color="auto"/>
              <w:left w:val="single" w:sz="6" w:space="0" w:color="auto"/>
              <w:bottom w:val="single" w:sz="4" w:space="0" w:color="auto"/>
              <w:right w:val="single" w:sz="6" w:space="0" w:color="auto"/>
            </w:tcBorders>
            <w:vAlign w:val="center"/>
          </w:tcPr>
          <w:p w:rsidR="004275B5" w:rsidRPr="00BA7AF0" w:rsidRDefault="004275B5" w:rsidP="00B31E26">
            <w:pPr>
              <w:contextualSpacing/>
              <w:jc w:val="center"/>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1</w:t>
            </w:r>
          </w:p>
        </w:tc>
      </w:tr>
      <w:tr w:rsidR="004275B5" w:rsidRPr="00BA7AF0" w:rsidTr="00E813DB">
        <w:trPr>
          <w:cantSplit/>
        </w:trPr>
        <w:tc>
          <w:tcPr>
            <w:tcW w:w="1831" w:type="pct"/>
            <w:vMerge/>
            <w:tcBorders>
              <w:left w:val="single" w:sz="6" w:space="0" w:color="auto"/>
              <w:bottom w:val="single" w:sz="6" w:space="0" w:color="auto"/>
              <w:right w:val="single" w:sz="4"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p>
        </w:tc>
        <w:tc>
          <w:tcPr>
            <w:tcW w:w="1817" w:type="pct"/>
            <w:gridSpan w:val="2"/>
            <w:tcBorders>
              <w:top w:val="single" w:sz="4" w:space="0" w:color="auto"/>
              <w:left w:val="single" w:sz="4"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Образотворче мистецтво</w:t>
            </w:r>
          </w:p>
        </w:tc>
        <w:tc>
          <w:tcPr>
            <w:tcW w:w="1352" w:type="pct"/>
            <w:tcBorders>
              <w:top w:val="single" w:sz="4" w:space="0" w:color="auto"/>
              <w:left w:val="single" w:sz="6" w:space="0" w:color="auto"/>
              <w:bottom w:val="single" w:sz="6" w:space="0" w:color="auto"/>
              <w:right w:val="single" w:sz="6" w:space="0" w:color="auto"/>
            </w:tcBorders>
            <w:vAlign w:val="center"/>
          </w:tcPr>
          <w:p w:rsidR="004275B5" w:rsidRPr="00BA7AF0" w:rsidRDefault="004275B5" w:rsidP="00B31E26">
            <w:pPr>
              <w:contextualSpacing/>
              <w:jc w:val="center"/>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1</w:t>
            </w:r>
          </w:p>
        </w:tc>
      </w:tr>
      <w:tr w:rsidR="004275B5" w:rsidRPr="00BA7AF0" w:rsidTr="00B31E26">
        <w:trPr>
          <w:cantSplit/>
          <w:trHeight w:val="750"/>
        </w:trPr>
        <w:tc>
          <w:tcPr>
            <w:tcW w:w="1831" w:type="pct"/>
            <w:tcBorders>
              <w:top w:val="single" w:sz="6" w:space="0" w:color="auto"/>
              <w:left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Технології</w:t>
            </w:r>
          </w:p>
        </w:tc>
        <w:tc>
          <w:tcPr>
            <w:tcW w:w="1817" w:type="pct"/>
            <w:gridSpan w:val="2"/>
            <w:tcBorders>
              <w:top w:val="single" w:sz="6" w:space="0" w:color="auto"/>
              <w:left w:val="single" w:sz="6" w:space="0" w:color="auto"/>
              <w:right w:val="single" w:sz="6" w:space="0" w:color="auto"/>
            </w:tcBorders>
            <w:vAlign w:val="center"/>
          </w:tcPr>
          <w:p w:rsidR="004275B5"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Трудове навчання</w:t>
            </w:r>
          </w:p>
          <w:p w:rsidR="004275B5" w:rsidRPr="00BA7AF0" w:rsidRDefault="004275B5" w:rsidP="00B31E26">
            <w:pPr>
              <w:contextualSpacing/>
              <w:rPr>
                <w:rFonts w:ascii="Times New Roman" w:hAnsi="Times New Roman" w:cs="Times New Roman"/>
                <w:color w:val="002060"/>
                <w:kern w:val="28"/>
                <w:lang w:val="uk-UA" w:eastAsia="ru-RU"/>
              </w:rPr>
            </w:pPr>
          </w:p>
          <w:p w:rsidR="004275B5" w:rsidRPr="00BA7AF0" w:rsidRDefault="004275B5" w:rsidP="00B31E26">
            <w:pPr>
              <w:ind w:hanging="25"/>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Інформатика</w:t>
            </w:r>
          </w:p>
        </w:tc>
        <w:tc>
          <w:tcPr>
            <w:tcW w:w="1352" w:type="pct"/>
            <w:tcBorders>
              <w:top w:val="single" w:sz="6" w:space="0" w:color="auto"/>
              <w:left w:val="single" w:sz="6" w:space="0" w:color="auto"/>
              <w:bottom w:val="single" w:sz="4" w:space="0" w:color="auto"/>
              <w:right w:val="single" w:sz="6" w:space="0" w:color="auto"/>
            </w:tcBorders>
            <w:vAlign w:val="center"/>
          </w:tcPr>
          <w:p w:rsidR="004275B5" w:rsidRDefault="004275B5" w:rsidP="00B31E26">
            <w:pPr>
              <w:contextualSpacing/>
              <w:jc w:val="center"/>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1</w:t>
            </w:r>
          </w:p>
          <w:p w:rsidR="004275B5" w:rsidRDefault="004275B5" w:rsidP="00B31E26">
            <w:pPr>
              <w:contextualSpacing/>
              <w:jc w:val="center"/>
              <w:rPr>
                <w:rFonts w:ascii="Times New Roman" w:hAnsi="Times New Roman" w:cs="Times New Roman"/>
                <w:color w:val="002060"/>
                <w:kern w:val="28"/>
                <w:lang w:val="uk-UA" w:eastAsia="ru-RU"/>
              </w:rPr>
            </w:pPr>
          </w:p>
          <w:p w:rsidR="004275B5" w:rsidRPr="00BA7AF0" w:rsidRDefault="004275B5" w:rsidP="00B31E26">
            <w:pPr>
              <w:contextualSpacing/>
              <w:jc w:val="center"/>
              <w:rPr>
                <w:rFonts w:ascii="Times New Roman" w:hAnsi="Times New Roman" w:cs="Times New Roman"/>
                <w:color w:val="002060"/>
                <w:kern w:val="28"/>
                <w:lang w:val="uk-UA" w:eastAsia="ru-RU"/>
              </w:rPr>
            </w:pPr>
            <w:r>
              <w:rPr>
                <w:rFonts w:ascii="Times New Roman" w:hAnsi="Times New Roman" w:cs="Times New Roman"/>
                <w:color w:val="002060"/>
                <w:kern w:val="28"/>
                <w:lang w:val="uk-UA" w:eastAsia="ru-RU"/>
              </w:rPr>
              <w:t>1</w:t>
            </w:r>
          </w:p>
        </w:tc>
      </w:tr>
      <w:tr w:rsidR="004275B5" w:rsidRPr="00BA7AF0" w:rsidTr="00E813DB">
        <w:trPr>
          <w:cantSplit/>
        </w:trPr>
        <w:tc>
          <w:tcPr>
            <w:tcW w:w="1831" w:type="pct"/>
            <w:vMerge w:val="restart"/>
            <w:tcBorders>
              <w:top w:val="single" w:sz="6" w:space="0" w:color="auto"/>
              <w:left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Здоров'я і фізична культура</w:t>
            </w:r>
          </w:p>
        </w:tc>
        <w:tc>
          <w:tcPr>
            <w:tcW w:w="1817" w:type="pct"/>
            <w:gridSpan w:val="2"/>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Основи здоров'я</w:t>
            </w:r>
          </w:p>
        </w:tc>
        <w:tc>
          <w:tcPr>
            <w:tcW w:w="1352" w:type="pct"/>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jc w:val="center"/>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1</w:t>
            </w:r>
          </w:p>
        </w:tc>
      </w:tr>
      <w:tr w:rsidR="004275B5" w:rsidRPr="00BA7AF0" w:rsidTr="00E813DB">
        <w:trPr>
          <w:cantSplit/>
        </w:trPr>
        <w:tc>
          <w:tcPr>
            <w:tcW w:w="1831" w:type="pct"/>
            <w:vMerge/>
            <w:tcBorders>
              <w:left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p>
        </w:tc>
        <w:tc>
          <w:tcPr>
            <w:tcW w:w="1817" w:type="pct"/>
            <w:gridSpan w:val="2"/>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Фізична культура</w:t>
            </w:r>
          </w:p>
        </w:tc>
        <w:tc>
          <w:tcPr>
            <w:tcW w:w="1352" w:type="pct"/>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jc w:val="center"/>
              <w:rPr>
                <w:rFonts w:ascii="Times New Roman" w:hAnsi="Times New Roman" w:cs="Times New Roman"/>
                <w:color w:val="002060"/>
                <w:kern w:val="28"/>
                <w:lang w:val="uk-UA" w:eastAsia="ru-RU"/>
              </w:rPr>
            </w:pPr>
            <w:r w:rsidRPr="00BA7AF0">
              <w:rPr>
                <w:rFonts w:ascii="Times New Roman" w:hAnsi="Times New Roman" w:cs="Times New Roman"/>
                <w:color w:val="002060"/>
                <w:kern w:val="28"/>
                <w:lang w:val="uk-UA" w:eastAsia="ru-RU"/>
              </w:rPr>
              <w:t>3</w:t>
            </w:r>
          </w:p>
        </w:tc>
      </w:tr>
      <w:tr w:rsidR="004275B5" w:rsidRPr="00BA7AF0" w:rsidTr="00E813DB">
        <w:trPr>
          <w:cantSplit/>
        </w:trPr>
        <w:tc>
          <w:tcPr>
            <w:tcW w:w="1831" w:type="pct"/>
            <w:tcBorders>
              <w:top w:val="single" w:sz="6" w:space="0" w:color="auto"/>
              <w:left w:val="single" w:sz="6" w:space="0" w:color="auto"/>
              <w:bottom w:val="single" w:sz="6" w:space="0" w:color="auto"/>
            </w:tcBorders>
            <w:vAlign w:val="center"/>
          </w:tcPr>
          <w:p w:rsidR="004275B5" w:rsidRPr="00BA7AF0" w:rsidRDefault="004275B5" w:rsidP="00B31E26">
            <w:pPr>
              <w:contextualSpacing/>
              <w:rPr>
                <w:rFonts w:ascii="Times New Roman" w:hAnsi="Times New Roman" w:cs="Times New Roman"/>
                <w:color w:val="1F3864"/>
                <w:kern w:val="28"/>
                <w:lang w:val="uk-UA" w:eastAsia="ru-RU"/>
              </w:rPr>
            </w:pPr>
            <w:r w:rsidRPr="00BA7AF0">
              <w:rPr>
                <w:rFonts w:ascii="Times New Roman" w:hAnsi="Times New Roman" w:cs="Times New Roman"/>
                <w:color w:val="1F3864"/>
                <w:kern w:val="28"/>
                <w:lang w:val="uk-UA" w:eastAsia="ru-RU"/>
              </w:rPr>
              <w:t>Усього</w:t>
            </w:r>
          </w:p>
        </w:tc>
        <w:tc>
          <w:tcPr>
            <w:tcW w:w="1817" w:type="pct"/>
            <w:gridSpan w:val="2"/>
            <w:tcBorders>
              <w:top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1F3864"/>
                <w:kern w:val="28"/>
                <w:lang w:val="uk-UA" w:eastAsia="ru-RU"/>
              </w:rPr>
            </w:pPr>
          </w:p>
        </w:tc>
        <w:tc>
          <w:tcPr>
            <w:tcW w:w="1352" w:type="pct"/>
            <w:tcBorders>
              <w:top w:val="single" w:sz="6" w:space="0" w:color="auto"/>
              <w:left w:val="single" w:sz="6" w:space="0" w:color="auto"/>
              <w:bottom w:val="single" w:sz="6" w:space="0" w:color="auto"/>
              <w:right w:val="single" w:sz="6" w:space="0" w:color="auto"/>
            </w:tcBorders>
            <w:vAlign w:val="center"/>
          </w:tcPr>
          <w:p w:rsidR="004275B5" w:rsidRPr="00BA7AF0" w:rsidRDefault="004275B5" w:rsidP="003B6515">
            <w:pPr>
              <w:spacing w:before="20"/>
              <w:contextualSpacing/>
              <w:jc w:val="center"/>
              <w:rPr>
                <w:rFonts w:ascii="Times New Roman" w:hAnsi="Times New Roman" w:cs="Times New Roman"/>
                <w:color w:val="1F3864"/>
                <w:kern w:val="28"/>
                <w:lang w:val="uk-UA" w:eastAsia="ru-RU"/>
              </w:rPr>
            </w:pPr>
            <w:r w:rsidRPr="00BA7AF0">
              <w:rPr>
                <w:rFonts w:ascii="Times New Roman" w:hAnsi="Times New Roman" w:cs="Times New Roman"/>
                <w:color w:val="1F3864"/>
                <w:kern w:val="28"/>
                <w:lang w:val="uk-UA" w:eastAsia="ru-RU"/>
              </w:rPr>
              <w:t>2</w:t>
            </w:r>
            <w:r>
              <w:rPr>
                <w:rFonts w:ascii="Times New Roman" w:hAnsi="Times New Roman" w:cs="Times New Roman"/>
                <w:color w:val="1F3864"/>
                <w:kern w:val="28"/>
                <w:lang w:val="uk-UA" w:eastAsia="ru-RU"/>
              </w:rPr>
              <w:t>1</w:t>
            </w:r>
            <w:r w:rsidRPr="00BA7AF0">
              <w:rPr>
                <w:rFonts w:ascii="Times New Roman" w:hAnsi="Times New Roman" w:cs="Times New Roman"/>
                <w:color w:val="1F3864"/>
                <w:kern w:val="28"/>
                <w:lang w:val="uk-UA" w:eastAsia="ru-RU"/>
              </w:rPr>
              <w:t>+3</w:t>
            </w:r>
          </w:p>
        </w:tc>
      </w:tr>
      <w:tr w:rsidR="004275B5" w:rsidRPr="00BA7AF0" w:rsidTr="00E813DB">
        <w:trPr>
          <w:cantSplit/>
          <w:trHeight w:val="1245"/>
        </w:trPr>
        <w:tc>
          <w:tcPr>
            <w:tcW w:w="3648" w:type="pct"/>
            <w:gridSpan w:val="3"/>
            <w:tcBorders>
              <w:top w:val="single" w:sz="6" w:space="0" w:color="auto"/>
              <w:left w:val="single" w:sz="6" w:space="0" w:color="auto"/>
              <w:bottom w:val="single" w:sz="4" w:space="0" w:color="auto"/>
              <w:right w:val="single" w:sz="6" w:space="0" w:color="auto"/>
            </w:tcBorders>
            <w:shd w:val="clear" w:color="auto" w:fill="D9E2F3"/>
            <w:vAlign w:val="center"/>
          </w:tcPr>
          <w:p w:rsidR="004275B5" w:rsidRPr="00BA7AF0" w:rsidRDefault="004275B5" w:rsidP="00B31E26">
            <w:pPr>
              <w:contextualSpacing/>
              <w:rPr>
                <w:rFonts w:ascii="Times New Roman" w:hAnsi="Times New Roman" w:cs="Times New Roman"/>
                <w:color w:val="1F3864"/>
                <w:kern w:val="28"/>
                <w:lang w:val="uk-UA" w:eastAsia="ru-RU"/>
              </w:rPr>
            </w:pPr>
            <w:r w:rsidRPr="00BA7AF0">
              <w:rPr>
                <w:rFonts w:ascii="Times New Roman" w:hAnsi="Times New Roman" w:cs="Times New Roman"/>
                <w:color w:val="1F3864"/>
                <w:kern w:val="28"/>
                <w:lang w:val="uk-UA"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352" w:type="pct"/>
            <w:tcBorders>
              <w:top w:val="single" w:sz="6" w:space="0" w:color="auto"/>
              <w:left w:val="single" w:sz="6" w:space="0" w:color="auto"/>
              <w:bottom w:val="single" w:sz="4" w:space="0" w:color="auto"/>
              <w:right w:val="single" w:sz="6" w:space="0" w:color="auto"/>
            </w:tcBorders>
            <w:shd w:val="clear" w:color="auto" w:fill="D9E2F3"/>
            <w:vAlign w:val="center"/>
          </w:tcPr>
          <w:p w:rsidR="004275B5" w:rsidRPr="00BA7AF0" w:rsidRDefault="004275B5" w:rsidP="00B31E26">
            <w:pPr>
              <w:contextualSpacing/>
              <w:jc w:val="center"/>
              <w:rPr>
                <w:rFonts w:ascii="Times New Roman" w:hAnsi="Times New Roman" w:cs="Times New Roman"/>
                <w:color w:val="1F3864"/>
                <w:kern w:val="28"/>
                <w:lang w:val="uk-UA" w:eastAsia="ru-RU"/>
              </w:rPr>
            </w:pPr>
            <w:r>
              <w:rPr>
                <w:rFonts w:ascii="Times New Roman" w:hAnsi="Times New Roman" w:cs="Times New Roman"/>
                <w:color w:val="1F3864"/>
                <w:kern w:val="28"/>
                <w:lang w:val="uk-UA" w:eastAsia="ru-RU"/>
              </w:rPr>
              <w:t>1</w:t>
            </w:r>
          </w:p>
          <w:p w:rsidR="004275B5" w:rsidRPr="00BA7AF0" w:rsidRDefault="004275B5" w:rsidP="00B31E26">
            <w:pPr>
              <w:contextualSpacing/>
              <w:jc w:val="center"/>
              <w:rPr>
                <w:rFonts w:ascii="Times New Roman" w:hAnsi="Times New Roman" w:cs="Times New Roman"/>
                <w:color w:val="1F3864"/>
                <w:kern w:val="28"/>
                <w:lang w:val="uk-UA" w:eastAsia="ru-RU"/>
              </w:rPr>
            </w:pPr>
          </w:p>
          <w:p w:rsidR="004275B5" w:rsidRPr="00BA7AF0" w:rsidRDefault="004275B5" w:rsidP="00B31E26">
            <w:pPr>
              <w:contextualSpacing/>
              <w:jc w:val="center"/>
              <w:rPr>
                <w:rFonts w:ascii="Times New Roman" w:hAnsi="Times New Roman" w:cs="Times New Roman"/>
                <w:color w:val="1F3864"/>
                <w:kern w:val="28"/>
                <w:lang w:val="uk-UA" w:eastAsia="ru-RU"/>
              </w:rPr>
            </w:pPr>
          </w:p>
        </w:tc>
      </w:tr>
      <w:tr w:rsidR="004275B5" w:rsidRPr="00BA7AF0" w:rsidTr="00E813DB">
        <w:trPr>
          <w:cantSplit/>
          <w:trHeight w:val="595"/>
        </w:trPr>
        <w:tc>
          <w:tcPr>
            <w:tcW w:w="1864" w:type="pct"/>
            <w:gridSpan w:val="2"/>
            <w:tcBorders>
              <w:top w:val="single" w:sz="4" w:space="0" w:color="auto"/>
              <w:left w:val="single" w:sz="6" w:space="0" w:color="auto"/>
              <w:right w:val="single" w:sz="4" w:space="0" w:color="auto"/>
            </w:tcBorders>
            <w:vAlign w:val="center"/>
          </w:tcPr>
          <w:p w:rsidR="004275B5" w:rsidRPr="00BA7AF0" w:rsidRDefault="004275B5" w:rsidP="00B31E26">
            <w:pPr>
              <w:contextualSpacing/>
              <w:rPr>
                <w:rFonts w:ascii="Times New Roman" w:hAnsi="Times New Roman" w:cs="Times New Roman"/>
                <w:kern w:val="28"/>
                <w:lang w:val="uk-UA" w:eastAsia="ru-RU"/>
              </w:rPr>
            </w:pPr>
          </w:p>
        </w:tc>
        <w:tc>
          <w:tcPr>
            <w:tcW w:w="1784" w:type="pct"/>
            <w:tcBorders>
              <w:top w:val="single" w:sz="4" w:space="0" w:color="auto"/>
              <w:left w:val="single" w:sz="4" w:space="0" w:color="auto"/>
              <w:right w:val="single" w:sz="6" w:space="0" w:color="auto"/>
            </w:tcBorders>
            <w:vAlign w:val="center"/>
          </w:tcPr>
          <w:p w:rsidR="004275B5" w:rsidRPr="00BA7AF0" w:rsidRDefault="004275B5" w:rsidP="00B31E26">
            <w:pPr>
              <w:contextualSpacing/>
              <w:rPr>
                <w:rFonts w:ascii="Times New Roman" w:hAnsi="Times New Roman" w:cs="Times New Roman"/>
                <w:b/>
                <w:color w:val="1F3864"/>
                <w:kern w:val="28"/>
                <w:lang w:val="uk-UA" w:eastAsia="ru-RU"/>
              </w:rPr>
            </w:pPr>
          </w:p>
          <w:p w:rsidR="004275B5" w:rsidRPr="00BA7AF0" w:rsidRDefault="004275B5" w:rsidP="00B31E26">
            <w:pPr>
              <w:contextualSpacing/>
              <w:rPr>
                <w:rFonts w:ascii="Times New Roman" w:hAnsi="Times New Roman" w:cs="Times New Roman"/>
                <w:b/>
                <w:color w:val="1F3864"/>
                <w:kern w:val="28"/>
                <w:lang w:val="uk-UA" w:eastAsia="ru-RU"/>
              </w:rPr>
            </w:pPr>
            <w:r w:rsidRPr="00BA7AF0">
              <w:rPr>
                <w:rFonts w:ascii="Times New Roman" w:hAnsi="Times New Roman" w:cs="Times New Roman"/>
                <w:b/>
                <w:color w:val="1F3864"/>
                <w:kern w:val="28"/>
                <w:lang w:val="uk-UA" w:eastAsia="ru-RU"/>
              </w:rPr>
              <w:t>Математика</w:t>
            </w:r>
          </w:p>
        </w:tc>
        <w:tc>
          <w:tcPr>
            <w:tcW w:w="1352" w:type="pct"/>
            <w:tcBorders>
              <w:top w:val="single" w:sz="4" w:space="0" w:color="auto"/>
              <w:left w:val="single" w:sz="6" w:space="0" w:color="auto"/>
              <w:right w:val="single" w:sz="6" w:space="0" w:color="auto"/>
            </w:tcBorders>
            <w:vAlign w:val="center"/>
          </w:tcPr>
          <w:p w:rsidR="004275B5" w:rsidRPr="00BA7AF0" w:rsidRDefault="004275B5" w:rsidP="00B31E26">
            <w:pPr>
              <w:contextualSpacing/>
              <w:jc w:val="center"/>
              <w:rPr>
                <w:rFonts w:ascii="Times New Roman" w:hAnsi="Times New Roman" w:cs="Times New Roman"/>
                <w:color w:val="1F3864"/>
                <w:kern w:val="28"/>
                <w:lang w:val="uk-UA" w:eastAsia="ru-RU"/>
              </w:rPr>
            </w:pPr>
            <w:r w:rsidRPr="00BA7AF0">
              <w:rPr>
                <w:rFonts w:ascii="Times New Roman" w:hAnsi="Times New Roman" w:cs="Times New Roman"/>
                <w:color w:val="1F3864"/>
                <w:kern w:val="28"/>
                <w:lang w:val="uk-UA" w:eastAsia="ru-RU"/>
              </w:rPr>
              <w:t>1</w:t>
            </w:r>
          </w:p>
        </w:tc>
      </w:tr>
      <w:tr w:rsidR="004275B5" w:rsidRPr="00BA7AF0" w:rsidTr="00E813DB">
        <w:trPr>
          <w:cantSplit/>
        </w:trPr>
        <w:tc>
          <w:tcPr>
            <w:tcW w:w="3648" w:type="pct"/>
            <w:gridSpan w:val="3"/>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rPr>
                <w:rFonts w:ascii="Times New Roman" w:hAnsi="Times New Roman" w:cs="Times New Roman"/>
                <w:color w:val="1F3864"/>
                <w:kern w:val="28"/>
                <w:lang w:val="uk-UA" w:eastAsia="ru-RU"/>
              </w:rPr>
            </w:pPr>
            <w:r w:rsidRPr="00BA7AF0">
              <w:rPr>
                <w:rFonts w:ascii="Times New Roman" w:hAnsi="Times New Roman" w:cs="Times New Roman"/>
                <w:color w:val="1F3864"/>
                <w:kern w:val="28"/>
                <w:lang w:val="uk-UA" w:eastAsia="ru-RU"/>
              </w:rPr>
              <w:t xml:space="preserve">Гранично допустиме тижневе навчальне навантаження на учня </w:t>
            </w:r>
          </w:p>
        </w:tc>
        <w:tc>
          <w:tcPr>
            <w:tcW w:w="1352" w:type="pct"/>
            <w:tcBorders>
              <w:top w:val="single" w:sz="6" w:space="0" w:color="auto"/>
              <w:left w:val="single" w:sz="6" w:space="0" w:color="auto"/>
              <w:bottom w:val="single" w:sz="6" w:space="0" w:color="auto"/>
              <w:right w:val="single" w:sz="6" w:space="0" w:color="auto"/>
            </w:tcBorders>
            <w:vAlign w:val="center"/>
          </w:tcPr>
          <w:p w:rsidR="004275B5" w:rsidRPr="00BA7AF0" w:rsidRDefault="004275B5" w:rsidP="00B31E26">
            <w:pPr>
              <w:contextualSpacing/>
              <w:jc w:val="center"/>
              <w:rPr>
                <w:rFonts w:ascii="Times New Roman" w:hAnsi="Times New Roman" w:cs="Times New Roman"/>
                <w:color w:val="1F3864"/>
                <w:kern w:val="28"/>
                <w:lang w:val="uk-UA" w:eastAsia="ru-RU"/>
              </w:rPr>
            </w:pPr>
            <w:r w:rsidRPr="00BA7AF0">
              <w:rPr>
                <w:rFonts w:ascii="Times New Roman" w:hAnsi="Times New Roman" w:cs="Times New Roman"/>
                <w:color w:val="1F3864"/>
                <w:kern w:val="28"/>
                <w:lang w:val="uk-UA" w:eastAsia="ru-RU"/>
              </w:rPr>
              <w:t>23</w:t>
            </w:r>
            <w:r>
              <w:rPr>
                <w:rFonts w:ascii="Times New Roman" w:hAnsi="Times New Roman" w:cs="Times New Roman"/>
                <w:color w:val="1F3864"/>
                <w:kern w:val="28"/>
                <w:lang w:val="uk-UA" w:eastAsia="ru-RU"/>
              </w:rPr>
              <w:t>/805</w:t>
            </w:r>
          </w:p>
        </w:tc>
      </w:tr>
      <w:tr w:rsidR="004275B5" w:rsidRPr="00BA7AF0" w:rsidTr="00E813DB">
        <w:trPr>
          <w:cantSplit/>
        </w:trPr>
        <w:tc>
          <w:tcPr>
            <w:tcW w:w="3648" w:type="pct"/>
            <w:gridSpan w:val="3"/>
            <w:tcBorders>
              <w:top w:val="single" w:sz="6" w:space="0" w:color="auto"/>
              <w:left w:val="single" w:sz="6" w:space="0" w:color="auto"/>
              <w:bottom w:val="single" w:sz="6" w:space="0" w:color="auto"/>
              <w:right w:val="single" w:sz="6" w:space="0" w:color="auto"/>
            </w:tcBorders>
            <w:shd w:val="clear" w:color="auto" w:fill="D9E2F3"/>
            <w:vAlign w:val="center"/>
          </w:tcPr>
          <w:p w:rsidR="004275B5" w:rsidRPr="00BA7AF0" w:rsidRDefault="004275B5" w:rsidP="00B31E26">
            <w:pPr>
              <w:contextualSpacing/>
              <w:rPr>
                <w:rFonts w:ascii="Times New Roman" w:hAnsi="Times New Roman" w:cs="Times New Roman"/>
                <w:b/>
                <w:color w:val="1F3864"/>
                <w:kern w:val="28"/>
                <w:lang w:val="uk-UA" w:eastAsia="ru-RU"/>
              </w:rPr>
            </w:pPr>
            <w:r w:rsidRPr="00BA7AF0">
              <w:rPr>
                <w:rFonts w:ascii="Times New Roman" w:hAnsi="Times New Roman" w:cs="Times New Roman"/>
                <w:b/>
                <w:color w:val="1F3864"/>
                <w:kern w:val="28"/>
                <w:lang w:val="uk-UA" w:eastAsia="ru-RU"/>
              </w:rPr>
              <w:t>Сумарна кількість навчальних годин інваріантної та варіативної складових, що фінансується з бюджету (без урахування поділу класів на групи)</w:t>
            </w:r>
          </w:p>
        </w:tc>
        <w:tc>
          <w:tcPr>
            <w:tcW w:w="1352" w:type="pct"/>
            <w:tcBorders>
              <w:top w:val="single" w:sz="6" w:space="0" w:color="auto"/>
              <w:left w:val="single" w:sz="6" w:space="0" w:color="auto"/>
              <w:bottom w:val="single" w:sz="6" w:space="0" w:color="auto"/>
              <w:right w:val="single" w:sz="6" w:space="0" w:color="auto"/>
            </w:tcBorders>
            <w:shd w:val="clear" w:color="auto" w:fill="D9E2F3"/>
            <w:vAlign w:val="center"/>
          </w:tcPr>
          <w:p w:rsidR="004275B5" w:rsidRPr="00BA7AF0" w:rsidRDefault="004275B5" w:rsidP="0097425E">
            <w:pPr>
              <w:contextualSpacing/>
              <w:jc w:val="center"/>
              <w:rPr>
                <w:rFonts w:ascii="Times New Roman" w:hAnsi="Times New Roman" w:cs="Times New Roman"/>
                <w:b/>
                <w:color w:val="1F3864"/>
                <w:kern w:val="28"/>
                <w:lang w:val="uk-UA" w:eastAsia="ru-RU"/>
              </w:rPr>
            </w:pPr>
            <w:r>
              <w:rPr>
                <w:rFonts w:ascii="Times New Roman" w:hAnsi="Times New Roman" w:cs="Times New Roman"/>
                <w:b/>
                <w:color w:val="1F3864"/>
                <w:kern w:val="28"/>
                <w:lang w:val="uk-UA" w:eastAsia="ru-RU"/>
              </w:rPr>
              <w:t>25</w:t>
            </w:r>
          </w:p>
        </w:tc>
      </w:tr>
    </w:tbl>
    <w:p w:rsidR="004275B5" w:rsidRPr="00BA7AF0" w:rsidRDefault="004275B5" w:rsidP="00E813DB">
      <w:pPr>
        <w:pStyle w:val="ListParagraph"/>
        <w:spacing w:after="0"/>
        <w:ind w:left="0"/>
        <w:rPr>
          <w:rFonts w:ascii="Times New Roman" w:hAnsi="Times New Roman"/>
          <w:sz w:val="24"/>
          <w:szCs w:val="24"/>
          <w:lang w:val="uk-UA"/>
        </w:rPr>
      </w:pPr>
    </w:p>
    <w:p w:rsidR="004275B5" w:rsidRPr="00BA7AF0" w:rsidRDefault="004275B5" w:rsidP="00E813DB">
      <w:pPr>
        <w:snapToGrid w:val="0"/>
        <w:ind w:firstLine="680"/>
        <w:jc w:val="both"/>
        <w:rPr>
          <w:rFonts w:ascii="Times New Roman" w:hAnsi="Times New Roman" w:cs="Times New Roman"/>
          <w:color w:val="222A35"/>
          <w:lang w:val="uk-UA" w:eastAsia="ru-RU"/>
        </w:rPr>
      </w:pPr>
      <w:r w:rsidRPr="00BA7AF0">
        <w:rPr>
          <w:rFonts w:ascii="Times New Roman" w:hAnsi="Times New Roman" w:cs="Times New Roman"/>
          <w:color w:val="222A35"/>
          <w:lang w:val="uk-UA" w:eastAsia="ru-RU"/>
        </w:rPr>
        <w:t xml:space="preserve">* </w:t>
      </w:r>
      <w:r w:rsidRPr="00BA7AF0">
        <w:rPr>
          <w:rFonts w:ascii="Times New Roman" w:hAnsi="Times New Roman" w:cs="Times New Roman"/>
          <w:color w:val="1F3864"/>
          <w:lang w:val="uk-UA" w:eastAsia="ru-RU"/>
        </w:rPr>
        <w:t>Години, передбачені для фізичної культури, не враховуються під час визначення гранично допустимого навантаження учнів.</w:t>
      </w:r>
    </w:p>
    <w:p w:rsidR="004275B5" w:rsidRDefault="004275B5" w:rsidP="00E813DB">
      <w:pPr>
        <w:pStyle w:val="ListParagraph"/>
        <w:spacing w:after="0"/>
        <w:ind w:left="0"/>
        <w:rPr>
          <w:rFonts w:ascii="Times New Roman" w:hAnsi="Times New Roman"/>
          <w:sz w:val="28"/>
          <w:szCs w:val="28"/>
          <w:lang w:val="uk-UA"/>
        </w:rPr>
      </w:pPr>
    </w:p>
    <w:p w:rsidR="004275B5" w:rsidRPr="00D96FF7" w:rsidRDefault="004275B5" w:rsidP="00E813DB">
      <w:pPr>
        <w:rPr>
          <w:lang w:val="uk-UA"/>
        </w:rPr>
      </w:pPr>
    </w:p>
    <w:p w:rsidR="004275B5" w:rsidRPr="00AA59D8" w:rsidRDefault="004275B5" w:rsidP="00E813DB">
      <w:pPr>
        <w:spacing w:line="360" w:lineRule="auto"/>
        <w:rPr>
          <w:rFonts w:ascii="Times New Roman" w:hAnsi="Times New Roman" w:cs="Times New Roman"/>
          <w:lang w:val="uk-UA" w:eastAsia="uk-UA"/>
        </w:rPr>
      </w:pPr>
    </w:p>
    <w:p w:rsidR="004275B5" w:rsidRDefault="004275B5" w:rsidP="0001665D">
      <w:pPr>
        <w:spacing w:line="276" w:lineRule="auto"/>
        <w:ind w:firstLine="709"/>
        <w:rPr>
          <w:rFonts w:ascii="Times New Roman" w:hAnsi="Times New Roman" w:cs="Times New Roman"/>
          <w:b/>
          <w:bCs/>
          <w:color w:val="auto"/>
          <w:sz w:val="28"/>
          <w:szCs w:val="28"/>
          <w:lang w:val="uk-UA"/>
        </w:rPr>
      </w:pPr>
    </w:p>
    <w:p w:rsidR="004275B5" w:rsidRDefault="004275B5" w:rsidP="0001665D">
      <w:pPr>
        <w:widowControl/>
        <w:spacing w:line="360" w:lineRule="auto"/>
        <w:ind w:right="85"/>
        <w:jc w:val="center"/>
        <w:rPr>
          <w:rFonts w:ascii="Times New Roman" w:hAnsi="Times New Roman" w:cs="Times New Roman"/>
          <w:color w:val="auto"/>
          <w:sz w:val="28"/>
          <w:szCs w:val="28"/>
          <w:lang w:val="uk-UA" w:eastAsia="uk-UA"/>
        </w:rPr>
      </w:pPr>
    </w:p>
    <w:p w:rsidR="004275B5" w:rsidRDefault="004275B5" w:rsidP="0001665D">
      <w:pPr>
        <w:widowControl/>
        <w:spacing w:line="360" w:lineRule="auto"/>
        <w:ind w:right="85"/>
        <w:jc w:val="center"/>
        <w:rPr>
          <w:rFonts w:ascii="Times New Roman" w:hAnsi="Times New Roman" w:cs="Times New Roman"/>
          <w:color w:val="auto"/>
          <w:sz w:val="28"/>
          <w:szCs w:val="28"/>
          <w:lang w:val="uk-UA" w:eastAsia="uk-UA"/>
        </w:rPr>
      </w:pPr>
      <w:r w:rsidRPr="00E813DB">
        <w:rPr>
          <w:rFonts w:ascii="Times New Roman" w:hAnsi="Times New Roman" w:cs="Times New Roman"/>
          <w:bCs/>
          <w:color w:val="auto"/>
          <w:sz w:val="28"/>
          <w:szCs w:val="28"/>
          <w:lang w:val="uk-UA"/>
        </w:rPr>
        <w:t xml:space="preserve">Директор                                  </w:t>
      </w:r>
      <w:r>
        <w:rPr>
          <w:rFonts w:ascii="Times New Roman" w:hAnsi="Times New Roman" w:cs="Times New Roman"/>
          <w:bCs/>
          <w:color w:val="auto"/>
          <w:sz w:val="28"/>
          <w:szCs w:val="28"/>
          <w:lang w:val="uk-UA"/>
        </w:rPr>
        <w:t xml:space="preserve">       </w:t>
      </w:r>
      <w:r w:rsidRPr="00E813DB">
        <w:rPr>
          <w:rFonts w:ascii="Times New Roman" w:hAnsi="Times New Roman" w:cs="Times New Roman"/>
          <w:bCs/>
          <w:color w:val="auto"/>
          <w:sz w:val="28"/>
          <w:szCs w:val="28"/>
          <w:lang w:val="uk-UA"/>
        </w:rPr>
        <w:t xml:space="preserve">   К.О. Пилипенко</w:t>
      </w:r>
    </w:p>
    <w:p w:rsidR="004275B5" w:rsidRDefault="004275B5" w:rsidP="0001665D">
      <w:pPr>
        <w:widowControl/>
        <w:spacing w:line="360" w:lineRule="auto"/>
        <w:ind w:right="85"/>
        <w:jc w:val="center"/>
        <w:rPr>
          <w:rFonts w:ascii="Times New Roman" w:hAnsi="Times New Roman" w:cs="Times New Roman"/>
          <w:color w:val="auto"/>
          <w:sz w:val="28"/>
          <w:szCs w:val="28"/>
          <w:lang w:val="uk-UA" w:eastAsia="uk-UA"/>
        </w:rPr>
      </w:pPr>
    </w:p>
    <w:p w:rsidR="004275B5" w:rsidRDefault="004275B5" w:rsidP="0001665D">
      <w:pPr>
        <w:widowControl/>
        <w:spacing w:line="360" w:lineRule="auto"/>
        <w:ind w:right="85"/>
        <w:jc w:val="center"/>
        <w:rPr>
          <w:rFonts w:ascii="Times New Roman" w:hAnsi="Times New Roman" w:cs="Times New Roman"/>
          <w:color w:val="auto"/>
          <w:sz w:val="28"/>
          <w:szCs w:val="28"/>
          <w:lang w:val="uk-UA" w:eastAsia="uk-UA"/>
        </w:rPr>
      </w:pPr>
    </w:p>
    <w:p w:rsidR="004275B5" w:rsidRDefault="004275B5" w:rsidP="0001665D">
      <w:pPr>
        <w:widowControl/>
        <w:spacing w:line="360" w:lineRule="auto"/>
        <w:ind w:right="85"/>
        <w:jc w:val="center"/>
        <w:rPr>
          <w:rFonts w:ascii="Times New Roman" w:hAnsi="Times New Roman" w:cs="Times New Roman"/>
          <w:color w:val="auto"/>
          <w:sz w:val="28"/>
          <w:szCs w:val="28"/>
          <w:lang w:val="uk-UA" w:eastAsia="uk-UA"/>
        </w:rPr>
      </w:pPr>
    </w:p>
    <w:p w:rsidR="004275B5" w:rsidRDefault="004275B5" w:rsidP="00B31E26">
      <w:pPr>
        <w:pStyle w:val="NoSpacing"/>
        <w:jc w:val="right"/>
        <w:rPr>
          <w:b/>
        </w:rPr>
      </w:pPr>
      <w:r>
        <w:rPr>
          <w:b/>
        </w:rPr>
        <w:t>Додаток 9</w:t>
      </w:r>
    </w:p>
    <w:p w:rsidR="004275B5" w:rsidRDefault="004275B5" w:rsidP="00B31E26">
      <w:pPr>
        <w:pStyle w:val="NoSpacing"/>
        <w:jc w:val="center"/>
        <w:rPr>
          <w:b/>
        </w:rPr>
      </w:pPr>
    </w:p>
    <w:p w:rsidR="004275B5" w:rsidRPr="00F14B43" w:rsidRDefault="004275B5" w:rsidP="00B31E26">
      <w:pPr>
        <w:pStyle w:val="NoSpacing"/>
        <w:jc w:val="center"/>
        <w:rPr>
          <w:b/>
        </w:rPr>
      </w:pPr>
      <w:r w:rsidRPr="00F14B43">
        <w:rPr>
          <w:b/>
        </w:rPr>
        <w:t xml:space="preserve">Навчальний план початкової </w:t>
      </w:r>
      <w:r>
        <w:rPr>
          <w:b/>
        </w:rPr>
        <w:t>освіти для спеціальних закладів загальної середньої  освіти з українською мовою навчання для дітей із затримкою психічного розвитку (4 клас)</w:t>
      </w:r>
    </w:p>
    <w:p w:rsidR="004275B5" w:rsidRPr="00F14B43" w:rsidRDefault="004275B5" w:rsidP="00B31E26">
      <w:pPr>
        <w:pStyle w:val="NoSpacing"/>
        <w:jc w:val="center"/>
        <w:rPr>
          <w:b/>
        </w:rPr>
      </w:pPr>
      <w:r>
        <w:rPr>
          <w:b/>
        </w:rPr>
        <w:t xml:space="preserve">Вацівської філії І-ІІ ступенів імені Володі Тюріна </w:t>
      </w:r>
      <w:r w:rsidRPr="00F14B43">
        <w:rPr>
          <w:b/>
        </w:rPr>
        <w:t>Терешківсько</w:t>
      </w:r>
      <w:r>
        <w:rPr>
          <w:b/>
        </w:rPr>
        <w:t>го ліцею</w:t>
      </w:r>
    </w:p>
    <w:p w:rsidR="004275B5" w:rsidRPr="00F14B43" w:rsidRDefault="004275B5" w:rsidP="00B31E26">
      <w:pPr>
        <w:pStyle w:val="NoSpacing"/>
        <w:jc w:val="center"/>
        <w:rPr>
          <w:b/>
        </w:rPr>
      </w:pPr>
      <w:r w:rsidRPr="00F14B43">
        <w:rPr>
          <w:b/>
        </w:rPr>
        <w:t>Терешківської сільської  ради  Полтавського району Полтавської області</w:t>
      </w:r>
    </w:p>
    <w:p w:rsidR="004275B5" w:rsidRPr="00F14B43" w:rsidRDefault="004275B5" w:rsidP="00B31E26">
      <w:pPr>
        <w:pStyle w:val="NoSpacing"/>
        <w:jc w:val="center"/>
        <w:rPr>
          <w:b/>
        </w:rPr>
      </w:pPr>
      <w:r w:rsidRPr="00F14B43">
        <w:rPr>
          <w:b/>
        </w:rPr>
        <w:t>на 20</w:t>
      </w:r>
      <w:r>
        <w:rPr>
          <w:b/>
        </w:rPr>
        <w:t>20</w:t>
      </w:r>
      <w:r w:rsidRPr="00F14B43">
        <w:rPr>
          <w:b/>
        </w:rPr>
        <w:t>/202</w:t>
      </w:r>
      <w:r>
        <w:rPr>
          <w:b/>
        </w:rPr>
        <w:t>1</w:t>
      </w:r>
      <w:r w:rsidRPr="00F14B43">
        <w:rPr>
          <w:b/>
        </w:rPr>
        <w:t xml:space="preserve"> навчальний рік</w:t>
      </w:r>
    </w:p>
    <w:p w:rsidR="004275B5" w:rsidRPr="00595C2B" w:rsidRDefault="004275B5" w:rsidP="00B31E26">
      <w:pPr>
        <w:pStyle w:val="NoSpacing"/>
        <w:rPr>
          <w:color w:val="1F386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1"/>
        <w:gridCol w:w="3539"/>
        <w:gridCol w:w="7"/>
        <w:gridCol w:w="3119"/>
      </w:tblGrid>
      <w:tr w:rsidR="004275B5" w:rsidRPr="002427BB" w:rsidTr="00B31E26">
        <w:trPr>
          <w:gridAfter w:val="1"/>
          <w:wAfter w:w="3119" w:type="dxa"/>
          <w:trHeight w:val="276"/>
        </w:trPr>
        <w:tc>
          <w:tcPr>
            <w:tcW w:w="6487" w:type="dxa"/>
            <w:gridSpan w:val="3"/>
            <w:vMerge w:val="restart"/>
          </w:tcPr>
          <w:p w:rsidR="004275B5" w:rsidRPr="002427BB" w:rsidRDefault="004275B5" w:rsidP="00B31E26">
            <w:pPr>
              <w:snapToGrid w:val="0"/>
              <w:ind w:firstLine="29"/>
              <w:jc w:val="both"/>
              <w:rPr>
                <w:rFonts w:ascii="Times New Roman" w:hAnsi="Times New Roman" w:cs="Times New Roman"/>
                <w:sz w:val="20"/>
                <w:szCs w:val="20"/>
                <w:lang w:val="uk-UA" w:eastAsia="ru-RU"/>
              </w:rPr>
            </w:pPr>
            <w:r>
              <w:rPr>
                <w:noProof/>
                <w:lang w:val="ru-RU" w:eastAsia="ru-RU"/>
              </w:rPr>
              <w:pict>
                <v:line id="_x0000_s1031" style="position:absolute;left:0;text-align:left;flip:y;z-index:251663360;visibility:visible;mso-position-horizontal-relative:margin" from="-3pt,3.7pt" to="216.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" strokecolor="windowText" strokeweight="1pt">
                  <v:stroke joinstyle="miter"/>
                  <o:lock v:ext="edit" shapetype="f"/>
                  <w10:wrap anchorx="margin"/>
                </v:line>
              </w:pict>
            </w:r>
            <w:r w:rsidRPr="002427BB">
              <w:rPr>
                <w:rFonts w:ascii="Times New Roman" w:hAnsi="Times New Roman" w:cs="Times New Roman"/>
                <w:sz w:val="20"/>
                <w:szCs w:val="20"/>
                <w:lang w:val="uk-UA" w:eastAsia="ru-RU"/>
              </w:rPr>
              <w:t>Назва</w:t>
            </w:r>
          </w:p>
          <w:p w:rsidR="004275B5" w:rsidRPr="002427BB" w:rsidRDefault="004275B5" w:rsidP="00B31E26">
            <w:pPr>
              <w:snapToGrid w:val="0"/>
              <w:ind w:firstLine="29"/>
              <w:jc w:val="both"/>
              <w:rPr>
                <w:rFonts w:ascii="Times New Roman" w:hAnsi="Times New Roman" w:cs="Times New Roman"/>
                <w:sz w:val="20"/>
                <w:szCs w:val="20"/>
                <w:lang w:val="uk-UA" w:eastAsia="ru-RU"/>
              </w:rPr>
            </w:pPr>
            <w:r w:rsidRPr="002427BB">
              <w:rPr>
                <w:rFonts w:ascii="Times New Roman" w:hAnsi="Times New Roman" w:cs="Times New Roman"/>
                <w:sz w:val="20"/>
                <w:szCs w:val="20"/>
                <w:lang w:val="uk-UA" w:eastAsia="ru-RU"/>
              </w:rPr>
              <w:t>освітньої галузі</w:t>
            </w:r>
          </w:p>
          <w:p w:rsidR="004275B5" w:rsidRPr="002427BB" w:rsidRDefault="004275B5" w:rsidP="00B31E26">
            <w:pPr>
              <w:snapToGrid w:val="0"/>
              <w:ind w:firstLine="720"/>
              <w:jc w:val="center"/>
              <w:rPr>
                <w:rFonts w:ascii="Times New Roman" w:hAnsi="Times New Roman" w:cs="Times New Roman"/>
                <w:lang w:val="uk-UA" w:eastAsia="ru-RU"/>
              </w:rPr>
            </w:pPr>
          </w:p>
        </w:tc>
      </w:tr>
      <w:tr w:rsidR="004275B5" w:rsidRPr="00C0100C" w:rsidTr="00B31E26">
        <w:trPr>
          <w:trHeight w:val="348"/>
        </w:trPr>
        <w:tc>
          <w:tcPr>
            <w:tcW w:w="6487" w:type="dxa"/>
            <w:gridSpan w:val="3"/>
            <w:vMerge/>
            <w:vAlign w:val="center"/>
          </w:tcPr>
          <w:p w:rsidR="004275B5" w:rsidRPr="00595C2B" w:rsidRDefault="004275B5" w:rsidP="00B31E26">
            <w:pPr>
              <w:rPr>
                <w:rFonts w:ascii="Times New Roman" w:hAnsi="Times New Roman" w:cs="Times New Roman"/>
                <w:color w:val="1F3864"/>
                <w:lang w:val="uk-UA" w:eastAsia="ru-RU"/>
              </w:rPr>
            </w:pP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color w:val="1F3864"/>
                <w:lang w:val="uk-UA" w:eastAsia="ru-RU"/>
              </w:rPr>
            </w:pPr>
            <w:r>
              <w:rPr>
                <w:rFonts w:ascii="Times New Roman" w:hAnsi="Times New Roman" w:cs="Times New Roman"/>
                <w:b/>
                <w:color w:val="1F3864"/>
                <w:lang w:val="uk-UA" w:eastAsia="ru-RU"/>
              </w:rPr>
              <w:t>4 клас</w:t>
            </w:r>
          </w:p>
        </w:tc>
      </w:tr>
      <w:tr w:rsidR="004275B5" w:rsidRPr="00C0100C" w:rsidTr="00B31E26">
        <w:trPr>
          <w:trHeight w:val="403"/>
        </w:trPr>
        <w:tc>
          <w:tcPr>
            <w:tcW w:w="2941" w:type="dxa"/>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 xml:space="preserve">Мовно-літературна </w:t>
            </w:r>
          </w:p>
          <w:p w:rsidR="004275B5" w:rsidRPr="002427BB" w:rsidRDefault="004275B5" w:rsidP="00B31E26">
            <w:pPr>
              <w:snapToGrid w:val="0"/>
              <w:spacing w:line="300" w:lineRule="auto"/>
              <w:ind w:firstLine="29"/>
              <w:jc w:val="both"/>
              <w:rPr>
                <w:rFonts w:ascii="Times New Roman" w:hAnsi="Times New Roman" w:cs="Times New Roman"/>
                <w:lang w:val="uk-UA" w:eastAsia="ru-RU"/>
              </w:rPr>
            </w:pP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Українська мова</w:t>
            </w:r>
            <w:r>
              <w:rPr>
                <w:rFonts w:ascii="Times New Roman" w:hAnsi="Times New Roman" w:cs="Times New Roman"/>
                <w:b/>
                <w:lang w:val="uk-UA" w:eastAsia="ru-RU"/>
              </w:rPr>
              <w:t xml:space="preserve"> та  літературне читання</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7/245</w:t>
            </w:r>
          </w:p>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p>
        </w:tc>
      </w:tr>
      <w:tr w:rsidR="004275B5" w:rsidRPr="00C0100C" w:rsidTr="00B31E26">
        <w:trPr>
          <w:trHeight w:val="352"/>
        </w:trPr>
        <w:tc>
          <w:tcPr>
            <w:tcW w:w="2941" w:type="dxa"/>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Іншомовна</w:t>
            </w: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Англійська мова</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w:t>
            </w:r>
            <w:r w:rsidRPr="00F45D43">
              <w:rPr>
                <w:rFonts w:ascii="Times New Roman" w:hAnsi="Times New Roman" w:cs="Times New Roman"/>
                <w:b/>
                <w:lang w:val="uk-UA" w:eastAsia="ru-RU"/>
              </w:rPr>
              <w:t>/</w:t>
            </w:r>
            <w:r>
              <w:rPr>
                <w:rFonts w:ascii="Times New Roman" w:hAnsi="Times New Roman" w:cs="Times New Roman"/>
                <w:b/>
                <w:lang w:val="uk-UA" w:eastAsia="ru-RU"/>
              </w:rPr>
              <w:t>70 + 1/35</w:t>
            </w:r>
          </w:p>
        </w:tc>
      </w:tr>
      <w:tr w:rsidR="004275B5" w:rsidRPr="00C0100C" w:rsidTr="00B31E26">
        <w:trPr>
          <w:trHeight w:val="403"/>
        </w:trPr>
        <w:tc>
          <w:tcPr>
            <w:tcW w:w="2941" w:type="dxa"/>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Математична</w:t>
            </w: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Математика</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4/140</w:t>
            </w:r>
          </w:p>
        </w:tc>
      </w:tr>
      <w:tr w:rsidR="004275B5" w:rsidRPr="00C0100C" w:rsidTr="00B31E26">
        <w:trPr>
          <w:trHeight w:val="1277"/>
        </w:trPr>
        <w:tc>
          <w:tcPr>
            <w:tcW w:w="2941" w:type="dxa"/>
          </w:tcPr>
          <w:p w:rsidR="004275B5" w:rsidRDefault="004275B5" w:rsidP="00B31E26">
            <w:pPr>
              <w:snapToGrid w:val="0"/>
              <w:spacing w:line="300" w:lineRule="auto"/>
              <w:ind w:firstLine="29"/>
              <w:jc w:val="both"/>
              <w:rPr>
                <w:rFonts w:ascii="Times New Roman" w:hAnsi="Times New Roman" w:cs="Times New Roman"/>
                <w:sz w:val="20"/>
                <w:szCs w:val="20"/>
                <w:lang w:val="uk-UA" w:eastAsia="ru-RU"/>
              </w:rPr>
            </w:pPr>
            <w:r w:rsidRPr="002427BB">
              <w:rPr>
                <w:rFonts w:ascii="Times New Roman" w:hAnsi="Times New Roman" w:cs="Times New Roman"/>
                <w:lang w:val="uk-UA" w:eastAsia="ru-RU"/>
              </w:rPr>
              <w:t xml:space="preserve">Я досліджую світ </w:t>
            </w:r>
            <w:r w:rsidRPr="00F45D43">
              <w:rPr>
                <w:rFonts w:ascii="Times New Roman" w:hAnsi="Times New Roman" w:cs="Times New Roman"/>
                <w:sz w:val="20"/>
                <w:szCs w:val="20"/>
                <w:lang w:val="uk-UA" w:eastAsia="ru-RU"/>
              </w:rPr>
              <w:t>(природнича,</w:t>
            </w:r>
            <w:r>
              <w:rPr>
                <w:rFonts w:ascii="Times New Roman" w:hAnsi="Times New Roman" w:cs="Times New Roman"/>
                <w:sz w:val="20"/>
                <w:szCs w:val="20"/>
                <w:lang w:val="uk-UA" w:eastAsia="ru-RU"/>
              </w:rPr>
              <w:t xml:space="preserve"> г</w:t>
            </w:r>
            <w:r w:rsidRPr="00F45D43">
              <w:rPr>
                <w:rFonts w:ascii="Times New Roman" w:hAnsi="Times New Roman" w:cs="Times New Roman"/>
                <w:sz w:val="20"/>
                <w:szCs w:val="20"/>
                <w:lang w:val="uk-UA" w:eastAsia="ru-RU"/>
              </w:rPr>
              <w:t>ромадянська</w:t>
            </w:r>
            <w:r>
              <w:rPr>
                <w:rFonts w:ascii="Times New Roman" w:hAnsi="Times New Roman" w:cs="Times New Roman"/>
                <w:sz w:val="20"/>
                <w:szCs w:val="20"/>
                <w:lang w:val="uk-UA" w:eastAsia="ru-RU"/>
              </w:rPr>
              <w:t>,</w:t>
            </w:r>
          </w:p>
          <w:p w:rsidR="004275B5" w:rsidRPr="00F45D43" w:rsidRDefault="004275B5" w:rsidP="00B31E26">
            <w:pPr>
              <w:snapToGrid w:val="0"/>
              <w:spacing w:line="300" w:lineRule="auto"/>
              <w:ind w:firstLine="29"/>
              <w:rPr>
                <w:rFonts w:ascii="Times New Roman" w:hAnsi="Times New Roman" w:cs="Times New Roman"/>
                <w:sz w:val="20"/>
                <w:szCs w:val="20"/>
                <w:lang w:val="uk-UA" w:eastAsia="ru-RU"/>
              </w:rPr>
            </w:pPr>
            <w:r w:rsidRPr="00F45D43">
              <w:rPr>
                <w:rFonts w:ascii="Times New Roman" w:hAnsi="Times New Roman" w:cs="Times New Roman"/>
                <w:sz w:val="20"/>
                <w:szCs w:val="20"/>
                <w:lang w:val="uk-UA" w:eastAsia="ru-RU"/>
              </w:rPr>
              <w:t xml:space="preserve"> історична, соціальна</w:t>
            </w:r>
            <w:r>
              <w:rPr>
                <w:rFonts w:ascii="Times New Roman" w:hAnsi="Times New Roman" w:cs="Times New Roman"/>
                <w:sz w:val="20"/>
                <w:szCs w:val="20"/>
                <w:lang w:val="uk-UA" w:eastAsia="ru-RU"/>
              </w:rPr>
              <w:t>,</w:t>
            </w:r>
            <w:r w:rsidRPr="00F45D43">
              <w:rPr>
                <w:rFonts w:ascii="Times New Roman" w:hAnsi="Times New Roman" w:cs="Times New Roman"/>
                <w:sz w:val="20"/>
                <w:szCs w:val="20"/>
                <w:lang w:val="uk-UA" w:eastAsia="ru-RU"/>
              </w:rPr>
              <w:t xml:space="preserve"> здоров’язбережувальна галузі)</w:t>
            </w:r>
          </w:p>
        </w:tc>
        <w:tc>
          <w:tcPr>
            <w:tcW w:w="3546" w:type="dxa"/>
            <w:gridSpan w:val="2"/>
          </w:tcPr>
          <w:p w:rsidR="004275B5" w:rsidRPr="00F45D43" w:rsidRDefault="004275B5" w:rsidP="00B31E26">
            <w:pPr>
              <w:snapToGrid w:val="0"/>
              <w:ind w:firstLine="29"/>
              <w:rPr>
                <w:rFonts w:ascii="Times New Roman" w:hAnsi="Times New Roman" w:cs="Times New Roman"/>
                <w:b/>
                <w:lang w:val="uk-UA" w:eastAsia="ru-RU"/>
              </w:rPr>
            </w:pPr>
          </w:p>
          <w:p w:rsidR="004275B5" w:rsidRPr="00F45D43" w:rsidRDefault="004275B5" w:rsidP="00B31E26">
            <w:pPr>
              <w:snapToGrid w:val="0"/>
              <w:ind w:firstLine="29"/>
              <w:rPr>
                <w:rFonts w:ascii="Times New Roman" w:hAnsi="Times New Roman" w:cs="Times New Roman"/>
                <w:b/>
                <w:lang w:val="uk-UA" w:eastAsia="ru-RU"/>
              </w:rPr>
            </w:pPr>
            <w:r w:rsidRPr="00F45D43">
              <w:rPr>
                <w:rFonts w:ascii="Times New Roman" w:hAnsi="Times New Roman" w:cs="Times New Roman"/>
                <w:b/>
                <w:lang w:val="uk-UA" w:eastAsia="ru-RU"/>
              </w:rPr>
              <w:t>Я досліджую світ</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p>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3</w:t>
            </w:r>
            <w:r w:rsidRPr="00F45D43">
              <w:rPr>
                <w:rFonts w:ascii="Times New Roman" w:hAnsi="Times New Roman" w:cs="Times New Roman"/>
                <w:b/>
                <w:lang w:val="uk-UA" w:eastAsia="ru-RU"/>
              </w:rPr>
              <w:t>/1</w:t>
            </w:r>
            <w:r>
              <w:rPr>
                <w:rFonts w:ascii="Times New Roman" w:hAnsi="Times New Roman" w:cs="Times New Roman"/>
                <w:b/>
                <w:lang w:val="uk-UA" w:eastAsia="ru-RU"/>
              </w:rPr>
              <w:t>05</w:t>
            </w:r>
          </w:p>
        </w:tc>
      </w:tr>
      <w:tr w:rsidR="004275B5" w:rsidRPr="00C0100C" w:rsidTr="00B31E26">
        <w:trPr>
          <w:trHeight w:val="345"/>
        </w:trPr>
        <w:tc>
          <w:tcPr>
            <w:tcW w:w="2941" w:type="dxa"/>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Технологічна</w:t>
            </w: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Дизайн і технології</w:t>
            </w:r>
            <w:r>
              <w:rPr>
                <w:rFonts w:ascii="Times New Roman" w:hAnsi="Times New Roman" w:cs="Times New Roman"/>
                <w:b/>
                <w:lang w:val="uk-UA" w:eastAsia="ru-RU"/>
              </w:rPr>
              <w:t>.</w:t>
            </w:r>
          </w:p>
        </w:tc>
        <w:tc>
          <w:tcPr>
            <w:tcW w:w="3119" w:type="dxa"/>
          </w:tcPr>
          <w:p w:rsidR="004275B5" w:rsidRPr="00F45D43" w:rsidRDefault="004275B5" w:rsidP="00B31E26">
            <w:pPr>
              <w:snapToGrid w:val="0"/>
              <w:spacing w:line="300" w:lineRule="auto"/>
              <w:jc w:val="center"/>
              <w:rPr>
                <w:rFonts w:ascii="Times New Roman" w:hAnsi="Times New Roman" w:cs="Times New Roman"/>
                <w:b/>
                <w:lang w:val="uk-UA" w:eastAsia="ru-RU"/>
              </w:rPr>
            </w:pPr>
            <w:r>
              <w:rPr>
                <w:rFonts w:ascii="Times New Roman" w:hAnsi="Times New Roman" w:cs="Times New Roman"/>
                <w:b/>
                <w:lang w:val="uk-UA" w:eastAsia="ru-RU"/>
              </w:rPr>
              <w:t>1</w:t>
            </w:r>
            <w:r w:rsidRPr="00F45D43">
              <w:rPr>
                <w:rFonts w:ascii="Times New Roman" w:hAnsi="Times New Roman" w:cs="Times New Roman"/>
                <w:b/>
                <w:lang w:val="uk-UA" w:eastAsia="ru-RU"/>
              </w:rPr>
              <w:t>/35</w:t>
            </w:r>
          </w:p>
        </w:tc>
      </w:tr>
      <w:tr w:rsidR="004275B5" w:rsidRPr="00C0100C" w:rsidTr="00B31E26">
        <w:trPr>
          <w:trHeight w:val="330"/>
        </w:trPr>
        <w:tc>
          <w:tcPr>
            <w:tcW w:w="2941" w:type="dxa"/>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Інформатика</w:t>
            </w:r>
          </w:p>
        </w:tc>
        <w:tc>
          <w:tcPr>
            <w:tcW w:w="3119" w:type="dxa"/>
          </w:tcPr>
          <w:p w:rsidR="004275B5" w:rsidRDefault="004275B5" w:rsidP="00B31E26">
            <w:pPr>
              <w:snapToGrid w:val="0"/>
              <w:spacing w:line="300" w:lineRule="auto"/>
              <w:jc w:val="center"/>
              <w:rPr>
                <w:rFonts w:ascii="Times New Roman" w:hAnsi="Times New Roman" w:cs="Times New Roman"/>
                <w:b/>
                <w:lang w:val="uk-UA" w:eastAsia="ru-RU"/>
              </w:rPr>
            </w:pPr>
            <w:r>
              <w:rPr>
                <w:rFonts w:ascii="Times New Roman" w:hAnsi="Times New Roman" w:cs="Times New Roman"/>
                <w:b/>
                <w:lang w:val="uk-UA" w:eastAsia="ru-RU"/>
              </w:rPr>
              <w:t>1</w:t>
            </w:r>
            <w:r w:rsidRPr="00F45D43">
              <w:rPr>
                <w:rFonts w:ascii="Times New Roman" w:hAnsi="Times New Roman" w:cs="Times New Roman"/>
                <w:b/>
                <w:lang w:val="uk-UA" w:eastAsia="ru-RU"/>
              </w:rPr>
              <w:t>/35</w:t>
            </w:r>
          </w:p>
        </w:tc>
      </w:tr>
      <w:tr w:rsidR="004275B5" w:rsidRPr="00C0100C" w:rsidTr="00B31E26">
        <w:trPr>
          <w:trHeight w:val="300"/>
        </w:trPr>
        <w:tc>
          <w:tcPr>
            <w:tcW w:w="2941" w:type="dxa"/>
            <w:vMerge w:val="restart"/>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Мистецька</w:t>
            </w: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Образотворче м</w:t>
            </w:r>
            <w:r w:rsidRPr="00F45D43">
              <w:rPr>
                <w:rFonts w:ascii="Times New Roman" w:hAnsi="Times New Roman" w:cs="Times New Roman"/>
                <w:b/>
                <w:lang w:val="uk-UA" w:eastAsia="ru-RU"/>
              </w:rPr>
              <w:t xml:space="preserve">истецтво </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1</w:t>
            </w:r>
            <w:r w:rsidRPr="00F45D43">
              <w:rPr>
                <w:rFonts w:ascii="Times New Roman" w:hAnsi="Times New Roman" w:cs="Times New Roman"/>
                <w:b/>
                <w:lang w:val="uk-UA" w:eastAsia="ru-RU"/>
              </w:rPr>
              <w:t>/</w:t>
            </w:r>
            <w:r>
              <w:rPr>
                <w:rFonts w:ascii="Times New Roman" w:hAnsi="Times New Roman" w:cs="Times New Roman"/>
                <w:b/>
                <w:lang w:val="uk-UA" w:eastAsia="ru-RU"/>
              </w:rPr>
              <w:t>35</w:t>
            </w:r>
          </w:p>
        </w:tc>
      </w:tr>
      <w:tr w:rsidR="004275B5" w:rsidRPr="00C0100C" w:rsidTr="00B31E26">
        <w:trPr>
          <w:trHeight w:val="375"/>
        </w:trPr>
        <w:tc>
          <w:tcPr>
            <w:tcW w:w="2941" w:type="dxa"/>
            <w:vMerge/>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p>
        </w:tc>
        <w:tc>
          <w:tcPr>
            <w:tcW w:w="3546" w:type="dxa"/>
            <w:gridSpan w:val="2"/>
          </w:tcPr>
          <w:p w:rsidR="004275B5" w:rsidRDefault="004275B5" w:rsidP="00B31E26">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 xml:space="preserve">Музичне мистецтво </w:t>
            </w:r>
          </w:p>
        </w:tc>
        <w:tc>
          <w:tcPr>
            <w:tcW w:w="3119" w:type="dxa"/>
          </w:tcPr>
          <w:p w:rsidR="004275B5" w:rsidRDefault="004275B5" w:rsidP="00B31E26">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1</w:t>
            </w:r>
            <w:r w:rsidRPr="00F45D43">
              <w:rPr>
                <w:rFonts w:ascii="Times New Roman" w:hAnsi="Times New Roman" w:cs="Times New Roman"/>
                <w:b/>
                <w:lang w:val="uk-UA" w:eastAsia="ru-RU"/>
              </w:rPr>
              <w:t>/</w:t>
            </w:r>
            <w:r>
              <w:rPr>
                <w:rFonts w:ascii="Times New Roman" w:hAnsi="Times New Roman" w:cs="Times New Roman"/>
                <w:b/>
                <w:lang w:val="uk-UA" w:eastAsia="ru-RU"/>
              </w:rPr>
              <w:t>35</w:t>
            </w:r>
          </w:p>
        </w:tc>
      </w:tr>
      <w:tr w:rsidR="004275B5" w:rsidRPr="00C0100C" w:rsidTr="00B31E26">
        <w:trPr>
          <w:trHeight w:val="432"/>
        </w:trPr>
        <w:tc>
          <w:tcPr>
            <w:tcW w:w="2941" w:type="dxa"/>
          </w:tcPr>
          <w:p w:rsidR="004275B5" w:rsidRPr="002427BB" w:rsidRDefault="004275B5" w:rsidP="00B31E26">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Фізкультурна*</w:t>
            </w:r>
          </w:p>
        </w:tc>
        <w:tc>
          <w:tcPr>
            <w:tcW w:w="3546" w:type="dxa"/>
            <w:gridSpan w:val="2"/>
          </w:tcPr>
          <w:p w:rsidR="004275B5" w:rsidRPr="00F45D43" w:rsidRDefault="004275B5" w:rsidP="00B31E26">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Фізична культура</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lang w:val="uk-UA" w:eastAsia="ru-RU"/>
              </w:rPr>
            </w:pPr>
            <w:r w:rsidRPr="00F45D43">
              <w:rPr>
                <w:rFonts w:ascii="Times New Roman" w:hAnsi="Times New Roman" w:cs="Times New Roman"/>
                <w:b/>
                <w:lang w:val="uk-UA" w:eastAsia="ru-RU"/>
              </w:rPr>
              <w:t>3/105</w:t>
            </w:r>
          </w:p>
        </w:tc>
      </w:tr>
      <w:tr w:rsidR="004275B5" w:rsidRPr="00C0100C" w:rsidTr="00B31E26">
        <w:trPr>
          <w:trHeight w:val="432"/>
        </w:trPr>
        <w:tc>
          <w:tcPr>
            <w:tcW w:w="6487" w:type="dxa"/>
            <w:gridSpan w:val="3"/>
          </w:tcPr>
          <w:p w:rsidR="004275B5" w:rsidRDefault="004275B5" w:rsidP="00B31E26">
            <w:pPr>
              <w:snapToGrid w:val="0"/>
              <w:spacing w:line="300" w:lineRule="auto"/>
              <w:jc w:val="both"/>
              <w:rPr>
                <w:rFonts w:ascii="Times New Roman" w:hAnsi="Times New Roman" w:cs="Times New Roman"/>
                <w:b/>
                <w:sz w:val="28"/>
                <w:szCs w:val="28"/>
                <w:lang w:val="uk-UA" w:eastAsia="ru-RU"/>
              </w:rPr>
            </w:pPr>
          </w:p>
          <w:p w:rsidR="004275B5" w:rsidRPr="00F45D43" w:rsidRDefault="004275B5" w:rsidP="00B31E26">
            <w:pPr>
              <w:snapToGrid w:val="0"/>
              <w:spacing w:line="300" w:lineRule="auto"/>
              <w:jc w:val="both"/>
              <w:rPr>
                <w:rFonts w:ascii="Times New Roman" w:hAnsi="Times New Roman" w:cs="Times New Roman"/>
                <w:b/>
                <w:sz w:val="28"/>
                <w:szCs w:val="28"/>
                <w:lang w:val="uk-UA" w:eastAsia="ru-RU"/>
              </w:rPr>
            </w:pPr>
            <w:r w:rsidRPr="00F45D43">
              <w:rPr>
                <w:rFonts w:ascii="Times New Roman" w:hAnsi="Times New Roman" w:cs="Times New Roman"/>
                <w:b/>
                <w:sz w:val="28"/>
                <w:szCs w:val="28"/>
                <w:lang w:val="uk-UA" w:eastAsia="ru-RU"/>
              </w:rPr>
              <w:t>Усього</w:t>
            </w:r>
          </w:p>
        </w:tc>
        <w:tc>
          <w:tcPr>
            <w:tcW w:w="3119" w:type="dxa"/>
          </w:tcPr>
          <w:p w:rsidR="004275B5" w:rsidRPr="00F45D43" w:rsidRDefault="004275B5" w:rsidP="00B31E26">
            <w:pPr>
              <w:snapToGrid w:val="0"/>
              <w:spacing w:line="300" w:lineRule="auto"/>
              <w:ind w:firstLine="34"/>
              <w:jc w:val="center"/>
              <w:rPr>
                <w:rFonts w:ascii="Times New Roman" w:hAnsi="Times New Roman" w:cs="Times New Roman"/>
                <w:b/>
                <w:sz w:val="28"/>
                <w:szCs w:val="28"/>
                <w:lang w:val="uk-UA" w:eastAsia="ru-RU"/>
              </w:rPr>
            </w:pPr>
          </w:p>
          <w:p w:rsidR="004275B5" w:rsidRPr="00F45D43" w:rsidRDefault="004275B5" w:rsidP="00B31E26">
            <w:pPr>
              <w:snapToGrid w:val="0"/>
              <w:spacing w:line="300" w:lineRule="auto"/>
              <w:ind w:firstLine="34"/>
              <w:jc w:val="center"/>
              <w:rPr>
                <w:rFonts w:ascii="Times New Roman" w:hAnsi="Times New Roman" w:cs="Times New Roman"/>
                <w:b/>
                <w:sz w:val="28"/>
                <w:szCs w:val="28"/>
                <w:highlight w:val="yellow"/>
                <w:lang w:val="uk-UA" w:eastAsia="ru-RU"/>
              </w:rPr>
            </w:pPr>
            <w:r>
              <w:rPr>
                <w:rFonts w:ascii="Times New Roman" w:hAnsi="Times New Roman" w:cs="Times New Roman"/>
                <w:b/>
                <w:sz w:val="28"/>
                <w:szCs w:val="28"/>
                <w:lang w:val="uk-UA" w:eastAsia="ru-RU"/>
              </w:rPr>
              <w:t>23/</w:t>
            </w:r>
            <w:r w:rsidRPr="00F45D43">
              <w:rPr>
                <w:rFonts w:ascii="Times New Roman" w:hAnsi="Times New Roman" w:cs="Times New Roman"/>
                <w:b/>
                <w:sz w:val="28"/>
                <w:szCs w:val="28"/>
                <w:lang w:val="uk-UA" w:eastAsia="ru-RU"/>
              </w:rPr>
              <w:t>80</w:t>
            </w:r>
            <w:r>
              <w:rPr>
                <w:rFonts w:ascii="Times New Roman" w:hAnsi="Times New Roman" w:cs="Times New Roman"/>
                <w:b/>
                <w:sz w:val="28"/>
                <w:szCs w:val="28"/>
                <w:lang w:val="uk-UA" w:eastAsia="ru-RU"/>
              </w:rPr>
              <w:t>5</w:t>
            </w:r>
          </w:p>
        </w:tc>
      </w:tr>
      <w:tr w:rsidR="004275B5" w:rsidRPr="008D1708" w:rsidTr="00B31E26">
        <w:trPr>
          <w:trHeight w:val="405"/>
        </w:trPr>
        <w:tc>
          <w:tcPr>
            <w:tcW w:w="2941" w:type="dxa"/>
            <w:vMerge w:val="restart"/>
            <w:shd w:val="clear" w:color="auto" w:fill="D9E2F3"/>
          </w:tcPr>
          <w:p w:rsidR="004275B5" w:rsidRDefault="004275B5" w:rsidP="00B31E26">
            <w:pPr>
              <w:snapToGrid w:val="0"/>
              <w:spacing w:line="300" w:lineRule="auto"/>
              <w:ind w:firstLine="34"/>
              <w:jc w:val="both"/>
              <w:rPr>
                <w:rFonts w:ascii="Times New Roman" w:hAnsi="Times New Roman" w:cs="Times New Roman"/>
                <w:b/>
                <w:i/>
                <w:color w:val="002060"/>
                <w:lang w:val="uk-UA" w:eastAsia="ru-RU"/>
              </w:rPr>
            </w:pPr>
            <w:r>
              <w:rPr>
                <w:rFonts w:ascii="Times New Roman" w:hAnsi="Times New Roman" w:cs="Times New Roman"/>
                <w:b/>
                <w:i/>
                <w:color w:val="002060"/>
                <w:lang w:val="uk-UA" w:eastAsia="ru-RU"/>
              </w:rPr>
              <w:t>Корекційно-</w:t>
            </w:r>
          </w:p>
          <w:p w:rsidR="004275B5" w:rsidRPr="00F45D43" w:rsidRDefault="004275B5" w:rsidP="00B31E26">
            <w:pPr>
              <w:snapToGrid w:val="0"/>
              <w:spacing w:line="300" w:lineRule="auto"/>
              <w:ind w:firstLine="34"/>
              <w:jc w:val="both"/>
              <w:rPr>
                <w:rFonts w:ascii="Times New Roman" w:hAnsi="Times New Roman" w:cs="Times New Roman"/>
                <w:b/>
                <w:i/>
                <w:color w:val="002060"/>
                <w:lang w:val="uk-UA" w:eastAsia="ru-RU"/>
              </w:rPr>
            </w:pPr>
            <w:r>
              <w:rPr>
                <w:rFonts w:ascii="Times New Roman" w:hAnsi="Times New Roman" w:cs="Times New Roman"/>
                <w:b/>
                <w:i/>
                <w:color w:val="002060"/>
                <w:lang w:val="uk-UA" w:eastAsia="ru-RU"/>
              </w:rPr>
              <w:t>розвиткові робота</w:t>
            </w:r>
          </w:p>
        </w:tc>
        <w:tc>
          <w:tcPr>
            <w:tcW w:w="3546" w:type="dxa"/>
            <w:gridSpan w:val="2"/>
            <w:shd w:val="clear" w:color="auto" w:fill="D9E2F3"/>
          </w:tcPr>
          <w:p w:rsidR="004275B5" w:rsidRPr="00F45D43" w:rsidRDefault="004275B5" w:rsidP="00B31E26">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Корекція  розвитку</w:t>
            </w:r>
          </w:p>
        </w:tc>
        <w:tc>
          <w:tcPr>
            <w:tcW w:w="3119" w:type="dxa"/>
            <w:shd w:val="clear" w:color="auto" w:fill="D9E2F3"/>
          </w:tcPr>
          <w:p w:rsidR="004275B5" w:rsidRPr="009E1404" w:rsidRDefault="004275B5" w:rsidP="00B31E26">
            <w:pPr>
              <w:snapToGrid w:val="0"/>
              <w:spacing w:line="300" w:lineRule="auto"/>
              <w:jc w:val="center"/>
              <w:rPr>
                <w:rFonts w:ascii="Times New Roman" w:hAnsi="Times New Roman" w:cs="Times New Roman"/>
                <w:b/>
                <w:i/>
                <w:color w:val="2F5496"/>
                <w:lang w:val="uk-UA" w:eastAsia="ru-RU"/>
              </w:rPr>
            </w:pPr>
            <w:r w:rsidRPr="009E1404">
              <w:rPr>
                <w:rFonts w:ascii="Times New Roman" w:hAnsi="Times New Roman" w:cs="Times New Roman"/>
                <w:b/>
                <w:i/>
                <w:color w:val="2F5496"/>
                <w:lang w:val="uk-UA" w:eastAsia="ru-RU"/>
              </w:rPr>
              <w:t>3</w:t>
            </w:r>
            <w:r>
              <w:rPr>
                <w:rFonts w:ascii="Times New Roman" w:hAnsi="Times New Roman" w:cs="Times New Roman"/>
                <w:b/>
                <w:i/>
                <w:color w:val="2F5496"/>
                <w:lang w:val="uk-UA" w:eastAsia="ru-RU"/>
              </w:rPr>
              <w:t>/105</w:t>
            </w:r>
          </w:p>
        </w:tc>
      </w:tr>
      <w:tr w:rsidR="004275B5" w:rsidRPr="008D1708" w:rsidTr="00B31E26">
        <w:trPr>
          <w:trHeight w:val="375"/>
        </w:trPr>
        <w:tc>
          <w:tcPr>
            <w:tcW w:w="2941" w:type="dxa"/>
            <w:vMerge/>
            <w:shd w:val="clear" w:color="auto" w:fill="D9E2F3"/>
          </w:tcPr>
          <w:p w:rsidR="004275B5" w:rsidRDefault="004275B5" w:rsidP="00B31E26">
            <w:pPr>
              <w:snapToGrid w:val="0"/>
              <w:spacing w:line="300" w:lineRule="auto"/>
              <w:ind w:firstLine="34"/>
              <w:jc w:val="both"/>
              <w:rPr>
                <w:rFonts w:ascii="Times New Roman" w:hAnsi="Times New Roman" w:cs="Times New Roman"/>
                <w:b/>
                <w:i/>
                <w:color w:val="002060"/>
                <w:lang w:val="uk-UA" w:eastAsia="ru-RU"/>
              </w:rPr>
            </w:pPr>
          </w:p>
        </w:tc>
        <w:tc>
          <w:tcPr>
            <w:tcW w:w="3546" w:type="dxa"/>
            <w:gridSpan w:val="2"/>
            <w:shd w:val="clear" w:color="auto" w:fill="D9E2F3"/>
          </w:tcPr>
          <w:p w:rsidR="004275B5" w:rsidRDefault="004275B5" w:rsidP="00B31E26">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Ритміка</w:t>
            </w:r>
          </w:p>
        </w:tc>
        <w:tc>
          <w:tcPr>
            <w:tcW w:w="3119" w:type="dxa"/>
            <w:shd w:val="clear" w:color="auto" w:fill="D9E2F3"/>
          </w:tcPr>
          <w:p w:rsidR="004275B5" w:rsidRPr="009E1404" w:rsidRDefault="004275B5" w:rsidP="00B31E26">
            <w:pPr>
              <w:snapToGrid w:val="0"/>
              <w:spacing w:line="300" w:lineRule="auto"/>
              <w:jc w:val="center"/>
              <w:rPr>
                <w:rFonts w:ascii="Times New Roman" w:hAnsi="Times New Roman" w:cs="Times New Roman"/>
                <w:b/>
                <w:i/>
                <w:color w:val="2F5496"/>
                <w:lang w:val="uk-UA" w:eastAsia="ru-RU"/>
              </w:rPr>
            </w:pPr>
            <w:r w:rsidRPr="009E1404">
              <w:rPr>
                <w:rFonts w:ascii="Times New Roman" w:hAnsi="Times New Roman" w:cs="Times New Roman"/>
                <w:b/>
                <w:i/>
                <w:color w:val="2F5496"/>
                <w:lang w:val="uk-UA" w:eastAsia="ru-RU"/>
              </w:rPr>
              <w:t>2</w:t>
            </w:r>
            <w:r>
              <w:rPr>
                <w:rFonts w:ascii="Times New Roman" w:hAnsi="Times New Roman" w:cs="Times New Roman"/>
                <w:b/>
                <w:i/>
                <w:color w:val="2F5496"/>
                <w:lang w:val="uk-UA" w:eastAsia="ru-RU"/>
              </w:rPr>
              <w:t>/70</w:t>
            </w:r>
          </w:p>
        </w:tc>
      </w:tr>
      <w:tr w:rsidR="004275B5" w:rsidRPr="008D1708" w:rsidTr="00B31E26">
        <w:trPr>
          <w:trHeight w:val="570"/>
        </w:trPr>
        <w:tc>
          <w:tcPr>
            <w:tcW w:w="2941" w:type="dxa"/>
            <w:vMerge/>
            <w:shd w:val="clear" w:color="auto" w:fill="D9E2F3"/>
          </w:tcPr>
          <w:p w:rsidR="004275B5" w:rsidRDefault="004275B5" w:rsidP="00B31E26">
            <w:pPr>
              <w:snapToGrid w:val="0"/>
              <w:spacing w:line="300" w:lineRule="auto"/>
              <w:ind w:firstLine="34"/>
              <w:jc w:val="both"/>
              <w:rPr>
                <w:rFonts w:ascii="Times New Roman" w:hAnsi="Times New Roman" w:cs="Times New Roman"/>
                <w:b/>
                <w:i/>
                <w:color w:val="002060"/>
                <w:lang w:val="uk-UA" w:eastAsia="ru-RU"/>
              </w:rPr>
            </w:pPr>
          </w:p>
        </w:tc>
        <w:tc>
          <w:tcPr>
            <w:tcW w:w="3546" w:type="dxa"/>
            <w:gridSpan w:val="2"/>
            <w:shd w:val="clear" w:color="auto" w:fill="D9E2F3"/>
          </w:tcPr>
          <w:p w:rsidR="004275B5" w:rsidRDefault="004275B5" w:rsidP="00B31E26">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Розвиток  мовлення</w:t>
            </w:r>
          </w:p>
        </w:tc>
        <w:tc>
          <w:tcPr>
            <w:tcW w:w="3119" w:type="dxa"/>
            <w:shd w:val="clear" w:color="auto" w:fill="D9E2F3"/>
          </w:tcPr>
          <w:p w:rsidR="004275B5" w:rsidRPr="009E1404" w:rsidRDefault="004275B5" w:rsidP="00B31E26">
            <w:pPr>
              <w:snapToGrid w:val="0"/>
              <w:spacing w:line="300" w:lineRule="auto"/>
              <w:jc w:val="center"/>
              <w:rPr>
                <w:rFonts w:ascii="Times New Roman" w:hAnsi="Times New Roman" w:cs="Times New Roman"/>
                <w:b/>
                <w:i/>
                <w:color w:val="2F5496"/>
                <w:lang w:val="uk-UA" w:eastAsia="ru-RU"/>
              </w:rPr>
            </w:pPr>
            <w:r w:rsidRPr="009E1404">
              <w:rPr>
                <w:rFonts w:ascii="Times New Roman" w:hAnsi="Times New Roman" w:cs="Times New Roman"/>
                <w:b/>
                <w:i/>
                <w:color w:val="2F5496"/>
                <w:lang w:val="uk-UA" w:eastAsia="ru-RU"/>
              </w:rPr>
              <w:t>5</w:t>
            </w:r>
            <w:r>
              <w:rPr>
                <w:rFonts w:ascii="Times New Roman" w:hAnsi="Times New Roman" w:cs="Times New Roman"/>
                <w:b/>
                <w:i/>
                <w:color w:val="2F5496"/>
                <w:lang w:val="uk-UA" w:eastAsia="ru-RU"/>
              </w:rPr>
              <w:t>/175</w:t>
            </w:r>
          </w:p>
        </w:tc>
      </w:tr>
      <w:tr w:rsidR="004275B5" w:rsidRPr="00851ACB" w:rsidTr="00B31E26">
        <w:trPr>
          <w:trHeight w:val="798"/>
        </w:trPr>
        <w:tc>
          <w:tcPr>
            <w:tcW w:w="6480" w:type="dxa"/>
            <w:gridSpan w:val="2"/>
          </w:tcPr>
          <w:p w:rsidR="004275B5" w:rsidRDefault="004275B5" w:rsidP="00B31E26">
            <w:pPr>
              <w:snapToGrid w:val="0"/>
              <w:ind w:firstLine="34"/>
              <w:jc w:val="both"/>
              <w:rPr>
                <w:rFonts w:ascii="Times New Roman" w:hAnsi="Times New Roman" w:cs="Times New Roman"/>
                <w:b/>
                <w:i/>
                <w:color w:val="002060"/>
                <w:lang w:val="uk-UA" w:eastAsia="ru-RU"/>
              </w:rPr>
            </w:pPr>
            <w:r w:rsidRPr="00DA373D">
              <w:rPr>
                <w:rFonts w:ascii="Times New Roman" w:hAnsi="Times New Roman" w:cs="Times New Roman"/>
                <w:b/>
                <w:i/>
                <w:color w:val="002060"/>
                <w:lang w:val="uk-UA" w:eastAsia="ru-RU"/>
              </w:rPr>
              <w:t xml:space="preserve">Додаткові години для вивчення предметів освітніх </w:t>
            </w:r>
          </w:p>
          <w:p w:rsidR="004275B5" w:rsidRDefault="004275B5" w:rsidP="00B31E26">
            <w:pPr>
              <w:snapToGrid w:val="0"/>
              <w:ind w:firstLine="34"/>
              <w:jc w:val="both"/>
              <w:rPr>
                <w:rFonts w:ascii="Times New Roman" w:hAnsi="Times New Roman" w:cs="Times New Roman"/>
                <w:b/>
                <w:i/>
                <w:color w:val="002060"/>
                <w:lang w:val="uk-UA" w:eastAsia="ru-RU"/>
              </w:rPr>
            </w:pPr>
            <w:r w:rsidRPr="00DA373D">
              <w:rPr>
                <w:rFonts w:ascii="Times New Roman" w:hAnsi="Times New Roman" w:cs="Times New Roman"/>
                <w:b/>
                <w:i/>
                <w:color w:val="002060"/>
                <w:lang w:val="uk-UA" w:eastAsia="ru-RU"/>
              </w:rPr>
              <w:t xml:space="preserve">галузей, проведення індивідуальних </w:t>
            </w:r>
          </w:p>
          <w:p w:rsidR="004275B5" w:rsidRPr="00DA373D" w:rsidRDefault="004275B5" w:rsidP="00B31E26">
            <w:pPr>
              <w:snapToGrid w:val="0"/>
              <w:ind w:firstLine="34"/>
              <w:jc w:val="both"/>
              <w:rPr>
                <w:rFonts w:ascii="Times New Roman" w:hAnsi="Times New Roman" w:cs="Times New Roman"/>
                <w:b/>
                <w:i/>
                <w:color w:val="002060"/>
                <w:lang w:val="uk-UA" w:eastAsia="ru-RU"/>
              </w:rPr>
            </w:pPr>
            <w:r w:rsidRPr="00DA373D">
              <w:rPr>
                <w:rFonts w:ascii="Times New Roman" w:hAnsi="Times New Roman" w:cs="Times New Roman"/>
                <w:b/>
                <w:i/>
                <w:color w:val="002060"/>
                <w:lang w:val="uk-UA" w:eastAsia="ru-RU"/>
              </w:rPr>
              <w:t>консультацій та групових занять</w:t>
            </w:r>
          </w:p>
        </w:tc>
        <w:tc>
          <w:tcPr>
            <w:tcW w:w="3126" w:type="dxa"/>
            <w:gridSpan w:val="2"/>
          </w:tcPr>
          <w:p w:rsidR="004275B5" w:rsidRDefault="004275B5" w:rsidP="00B31E26">
            <w:pPr>
              <w:widowControl/>
              <w:spacing w:after="160"/>
              <w:jc w:val="cente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1/35</w:t>
            </w:r>
          </w:p>
          <w:p w:rsidR="004275B5" w:rsidRDefault="004275B5" w:rsidP="00B31E26">
            <w:pPr>
              <w:widowControl/>
              <w:spacing w:after="160"/>
              <w:rPr>
                <w:rFonts w:ascii="Times New Roman" w:hAnsi="Times New Roman" w:cs="Times New Roman"/>
                <w:b/>
                <w:i/>
                <w:color w:val="002060"/>
                <w:lang w:val="uk-UA" w:eastAsia="ru-RU"/>
              </w:rPr>
            </w:pPr>
          </w:p>
          <w:p w:rsidR="004275B5" w:rsidRPr="00DA373D" w:rsidRDefault="004275B5" w:rsidP="00B31E26">
            <w:pPr>
              <w:snapToGrid w:val="0"/>
              <w:jc w:val="both"/>
              <w:rPr>
                <w:rFonts w:ascii="Times New Roman" w:hAnsi="Times New Roman" w:cs="Times New Roman"/>
                <w:b/>
                <w:i/>
                <w:color w:val="002060"/>
                <w:lang w:val="uk-UA" w:eastAsia="ru-RU"/>
              </w:rPr>
            </w:pPr>
          </w:p>
        </w:tc>
      </w:tr>
      <w:tr w:rsidR="004275B5" w:rsidRPr="008D1708" w:rsidTr="00B31E26">
        <w:trPr>
          <w:trHeight w:val="719"/>
        </w:trPr>
        <w:tc>
          <w:tcPr>
            <w:tcW w:w="6480" w:type="dxa"/>
            <w:gridSpan w:val="2"/>
          </w:tcPr>
          <w:p w:rsidR="004275B5" w:rsidRPr="00DA373D" w:rsidRDefault="004275B5" w:rsidP="00B31E26">
            <w:pPr>
              <w:snapToGrid w:val="0"/>
              <w:spacing w:line="300" w:lineRule="auto"/>
              <w:ind w:firstLine="34"/>
              <w:jc w:val="both"/>
              <w:rPr>
                <w:rFonts w:ascii="Times New Roman" w:hAnsi="Times New Roman" w:cs="Times New Roman"/>
                <w:b/>
                <w:color w:val="002060"/>
                <w:lang w:val="uk-UA" w:eastAsia="ru-RU"/>
              </w:rPr>
            </w:pPr>
            <w:r>
              <w:rPr>
                <w:rFonts w:ascii="Times New Roman" w:hAnsi="Times New Roman" w:cs="Times New Roman"/>
                <w:b/>
                <w:color w:val="002060"/>
                <w:lang w:val="uk-UA" w:eastAsia="ru-RU"/>
              </w:rPr>
              <w:t>Гранично  допустиме навчальне  навантаження</w:t>
            </w:r>
          </w:p>
        </w:tc>
        <w:tc>
          <w:tcPr>
            <w:tcW w:w="3126" w:type="dxa"/>
            <w:gridSpan w:val="2"/>
          </w:tcPr>
          <w:p w:rsidR="004275B5" w:rsidRPr="00DA373D" w:rsidRDefault="004275B5" w:rsidP="00B31E26">
            <w:pPr>
              <w:snapToGrid w:val="0"/>
              <w:spacing w:line="300" w:lineRule="auto"/>
              <w:jc w:val="center"/>
              <w:rPr>
                <w:rFonts w:ascii="Times New Roman" w:hAnsi="Times New Roman" w:cs="Times New Roman"/>
                <w:b/>
                <w:color w:val="002060"/>
                <w:lang w:val="uk-UA" w:eastAsia="ru-RU"/>
              </w:rPr>
            </w:pPr>
            <w:r>
              <w:rPr>
                <w:rFonts w:ascii="Times New Roman" w:hAnsi="Times New Roman" w:cs="Times New Roman"/>
                <w:b/>
                <w:color w:val="002060"/>
                <w:lang w:val="uk-UA" w:eastAsia="ru-RU"/>
              </w:rPr>
              <w:t>22</w:t>
            </w:r>
          </w:p>
        </w:tc>
      </w:tr>
    </w:tbl>
    <w:p w:rsidR="004275B5" w:rsidRDefault="004275B5" w:rsidP="00B31E26">
      <w:pPr>
        <w:snapToGrid w:val="0"/>
        <w:ind w:firstLine="680"/>
        <w:jc w:val="both"/>
        <w:rPr>
          <w:rFonts w:ascii="Times New Roman" w:hAnsi="Times New Roman" w:cs="Times New Roman"/>
          <w:color w:val="222A35"/>
          <w:lang w:val="uk-UA" w:eastAsia="ru-RU"/>
        </w:rPr>
      </w:pPr>
    </w:p>
    <w:p w:rsidR="004275B5" w:rsidRPr="00C0100C" w:rsidRDefault="004275B5" w:rsidP="00B31E26">
      <w:pPr>
        <w:snapToGrid w:val="0"/>
        <w:ind w:firstLine="680"/>
        <w:jc w:val="both"/>
        <w:rPr>
          <w:rFonts w:ascii="Times New Roman" w:hAnsi="Times New Roman" w:cs="Times New Roman"/>
          <w:color w:val="222A35"/>
          <w:szCs w:val="20"/>
          <w:lang w:val="uk-UA" w:eastAsia="ru-RU"/>
        </w:rPr>
      </w:pPr>
      <w:r w:rsidRPr="00C0100C">
        <w:rPr>
          <w:rFonts w:ascii="Times New Roman" w:hAnsi="Times New Roman" w:cs="Times New Roman"/>
          <w:color w:val="222A35"/>
          <w:lang w:val="uk-UA" w:eastAsia="ru-RU"/>
        </w:rPr>
        <w:t xml:space="preserve">* </w:t>
      </w:r>
      <w:r w:rsidRPr="00595C2B">
        <w:rPr>
          <w:rFonts w:ascii="Times New Roman" w:hAnsi="Times New Roman" w:cs="Times New Roman"/>
          <w:color w:val="1F3864"/>
          <w:lang w:val="uk-UA" w:eastAsia="ru-RU"/>
        </w:rPr>
        <w:t>Години, передбачені для фізичної культури, не враховуються під час визначення гранично допустимого навантаження учнів.</w:t>
      </w:r>
    </w:p>
    <w:p w:rsidR="004275B5" w:rsidRDefault="004275B5" w:rsidP="00B31E26">
      <w:pPr>
        <w:pStyle w:val="ListParagraph"/>
        <w:spacing w:after="0"/>
        <w:ind w:left="0"/>
        <w:jc w:val="both"/>
        <w:rPr>
          <w:rFonts w:ascii="Times New Roman" w:hAnsi="Times New Roman"/>
          <w:sz w:val="28"/>
          <w:szCs w:val="28"/>
          <w:lang w:val="uk-UA"/>
        </w:rPr>
      </w:pPr>
    </w:p>
    <w:p w:rsidR="004275B5" w:rsidRPr="006D718F" w:rsidRDefault="004275B5" w:rsidP="00B31E26">
      <w:pPr>
        <w:widowControl/>
        <w:spacing w:after="200" w:line="276" w:lineRule="auto"/>
        <w:jc w:val="both"/>
        <w:rPr>
          <w:rFonts w:ascii="Calibri" w:hAnsi="Calibri" w:cs="Times New Roman"/>
          <w:color w:val="auto"/>
          <w:sz w:val="26"/>
          <w:szCs w:val="26"/>
          <w:lang w:val="uk-UA"/>
        </w:rPr>
      </w:pPr>
    </w:p>
    <w:p w:rsidR="004275B5" w:rsidRDefault="004275B5" w:rsidP="00B31E26">
      <w:pPr>
        <w:spacing w:line="276" w:lineRule="auto"/>
        <w:jc w:val="center"/>
        <w:rPr>
          <w:rFonts w:ascii="Times New Roman" w:hAnsi="Times New Roman" w:cs="Times New Roman"/>
          <w:bCs/>
          <w:lang w:val="uk-UA"/>
        </w:rPr>
      </w:pPr>
    </w:p>
    <w:p w:rsidR="004275B5" w:rsidRPr="00534431" w:rsidRDefault="004275B5" w:rsidP="00B31E26">
      <w:pPr>
        <w:spacing w:line="276" w:lineRule="auto"/>
        <w:jc w:val="center"/>
        <w:rPr>
          <w:rFonts w:ascii="Times New Roman" w:hAnsi="Times New Roman" w:cs="Times New Roman"/>
          <w:bCs/>
          <w:lang w:val="uk-UA"/>
        </w:rPr>
      </w:pPr>
      <w:r>
        <w:rPr>
          <w:rFonts w:ascii="Times New Roman" w:hAnsi="Times New Roman" w:cs="Times New Roman"/>
          <w:bCs/>
          <w:lang w:val="uk-UA"/>
        </w:rPr>
        <w:t xml:space="preserve">                      Директор                                                       К.О. Пилипенко             </w:t>
      </w:r>
    </w:p>
    <w:p w:rsidR="004275B5" w:rsidRDefault="004275B5" w:rsidP="0001665D">
      <w:pPr>
        <w:widowControl/>
        <w:spacing w:line="360" w:lineRule="auto"/>
        <w:ind w:right="85"/>
        <w:jc w:val="center"/>
        <w:rPr>
          <w:rFonts w:ascii="Times New Roman" w:hAnsi="Times New Roman" w:cs="Times New Roman"/>
          <w:color w:val="auto"/>
          <w:sz w:val="28"/>
          <w:szCs w:val="28"/>
          <w:lang w:val="uk-UA" w:eastAsia="uk-UA"/>
        </w:rPr>
      </w:pPr>
    </w:p>
    <w:p w:rsidR="004275B5" w:rsidRPr="002C54C8" w:rsidRDefault="004275B5" w:rsidP="002C54C8">
      <w:pPr>
        <w:widowControl/>
        <w:jc w:val="center"/>
        <w:rPr>
          <w:rFonts w:ascii="Times New Roman" w:hAnsi="Times New Roman" w:cs="Times New Roman"/>
          <w:b/>
          <w:i/>
          <w:color w:val="auto"/>
          <w:lang w:val="uk-UA" w:eastAsia="uk-UA"/>
        </w:rPr>
      </w:pPr>
      <w:r w:rsidRPr="002C54C8">
        <w:rPr>
          <w:rFonts w:ascii="Times New Roman" w:hAnsi="Times New Roman" w:cs="Times New Roman"/>
          <w:b/>
          <w:i/>
          <w:color w:val="auto"/>
          <w:lang w:val="uk-UA" w:eastAsia="uk-UA"/>
        </w:rPr>
        <w:t>Програмне забезпечення</w:t>
      </w:r>
    </w:p>
    <w:p w:rsidR="004275B5" w:rsidRPr="002C54C8" w:rsidRDefault="004275B5" w:rsidP="002C54C8">
      <w:pPr>
        <w:widowControl/>
        <w:jc w:val="center"/>
        <w:rPr>
          <w:rFonts w:ascii="Times New Roman" w:hAnsi="Times New Roman" w:cs="Times New Roman"/>
          <w:b/>
          <w:i/>
          <w:color w:val="auto"/>
          <w:lang w:val="uk-UA" w:eastAsia="uk-UA"/>
        </w:rPr>
      </w:pPr>
      <w:r w:rsidRPr="002C54C8">
        <w:rPr>
          <w:rFonts w:ascii="Times New Roman" w:hAnsi="Times New Roman" w:cs="Times New Roman"/>
          <w:b/>
          <w:i/>
          <w:color w:val="auto"/>
          <w:lang w:val="uk-UA" w:eastAsia="uk-UA"/>
        </w:rPr>
        <w:t>Освітньої програми</w:t>
      </w:r>
    </w:p>
    <w:p w:rsidR="004275B5" w:rsidRPr="002C54C8" w:rsidRDefault="004275B5" w:rsidP="002C54C8">
      <w:pPr>
        <w:widowControl/>
        <w:jc w:val="center"/>
        <w:rPr>
          <w:rFonts w:ascii="Times New Roman" w:hAnsi="Times New Roman" w:cs="Times New Roman"/>
          <w:b/>
          <w:i/>
          <w:color w:val="auto"/>
          <w:lang w:val="uk-UA" w:eastAsia="uk-UA"/>
        </w:rPr>
      </w:pPr>
      <w:r w:rsidRPr="002C54C8">
        <w:rPr>
          <w:rFonts w:ascii="Times New Roman" w:hAnsi="Times New Roman" w:cs="Times New Roman"/>
          <w:b/>
          <w:i/>
          <w:color w:val="auto"/>
          <w:lang w:val="uk-UA" w:eastAsia="uk-UA"/>
        </w:rPr>
        <w:t>Терешківсько</w:t>
      </w:r>
      <w:r>
        <w:rPr>
          <w:rFonts w:ascii="Times New Roman" w:hAnsi="Times New Roman" w:cs="Times New Roman"/>
          <w:b/>
          <w:i/>
          <w:color w:val="auto"/>
          <w:lang w:val="uk-UA" w:eastAsia="uk-UA"/>
        </w:rPr>
        <w:t>го ліцею</w:t>
      </w:r>
    </w:p>
    <w:p w:rsidR="004275B5" w:rsidRPr="002E2C7A" w:rsidRDefault="004275B5" w:rsidP="002C54C8">
      <w:pPr>
        <w:widowControl/>
        <w:jc w:val="center"/>
        <w:rPr>
          <w:rFonts w:ascii="Times New Roman" w:hAnsi="Times New Roman" w:cs="Times New Roman"/>
          <w:b/>
          <w:i/>
          <w:color w:val="auto"/>
          <w:lang w:val="uk-UA" w:eastAsia="uk-UA"/>
        </w:rPr>
      </w:pPr>
      <w:r w:rsidRPr="002C54C8">
        <w:rPr>
          <w:rFonts w:ascii="Times New Roman" w:hAnsi="Times New Roman" w:cs="Times New Roman"/>
          <w:b/>
          <w:i/>
          <w:color w:val="auto"/>
          <w:lang w:val="uk-UA" w:eastAsia="uk-UA"/>
        </w:rPr>
        <w:t>Терешківської сільської  ради  Полтавського району Полтавської області</w:t>
      </w:r>
    </w:p>
    <w:p w:rsidR="004275B5" w:rsidRPr="002C54C8" w:rsidRDefault="004275B5" w:rsidP="002C54C8">
      <w:pPr>
        <w:widowControl/>
        <w:jc w:val="center"/>
        <w:rPr>
          <w:rFonts w:ascii="Times New Roman" w:hAnsi="Times New Roman" w:cs="Times New Roman"/>
          <w:b/>
          <w:i/>
          <w:color w:val="auto"/>
          <w:sz w:val="28"/>
          <w:szCs w:val="28"/>
          <w:lang w:val="ru-RU" w:eastAsia="uk-UA"/>
        </w:rPr>
      </w:pPr>
      <w:r w:rsidRPr="002C54C8">
        <w:rPr>
          <w:rFonts w:ascii="Times New Roman" w:hAnsi="Times New Roman" w:cs="Times New Roman"/>
          <w:b/>
          <w:i/>
          <w:color w:val="auto"/>
          <w:sz w:val="28"/>
          <w:szCs w:val="28"/>
          <w:lang w:val="uk-UA" w:eastAsia="uk-UA"/>
        </w:rPr>
        <w:t>І</w:t>
      </w:r>
      <w:r>
        <w:rPr>
          <w:rFonts w:ascii="Times New Roman" w:hAnsi="Times New Roman" w:cs="Times New Roman"/>
          <w:b/>
          <w:i/>
          <w:color w:val="auto"/>
          <w:sz w:val="28"/>
          <w:szCs w:val="28"/>
          <w:lang w:val="uk-UA" w:eastAsia="uk-UA"/>
        </w:rPr>
        <w:t xml:space="preserve"> </w:t>
      </w:r>
      <w:r w:rsidRPr="002C54C8">
        <w:rPr>
          <w:rFonts w:ascii="Times New Roman" w:hAnsi="Times New Roman" w:cs="Times New Roman"/>
          <w:b/>
          <w:i/>
          <w:color w:val="auto"/>
          <w:sz w:val="28"/>
          <w:szCs w:val="28"/>
          <w:lang w:val="uk-UA" w:eastAsia="uk-UA"/>
        </w:rPr>
        <w:t>ступен</w:t>
      </w:r>
      <w:r w:rsidRPr="002C54C8">
        <w:rPr>
          <w:rFonts w:ascii="Times New Roman" w:hAnsi="Times New Roman" w:cs="Times New Roman"/>
          <w:b/>
          <w:i/>
          <w:color w:val="auto"/>
          <w:sz w:val="28"/>
          <w:szCs w:val="28"/>
          <w:lang w:val="ru-RU" w:eastAsia="uk-UA"/>
        </w:rPr>
        <w:t>я</w:t>
      </w:r>
    </w:p>
    <w:p w:rsidR="004275B5" w:rsidRPr="002C54C8" w:rsidRDefault="004275B5" w:rsidP="00A647D6">
      <w:pPr>
        <w:widowControl/>
        <w:jc w:val="center"/>
        <w:rPr>
          <w:rFonts w:ascii="Times New Roman" w:hAnsi="Times New Roman" w:cs="Times New Roman"/>
          <w:b/>
          <w:i/>
          <w:color w:val="auto"/>
          <w:lang w:val="uk-UA" w:eastAsia="uk-UA"/>
        </w:rPr>
      </w:pPr>
      <w:r w:rsidRPr="002C54C8">
        <w:rPr>
          <w:rFonts w:ascii="Times New Roman" w:hAnsi="Times New Roman" w:cs="Times New Roman"/>
          <w:b/>
          <w:i/>
          <w:color w:val="auto"/>
          <w:lang w:val="uk-UA" w:eastAsia="uk-UA"/>
        </w:rPr>
        <w:t>на 20</w:t>
      </w:r>
      <w:r>
        <w:rPr>
          <w:rFonts w:ascii="Times New Roman" w:hAnsi="Times New Roman" w:cs="Times New Roman"/>
          <w:b/>
          <w:i/>
          <w:color w:val="auto"/>
          <w:lang w:val="uk-UA" w:eastAsia="uk-UA"/>
        </w:rPr>
        <w:t>20</w:t>
      </w:r>
      <w:r w:rsidRPr="002C54C8">
        <w:rPr>
          <w:rFonts w:ascii="Times New Roman" w:hAnsi="Times New Roman" w:cs="Times New Roman"/>
          <w:b/>
          <w:i/>
          <w:color w:val="auto"/>
          <w:lang w:val="uk-UA" w:eastAsia="uk-UA"/>
        </w:rPr>
        <w:t>-202</w:t>
      </w:r>
      <w:r>
        <w:rPr>
          <w:rFonts w:ascii="Times New Roman" w:hAnsi="Times New Roman" w:cs="Times New Roman"/>
          <w:b/>
          <w:i/>
          <w:color w:val="auto"/>
          <w:lang w:val="uk-UA" w:eastAsia="uk-UA"/>
        </w:rPr>
        <w:t>1</w:t>
      </w:r>
      <w:r w:rsidRPr="002C54C8">
        <w:rPr>
          <w:rFonts w:ascii="Times New Roman" w:hAnsi="Times New Roman" w:cs="Times New Roman"/>
          <w:b/>
          <w:i/>
          <w:color w:val="auto"/>
          <w:lang w:val="uk-UA" w:eastAsia="uk-UA"/>
        </w:rPr>
        <w:t xml:space="preserve"> навчальний рік</w:t>
      </w:r>
    </w:p>
    <w:p w:rsidR="004275B5" w:rsidRPr="002C54C8" w:rsidRDefault="004275B5" w:rsidP="002C54C8">
      <w:pPr>
        <w:widowControl/>
        <w:rPr>
          <w:rFonts w:ascii="Times New Roman" w:hAnsi="Times New Roman" w:cs="Times New Roman"/>
          <w:b/>
          <w:color w:val="auto"/>
          <w:lang w:val="ru-RU" w:eastAsia="uk-UA"/>
        </w:rPr>
      </w:pPr>
    </w:p>
    <w:p w:rsidR="004275B5" w:rsidRPr="00A647D6" w:rsidRDefault="004275B5" w:rsidP="00A647D6">
      <w:pPr>
        <w:widowControl/>
        <w:jc w:val="center"/>
        <w:rPr>
          <w:rFonts w:ascii="Times New Roman" w:hAnsi="Times New Roman" w:cs="Times New Roman"/>
          <w:b/>
          <w:color w:val="auto"/>
          <w:lang w:val="uk-UA" w:eastAsia="uk-UA"/>
        </w:rPr>
      </w:pPr>
      <w:r w:rsidRPr="00A647D6">
        <w:rPr>
          <w:rFonts w:ascii="Times New Roman" w:hAnsi="Times New Roman" w:cs="Times New Roman"/>
          <w:b/>
          <w:color w:val="auto"/>
          <w:lang w:val="uk-UA" w:eastAsia="uk-UA"/>
        </w:rPr>
        <w:t>Навчальні програми для учнів закладів освіти І ступеня</w:t>
      </w:r>
    </w:p>
    <w:p w:rsidR="004275B5" w:rsidRPr="00A647D6" w:rsidRDefault="004275B5" w:rsidP="00A647D6">
      <w:pPr>
        <w:widowControl/>
        <w:jc w:val="center"/>
        <w:rPr>
          <w:rFonts w:ascii="Times New Roman" w:hAnsi="Times New Roman" w:cs="Times New Roman"/>
          <w:b/>
          <w:bCs/>
          <w:color w:val="auto"/>
          <w:spacing w:val="4"/>
          <w:sz w:val="22"/>
          <w:szCs w:val="22"/>
          <w:shd w:val="clear" w:color="auto" w:fill="FFFFFF"/>
          <w:lang w:val="uk-UA" w:eastAsia="uk-UA"/>
        </w:rPr>
      </w:pPr>
      <w:r w:rsidRPr="00A647D6">
        <w:rPr>
          <w:rFonts w:ascii="Times New Roman" w:hAnsi="Times New Roman" w:cs="Times New Roman"/>
          <w:b/>
          <w:bCs/>
          <w:color w:val="auto"/>
          <w:spacing w:val="4"/>
          <w:sz w:val="22"/>
          <w:szCs w:val="22"/>
          <w:shd w:val="clear" w:color="auto" w:fill="FFFFFF"/>
          <w:lang w:val="uk-UA" w:eastAsia="uk-UA"/>
        </w:rPr>
        <w:t>(для 4-х класів)</w:t>
      </w:r>
    </w:p>
    <w:p w:rsidR="004275B5" w:rsidRPr="00A647D6" w:rsidRDefault="004275B5" w:rsidP="00A647D6">
      <w:pPr>
        <w:widowControl/>
        <w:rPr>
          <w:rFonts w:ascii="Times New Roman" w:hAnsi="Times New Roman" w:cs="Times New Roman"/>
          <w:b/>
          <w:color w:val="auto"/>
          <w:sz w:val="22"/>
          <w:szCs w:val="22"/>
          <w:lang w:val="uk-UA" w:eastAsia="uk-UA"/>
        </w:rPr>
      </w:pPr>
    </w:p>
    <w:tbl>
      <w:tblPr>
        <w:tblpPr w:leftFromText="180" w:rightFromText="180" w:vertAnchor="text" w:tblpY="1"/>
        <w:tblOverlap w:val="never"/>
        <w:tblW w:w="9530" w:type="dxa"/>
        <w:tblLayout w:type="fixed"/>
        <w:tblCellMar>
          <w:left w:w="10" w:type="dxa"/>
          <w:right w:w="10" w:type="dxa"/>
        </w:tblCellMar>
        <w:tblLook w:val="00A0"/>
      </w:tblPr>
      <w:tblGrid>
        <w:gridCol w:w="2447"/>
        <w:gridCol w:w="457"/>
        <w:gridCol w:w="3502"/>
        <w:gridCol w:w="761"/>
        <w:gridCol w:w="888"/>
        <w:gridCol w:w="1475"/>
      </w:tblGrid>
      <w:tr w:rsidR="004275B5" w:rsidRPr="00A647D6" w:rsidTr="0076283B">
        <w:trPr>
          <w:trHeight w:hRule="exact" w:val="1590"/>
        </w:trPr>
        <w:tc>
          <w:tcPr>
            <w:tcW w:w="2447"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jc w:val="center"/>
              <w:rPr>
                <w:rFonts w:ascii="Times New Roman" w:eastAsia="Malgun Gothic" w:hAnsi="Times New Roman" w:cs="Times New Roman"/>
                <w:b/>
                <w:bCs/>
                <w:color w:val="auto"/>
                <w:spacing w:val="6"/>
                <w:shd w:val="clear" w:color="auto" w:fill="FFFFFF"/>
                <w:lang w:val="uk-UA" w:eastAsia="uk-UA"/>
              </w:rPr>
            </w:pPr>
            <w:r w:rsidRPr="00A647D6">
              <w:rPr>
                <w:rFonts w:ascii="Times New Roman" w:hAnsi="Times New Roman" w:cs="Times New Roman"/>
                <w:b/>
                <w:bCs/>
                <w:color w:val="auto"/>
                <w:spacing w:val="6"/>
                <w:shd w:val="clear" w:color="auto" w:fill="FFFFFF"/>
                <w:lang w:val="uk-UA" w:eastAsia="uk-UA"/>
              </w:rPr>
              <w:t>Украї</w:t>
            </w:r>
            <w:r w:rsidRPr="00A647D6">
              <w:rPr>
                <w:rFonts w:ascii="Times New Roman" w:eastAsia="Malgun Gothic" w:hAnsi="Times New Roman" w:cs="Times New Roman"/>
                <w:b/>
                <w:bCs/>
                <w:color w:val="auto"/>
                <w:spacing w:val="6"/>
                <w:shd w:val="clear" w:color="auto" w:fill="FFFFFF"/>
                <w:lang w:val="uk-UA" w:eastAsia="uk-UA"/>
              </w:rPr>
              <w:t>нська</w:t>
            </w:r>
          </w:p>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eastAsia="Malgun Gothic" w:hAnsi="Times New Roman" w:cs="Times New Roman"/>
                <w:b/>
                <w:bCs/>
                <w:color w:val="auto"/>
                <w:spacing w:val="6"/>
                <w:shd w:val="clear" w:color="auto" w:fill="FFFFFF"/>
                <w:lang w:val="uk-UA" w:eastAsia="uk-UA"/>
              </w:rPr>
              <w:t>мова</w:t>
            </w:r>
          </w:p>
        </w:tc>
        <w:tc>
          <w:tcPr>
            <w:tcW w:w="457"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jc w:val="center"/>
              <w:rPr>
                <w:rFonts w:ascii="Times New Roman" w:hAnsi="Times New Roman" w:cs="Times New Roman"/>
                <w:b/>
                <w:color w:val="auto"/>
                <w:lang w:val="uk-UA" w:eastAsia="uk-UA"/>
              </w:rPr>
            </w:pPr>
            <w:r w:rsidRPr="00A647D6">
              <w:rPr>
                <w:rFonts w:ascii="Times New Roman" w:hAnsi="Times New Roman" w:cs="Times New Roman"/>
                <w:bCs/>
                <w:color w:val="auto"/>
                <w:spacing w:val="6"/>
                <w:shd w:val="clear" w:color="auto" w:fill="FFFFFF"/>
                <w:lang w:val="uk-UA" w:eastAsia="uk-UA"/>
              </w:rPr>
              <w:t>1.</w:t>
            </w:r>
          </w:p>
        </w:tc>
        <w:tc>
          <w:tcPr>
            <w:tcW w:w="3502"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rPr>
                <w:rFonts w:ascii="Times New Roman" w:hAnsi="Times New Roman" w:cs="Times New Roman"/>
                <w:color w:val="auto"/>
                <w:lang w:val="uk-UA" w:eastAsia="uk-UA"/>
              </w:rPr>
            </w:pPr>
            <w:r w:rsidRPr="00A647D6">
              <w:rPr>
                <w:rFonts w:ascii="Times New Roman" w:hAnsi="Times New Roman" w:cs="Times New Roman"/>
                <w:color w:val="auto"/>
                <w:lang w:val="uk-UA" w:eastAsia="uk-UA"/>
              </w:rPr>
              <w:t>Українська мова.</w:t>
            </w:r>
          </w:p>
          <w:p w:rsidR="004275B5" w:rsidRPr="00A647D6" w:rsidRDefault="004275B5" w:rsidP="00A647D6">
            <w:pPr>
              <w:widowControl/>
              <w:rPr>
                <w:rFonts w:ascii="Times New Roman" w:hAnsi="Times New Roman" w:cs="Times New Roman"/>
                <w:color w:val="auto"/>
                <w:lang w:val="uk-UA" w:eastAsia="uk-UA"/>
              </w:rPr>
            </w:pPr>
            <w:r w:rsidRPr="00A647D6">
              <w:rPr>
                <w:rFonts w:ascii="Times New Roman" w:hAnsi="Times New Roman" w:cs="Times New Roman"/>
                <w:color w:val="auto"/>
                <w:lang w:val="uk-UA" w:eastAsia="uk-UA"/>
              </w:rPr>
              <w:t xml:space="preserve"> Навчальна програма для загальноосвітніх навчальних закладів </w:t>
            </w:r>
          </w:p>
        </w:tc>
        <w:tc>
          <w:tcPr>
            <w:tcW w:w="761"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jc w:val="center"/>
              <w:rPr>
                <w:rFonts w:ascii="Times New Roman" w:hAnsi="Times New Roman" w:cs="Times New Roman"/>
                <w:b/>
                <w:color w:val="auto"/>
                <w:lang w:val="uk-UA" w:eastAsia="uk-UA"/>
              </w:rPr>
            </w:pPr>
            <w:r w:rsidRPr="00A647D6">
              <w:rPr>
                <w:rFonts w:ascii="Times New Roman" w:hAnsi="Times New Roman" w:cs="Times New Roman"/>
                <w:bCs/>
                <w:color w:val="auto"/>
                <w:spacing w:val="6"/>
                <w:shd w:val="clear" w:color="auto" w:fill="FFFFFF"/>
                <w:lang w:val="uk-UA" w:eastAsia="uk-UA"/>
              </w:rPr>
              <w:t>4</w:t>
            </w:r>
          </w:p>
        </w:tc>
        <w:tc>
          <w:tcPr>
            <w:tcW w:w="888"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jc w:val="center"/>
              <w:rPr>
                <w:rFonts w:ascii="Times New Roman" w:hAnsi="Times New Roman" w:cs="Times New Roman"/>
                <w:b/>
                <w:color w:val="auto"/>
                <w:lang w:val="uk-UA" w:eastAsia="uk-UA"/>
              </w:rPr>
            </w:pPr>
            <w:r w:rsidRPr="00A647D6">
              <w:rPr>
                <w:rFonts w:ascii="Times New Roman" w:hAnsi="Times New Roman" w:cs="Times New Roman"/>
                <w:bCs/>
                <w:color w:val="auto"/>
                <w:spacing w:val="6"/>
                <w:shd w:val="clear" w:color="auto" w:fill="FFFFFF"/>
                <w:lang w:val="uk-UA" w:eastAsia="uk-UA"/>
              </w:rPr>
              <w:t>Сайт МОН</w:t>
            </w:r>
          </w:p>
        </w:tc>
        <w:tc>
          <w:tcPr>
            <w:tcW w:w="1475" w:type="dxa"/>
            <w:tcBorders>
              <w:top w:val="single" w:sz="4" w:space="0" w:color="auto"/>
              <w:left w:val="single" w:sz="4" w:space="0" w:color="auto"/>
              <w:bottom w:val="nil"/>
              <w:right w:val="single" w:sz="4" w:space="0" w:color="auto"/>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color w:val="auto"/>
                <w:lang w:val="uk-UA" w:eastAsia="uk-UA"/>
              </w:rPr>
              <w:t>Наказ МОН від 05.08.2016 № 948</w:t>
            </w:r>
          </w:p>
        </w:tc>
      </w:tr>
      <w:tr w:rsidR="004275B5" w:rsidRPr="00A647D6" w:rsidTr="0076283B">
        <w:trPr>
          <w:trHeight w:hRule="exact" w:val="2012"/>
        </w:trPr>
        <w:tc>
          <w:tcPr>
            <w:tcW w:w="2447"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b/>
                <w:bCs/>
                <w:color w:val="auto"/>
                <w:spacing w:val="6"/>
                <w:shd w:val="clear" w:color="auto" w:fill="FFFFFF"/>
                <w:lang w:val="uk-UA" w:eastAsia="uk-UA"/>
              </w:rPr>
              <w:t>Л</w:t>
            </w:r>
            <w:r w:rsidRPr="00A647D6">
              <w:rPr>
                <w:rFonts w:ascii="Times New Roman" w:eastAsia="MS Gothic" w:hAnsi="Times New Roman" w:cs="Times New Roman"/>
                <w:b/>
                <w:bCs/>
                <w:color w:val="auto"/>
                <w:spacing w:val="6"/>
                <w:shd w:val="clear" w:color="auto" w:fill="FFFFFF"/>
                <w:lang w:val="uk-UA" w:eastAsia="uk-UA"/>
              </w:rPr>
              <w:t>і</w:t>
            </w:r>
            <w:r w:rsidRPr="00A647D6">
              <w:rPr>
                <w:rFonts w:ascii="Times New Roman" w:eastAsia="Malgun Gothic" w:hAnsi="Times New Roman" w:cs="Times New Roman"/>
                <w:b/>
                <w:bCs/>
                <w:color w:val="auto"/>
                <w:spacing w:val="6"/>
                <w:shd w:val="clear" w:color="auto" w:fill="FFFFFF"/>
                <w:lang w:val="uk-UA" w:eastAsia="uk-UA"/>
              </w:rPr>
              <w:t>тературне</w:t>
            </w:r>
          </w:p>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b/>
                <w:bCs/>
                <w:color w:val="auto"/>
                <w:spacing w:val="6"/>
                <w:shd w:val="clear" w:color="auto" w:fill="FFFFFF"/>
                <w:lang w:val="uk-UA" w:eastAsia="uk-UA"/>
              </w:rPr>
              <w:t>читання</w:t>
            </w:r>
          </w:p>
        </w:tc>
        <w:tc>
          <w:tcPr>
            <w:tcW w:w="457"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bCs/>
                <w:color w:val="auto"/>
                <w:spacing w:val="6"/>
                <w:shd w:val="clear" w:color="auto" w:fill="FFFFFF"/>
                <w:lang w:val="uk-UA" w:eastAsia="uk-UA"/>
              </w:rPr>
              <w:t>2.</w:t>
            </w:r>
          </w:p>
        </w:tc>
        <w:tc>
          <w:tcPr>
            <w:tcW w:w="3502"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rPr>
                <w:rFonts w:ascii="Times New Roman" w:hAnsi="Times New Roman" w:cs="Times New Roman"/>
                <w:color w:val="auto"/>
                <w:lang w:val="uk-UA" w:eastAsia="uk-UA"/>
              </w:rPr>
            </w:pPr>
            <w:r w:rsidRPr="00A647D6">
              <w:rPr>
                <w:rFonts w:ascii="Times New Roman" w:hAnsi="Times New Roman" w:cs="Times New Roman"/>
                <w:bCs/>
                <w:color w:val="auto"/>
                <w:spacing w:val="6"/>
                <w:shd w:val="clear" w:color="auto" w:fill="FFFFFF"/>
                <w:lang w:val="uk-UA" w:eastAsia="uk-UA"/>
              </w:rPr>
              <w:t>Л</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тературне</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hAnsi="Times New Roman" w:cs="Times New Roman"/>
                <w:bCs/>
                <w:color w:val="auto"/>
                <w:spacing w:val="6"/>
                <w:shd w:val="clear" w:color="auto" w:fill="FFFFFF"/>
                <w:lang w:val="uk-UA" w:eastAsia="uk-UA"/>
              </w:rPr>
              <w:t>читання.</w:t>
            </w:r>
          </w:p>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Навчальна програма для загальноосв</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тн</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навчальних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заклад</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в</w:t>
            </w:r>
          </w:p>
          <w:p w:rsidR="004275B5" w:rsidRPr="00A647D6" w:rsidRDefault="004275B5" w:rsidP="00A647D6">
            <w:pPr>
              <w:widowControl/>
              <w:rPr>
                <w:rFonts w:ascii="Times New Roman" w:hAnsi="Times New Roman" w:cs="Times New Roman"/>
                <w:color w:val="auto"/>
                <w:lang w:val="uk-UA" w:eastAsia="uk-UA"/>
              </w:rPr>
            </w:pPr>
          </w:p>
        </w:tc>
        <w:tc>
          <w:tcPr>
            <w:tcW w:w="761"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color w:val="auto"/>
                <w:lang w:val="uk-UA" w:eastAsia="uk-UA"/>
              </w:rPr>
            </w:pPr>
            <w:r w:rsidRPr="00A647D6">
              <w:rPr>
                <w:rFonts w:ascii="Times New Roman" w:hAnsi="Times New Roman" w:cs="Times New Roman"/>
                <w:bCs/>
                <w:color w:val="auto"/>
                <w:spacing w:val="6"/>
                <w:shd w:val="clear" w:color="auto" w:fill="FFFFFF"/>
                <w:lang w:val="uk-UA" w:eastAsia="uk-UA"/>
              </w:rPr>
              <w:t>4</w:t>
            </w:r>
          </w:p>
        </w:tc>
        <w:tc>
          <w:tcPr>
            <w:tcW w:w="888"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color w:val="auto"/>
                <w:lang w:val="uk-UA" w:eastAsia="uk-UA"/>
              </w:rPr>
            </w:pPr>
            <w:r w:rsidRPr="00A647D6">
              <w:rPr>
                <w:rFonts w:ascii="Times New Roman" w:hAnsi="Times New Roman" w:cs="Times New Roman"/>
                <w:bCs/>
                <w:color w:val="auto"/>
                <w:spacing w:val="6"/>
                <w:shd w:val="clear" w:color="auto" w:fill="FFFFFF"/>
                <w:lang w:val="uk-UA" w:eastAsia="uk-UA"/>
              </w:rPr>
              <w:t>Сайт МОН</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color w:val="auto"/>
                <w:lang w:val="uk-UA" w:eastAsia="uk-UA"/>
              </w:rPr>
              <w:t>Наказ МОН від 05.08.2016 № 948</w:t>
            </w:r>
          </w:p>
        </w:tc>
      </w:tr>
      <w:tr w:rsidR="004275B5" w:rsidRPr="00A647D6" w:rsidTr="0076283B">
        <w:trPr>
          <w:trHeight w:hRule="exact" w:val="2269"/>
        </w:trPr>
        <w:tc>
          <w:tcPr>
            <w:tcW w:w="2447"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eastAsia="MS Gothic" w:hAnsi="Times New Roman" w:cs="Times New Roman"/>
                <w:b/>
                <w:bCs/>
                <w:color w:val="auto"/>
                <w:spacing w:val="6"/>
                <w:shd w:val="clear" w:color="auto" w:fill="FFFFFF"/>
                <w:lang w:val="uk-UA" w:eastAsia="uk-UA"/>
              </w:rPr>
              <w:t>І</w:t>
            </w:r>
            <w:r w:rsidRPr="00A647D6">
              <w:rPr>
                <w:rFonts w:ascii="Times New Roman" w:eastAsia="Malgun Gothic" w:hAnsi="Times New Roman" w:cs="Times New Roman"/>
                <w:b/>
                <w:bCs/>
                <w:color w:val="auto"/>
                <w:spacing w:val="6"/>
                <w:shd w:val="clear" w:color="auto" w:fill="FFFFFF"/>
                <w:lang w:val="uk-UA" w:eastAsia="uk-UA"/>
              </w:rPr>
              <w:t>ноземна</w:t>
            </w:r>
            <w:r>
              <w:rPr>
                <w:rFonts w:ascii="Times New Roman" w:eastAsia="Malgun Gothic" w:hAnsi="Times New Roman" w:cs="Times New Roman"/>
                <w:b/>
                <w:bCs/>
                <w:color w:val="auto"/>
                <w:spacing w:val="6"/>
                <w:shd w:val="clear" w:color="auto" w:fill="FFFFFF"/>
                <w:lang w:val="uk-UA" w:eastAsia="uk-UA"/>
              </w:rPr>
              <w:t xml:space="preserve"> </w:t>
            </w:r>
            <w:r w:rsidRPr="00A647D6">
              <w:rPr>
                <w:rFonts w:ascii="Times New Roman" w:eastAsia="Malgun Gothic" w:hAnsi="Times New Roman" w:cs="Times New Roman"/>
                <w:b/>
                <w:bCs/>
                <w:color w:val="auto"/>
                <w:spacing w:val="6"/>
                <w:shd w:val="clear" w:color="auto" w:fill="FFFFFF"/>
                <w:lang w:val="uk-UA" w:eastAsia="uk-UA"/>
              </w:rPr>
              <w:t>мова</w:t>
            </w:r>
          </w:p>
        </w:tc>
        <w:tc>
          <w:tcPr>
            <w:tcW w:w="457"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color w:val="auto"/>
                <w:lang w:val="uk-UA" w:eastAsia="uk-UA"/>
              </w:rPr>
            </w:pPr>
            <w:r w:rsidRPr="00A647D6">
              <w:rPr>
                <w:rFonts w:ascii="Times New Roman" w:hAnsi="Times New Roman" w:cs="Times New Roman"/>
                <w:bCs/>
                <w:color w:val="auto"/>
                <w:spacing w:val="6"/>
                <w:shd w:val="clear" w:color="auto" w:fill="FFFFFF"/>
                <w:lang w:val="uk-UA" w:eastAsia="uk-UA"/>
              </w:rPr>
              <w:t>3.</w:t>
            </w:r>
          </w:p>
        </w:tc>
        <w:tc>
          <w:tcPr>
            <w:tcW w:w="3502"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ноземн</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 xml:space="preserve"> мови.</w:t>
            </w:r>
          </w:p>
          <w:p w:rsidR="004275B5" w:rsidRPr="00A647D6" w:rsidRDefault="004275B5" w:rsidP="00A647D6">
            <w:pPr>
              <w:widowControl/>
              <w:rPr>
                <w:rFonts w:ascii="Times New Roman" w:hAnsi="Times New Roman" w:cs="Times New Roman"/>
                <w:b/>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Навчальн</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 xml:space="preserve"> програми з </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ноземних мов для загальноосв</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тн</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х навчальних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заклад</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в</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та</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спец</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ал</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зованих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шк</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л</w:t>
            </w:r>
          </w:p>
        </w:tc>
        <w:tc>
          <w:tcPr>
            <w:tcW w:w="761"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color w:val="auto"/>
                <w:lang w:val="uk-UA" w:eastAsia="uk-UA"/>
              </w:rPr>
            </w:pPr>
            <w:r w:rsidRPr="00A647D6">
              <w:rPr>
                <w:rFonts w:ascii="Times New Roman" w:hAnsi="Times New Roman" w:cs="Times New Roman"/>
                <w:bCs/>
                <w:color w:val="auto"/>
                <w:spacing w:val="6"/>
                <w:shd w:val="clear" w:color="auto" w:fill="FFFFFF"/>
                <w:lang w:val="uk-UA" w:eastAsia="uk-UA"/>
              </w:rPr>
              <w:t>4</w:t>
            </w:r>
          </w:p>
        </w:tc>
        <w:tc>
          <w:tcPr>
            <w:tcW w:w="888"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color w:val="auto"/>
                <w:lang w:val="uk-UA" w:eastAsia="uk-UA"/>
              </w:rPr>
            </w:pPr>
            <w:r w:rsidRPr="00A647D6">
              <w:rPr>
                <w:rFonts w:ascii="Times New Roman" w:hAnsi="Times New Roman" w:cs="Times New Roman"/>
                <w:bCs/>
                <w:color w:val="auto"/>
                <w:spacing w:val="6"/>
                <w:shd w:val="clear" w:color="auto" w:fill="FFFFFF"/>
                <w:lang w:val="uk-UA" w:eastAsia="uk-UA"/>
              </w:rPr>
              <w:t>Сайт МОН</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color w:val="auto"/>
                <w:lang w:val="uk-UA" w:eastAsia="uk-UA"/>
              </w:rPr>
              <w:t>Наказ МОН від 05.08.2016 № 948</w:t>
            </w:r>
          </w:p>
        </w:tc>
      </w:tr>
      <w:tr w:rsidR="004275B5" w:rsidRPr="00A647D6" w:rsidTr="0076283B">
        <w:trPr>
          <w:trHeight w:hRule="exact" w:val="2002"/>
        </w:trPr>
        <w:tc>
          <w:tcPr>
            <w:tcW w:w="2447"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rPr>
                <w:rFonts w:ascii="Times New Roman" w:hAnsi="Times New Roman" w:cs="Times New Roman"/>
                <w:color w:val="auto"/>
                <w:lang w:val="uk-UA" w:eastAsia="uk-UA"/>
              </w:rPr>
            </w:pPr>
            <w:r w:rsidRPr="00A647D6">
              <w:rPr>
                <w:rFonts w:ascii="Times New Roman" w:hAnsi="Times New Roman" w:cs="Times New Roman"/>
                <w:b/>
                <w:bCs/>
                <w:color w:val="auto"/>
                <w:spacing w:val="6"/>
                <w:shd w:val="clear" w:color="auto" w:fill="FFFFFF"/>
                <w:lang w:val="uk-UA" w:eastAsia="uk-UA"/>
              </w:rPr>
              <w:t xml:space="preserve">      Математика</w:t>
            </w:r>
          </w:p>
        </w:tc>
        <w:tc>
          <w:tcPr>
            <w:tcW w:w="457"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rPr>
                <w:rFonts w:ascii="Times New Roman" w:hAnsi="Times New Roman" w:cs="Times New Roman"/>
                <w:color w:val="auto"/>
                <w:lang w:val="uk-UA" w:eastAsia="uk-UA"/>
              </w:rPr>
            </w:pPr>
            <w:r w:rsidRPr="00A647D6">
              <w:rPr>
                <w:rFonts w:ascii="Times New Roman" w:hAnsi="Times New Roman" w:cs="Times New Roman"/>
                <w:bCs/>
                <w:color w:val="auto"/>
                <w:spacing w:val="6"/>
                <w:shd w:val="clear" w:color="auto" w:fill="FFFFFF"/>
                <w:lang w:val="uk-UA" w:eastAsia="uk-UA"/>
              </w:rPr>
              <w:t>4.</w:t>
            </w:r>
          </w:p>
        </w:tc>
        <w:tc>
          <w:tcPr>
            <w:tcW w:w="3502"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Математика.</w:t>
            </w:r>
          </w:p>
          <w:p w:rsidR="004275B5" w:rsidRPr="00A647D6" w:rsidRDefault="004275B5" w:rsidP="00A647D6">
            <w:pPr>
              <w:widowControl/>
              <w:rPr>
                <w:rFonts w:ascii="Times New Roman" w:hAnsi="Times New Roman" w:cs="Times New Roman"/>
                <w:color w:val="auto"/>
                <w:lang w:val="uk-UA" w:eastAsia="uk-UA"/>
              </w:rPr>
            </w:pPr>
            <w:r w:rsidRPr="00A647D6">
              <w:rPr>
                <w:rFonts w:ascii="Times New Roman" w:hAnsi="Times New Roman" w:cs="Times New Roman"/>
                <w:bCs/>
                <w:color w:val="auto"/>
                <w:spacing w:val="6"/>
                <w:shd w:val="clear" w:color="auto" w:fill="FFFFFF"/>
                <w:lang w:val="uk-UA" w:eastAsia="uk-UA"/>
              </w:rPr>
              <w:t>Навчальна програма для загальноосв</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тн</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навчальних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заклад</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в</w:t>
            </w:r>
          </w:p>
          <w:p w:rsidR="004275B5" w:rsidRPr="00A647D6" w:rsidRDefault="004275B5" w:rsidP="00A647D6">
            <w:pPr>
              <w:widowControl/>
              <w:rPr>
                <w:rFonts w:ascii="Times New Roman" w:hAnsi="Times New Roman" w:cs="Times New Roman"/>
                <w:color w:val="auto"/>
                <w:lang w:val="uk-UA" w:eastAsia="uk-UA"/>
              </w:rPr>
            </w:pPr>
          </w:p>
        </w:tc>
        <w:tc>
          <w:tcPr>
            <w:tcW w:w="761"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rPr>
                <w:rFonts w:ascii="Times New Roman" w:hAnsi="Times New Roman" w:cs="Times New Roman"/>
                <w:b/>
                <w:color w:val="auto"/>
                <w:lang w:val="uk-UA" w:eastAsia="uk-UA"/>
              </w:rPr>
            </w:pPr>
            <w:r w:rsidRPr="00A647D6">
              <w:rPr>
                <w:rFonts w:ascii="Times New Roman" w:hAnsi="Times New Roman" w:cs="Times New Roman"/>
                <w:bCs/>
                <w:color w:val="auto"/>
                <w:spacing w:val="6"/>
                <w:shd w:val="clear" w:color="auto" w:fill="FFFFFF"/>
                <w:lang w:val="uk-UA" w:eastAsia="uk-UA"/>
              </w:rPr>
              <w:t>4</w:t>
            </w:r>
          </w:p>
        </w:tc>
        <w:tc>
          <w:tcPr>
            <w:tcW w:w="888"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rPr>
                <w:rFonts w:ascii="Times New Roman" w:hAnsi="Times New Roman" w:cs="Times New Roman"/>
                <w:b/>
                <w:color w:val="auto"/>
                <w:lang w:val="uk-UA" w:eastAsia="uk-UA"/>
              </w:rPr>
            </w:pPr>
            <w:r w:rsidRPr="00A647D6">
              <w:rPr>
                <w:rFonts w:ascii="Times New Roman" w:hAnsi="Times New Roman" w:cs="Times New Roman"/>
                <w:bCs/>
                <w:color w:val="auto"/>
                <w:spacing w:val="6"/>
                <w:shd w:val="clear" w:color="auto" w:fill="FFFFFF"/>
                <w:lang w:val="uk-UA" w:eastAsia="uk-UA"/>
              </w:rPr>
              <w:t xml:space="preserve">Сайт МОН </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color w:val="auto"/>
                <w:lang w:val="uk-UA" w:eastAsia="uk-UA"/>
              </w:rPr>
              <w:t>Наказ МОН від 05.08.2016 № 948</w:t>
            </w:r>
          </w:p>
        </w:tc>
      </w:tr>
    </w:tbl>
    <w:p w:rsidR="004275B5" w:rsidRPr="00A647D6" w:rsidRDefault="004275B5" w:rsidP="00A647D6">
      <w:pPr>
        <w:widowControl/>
        <w:rPr>
          <w:rFonts w:ascii="Times New Roman" w:hAnsi="Times New Roman" w:cs="Times New Roman"/>
          <w:b/>
          <w:i/>
          <w:color w:val="auto"/>
          <w:lang w:val="ru-RU" w:eastAsia="uk-UA"/>
        </w:rPr>
      </w:pPr>
    </w:p>
    <w:p w:rsidR="004275B5" w:rsidRPr="00A647D6" w:rsidRDefault="004275B5" w:rsidP="00A647D6">
      <w:pPr>
        <w:widowControl/>
        <w:rPr>
          <w:rFonts w:ascii="Times New Roman" w:hAnsi="Times New Roman" w:cs="Times New Roman"/>
          <w:b/>
          <w:i/>
          <w:color w:val="auto"/>
          <w:lang w:val="ru-RU" w:eastAsia="uk-UA"/>
        </w:rPr>
      </w:pPr>
    </w:p>
    <w:p w:rsidR="004275B5" w:rsidRPr="00A647D6" w:rsidRDefault="004275B5" w:rsidP="00A647D6">
      <w:pPr>
        <w:widowControl/>
        <w:rPr>
          <w:rFonts w:ascii="Times New Roman" w:hAnsi="Times New Roman" w:cs="Times New Roman"/>
          <w:b/>
          <w:i/>
          <w:color w:val="auto"/>
          <w:lang w:val="ru-RU" w:eastAsia="uk-UA"/>
        </w:rPr>
      </w:pPr>
    </w:p>
    <w:p w:rsidR="004275B5" w:rsidRPr="00A647D6" w:rsidRDefault="004275B5" w:rsidP="00A647D6">
      <w:pPr>
        <w:widowControl/>
        <w:rPr>
          <w:rFonts w:ascii="Times New Roman" w:hAnsi="Times New Roman" w:cs="Times New Roman"/>
          <w:b/>
          <w:i/>
          <w:color w:val="auto"/>
          <w:lang w:val="ru-RU" w:eastAsia="uk-UA"/>
        </w:rPr>
      </w:pPr>
    </w:p>
    <w:p w:rsidR="004275B5" w:rsidRPr="00A647D6" w:rsidRDefault="004275B5" w:rsidP="00A647D6">
      <w:pPr>
        <w:widowControl/>
        <w:rPr>
          <w:rFonts w:ascii="Times New Roman" w:hAnsi="Times New Roman" w:cs="Times New Roman"/>
          <w:b/>
          <w:i/>
          <w:color w:val="auto"/>
          <w:lang w:val="ru-RU" w:eastAsia="uk-UA"/>
        </w:rPr>
      </w:pPr>
    </w:p>
    <w:p w:rsidR="004275B5" w:rsidRPr="00A647D6" w:rsidRDefault="004275B5" w:rsidP="00A647D6">
      <w:pPr>
        <w:widowControl/>
        <w:rPr>
          <w:rFonts w:ascii="Times New Roman" w:hAnsi="Times New Roman" w:cs="Times New Roman"/>
          <w:b/>
          <w:i/>
          <w:color w:val="auto"/>
          <w:lang w:val="ru-RU" w:eastAsia="uk-UA"/>
        </w:rPr>
      </w:pPr>
    </w:p>
    <w:p w:rsidR="004275B5" w:rsidRPr="00A647D6" w:rsidRDefault="004275B5" w:rsidP="00A647D6">
      <w:pPr>
        <w:widowControl/>
        <w:rPr>
          <w:rFonts w:ascii="Times New Roman" w:hAnsi="Times New Roman" w:cs="Times New Roman"/>
          <w:b/>
          <w:i/>
          <w:color w:val="auto"/>
          <w:lang w:val="ru-RU" w:eastAsia="uk-UA"/>
        </w:rPr>
      </w:pPr>
    </w:p>
    <w:p w:rsidR="004275B5" w:rsidRPr="00A647D6" w:rsidRDefault="004275B5" w:rsidP="00A647D6">
      <w:pPr>
        <w:widowControl/>
        <w:rPr>
          <w:rFonts w:ascii="Times New Roman" w:hAnsi="Times New Roman" w:cs="Times New Roman"/>
          <w:b/>
          <w:i/>
          <w:color w:val="auto"/>
          <w:lang w:val="ru-RU" w:eastAsia="uk-UA"/>
        </w:rPr>
      </w:pPr>
    </w:p>
    <w:p w:rsidR="004275B5" w:rsidRPr="00A647D6" w:rsidRDefault="004275B5" w:rsidP="00A647D6">
      <w:pPr>
        <w:widowControl/>
        <w:rPr>
          <w:rFonts w:ascii="Times New Roman" w:hAnsi="Times New Roman" w:cs="Times New Roman"/>
          <w:b/>
          <w:i/>
          <w:color w:val="auto"/>
          <w:lang w:val="ru-RU" w:eastAsia="uk-UA"/>
        </w:rPr>
      </w:pPr>
    </w:p>
    <w:p w:rsidR="004275B5" w:rsidRPr="00A647D6" w:rsidRDefault="004275B5" w:rsidP="00A647D6">
      <w:pPr>
        <w:widowControl/>
        <w:rPr>
          <w:rFonts w:ascii="Times New Roman" w:hAnsi="Times New Roman" w:cs="Times New Roman"/>
          <w:b/>
          <w:i/>
          <w:color w:val="auto"/>
          <w:lang w:val="ru-RU" w:eastAsia="uk-UA"/>
        </w:rPr>
      </w:pPr>
    </w:p>
    <w:tbl>
      <w:tblPr>
        <w:tblOverlap w:val="never"/>
        <w:tblW w:w="9562" w:type="dxa"/>
        <w:tblInd w:w="10" w:type="dxa"/>
        <w:tblLayout w:type="fixed"/>
        <w:tblCellMar>
          <w:left w:w="10" w:type="dxa"/>
          <w:right w:w="10" w:type="dxa"/>
        </w:tblCellMar>
        <w:tblLook w:val="00A0"/>
      </w:tblPr>
      <w:tblGrid>
        <w:gridCol w:w="2444"/>
        <w:gridCol w:w="459"/>
        <w:gridCol w:w="3513"/>
        <w:gridCol w:w="764"/>
        <w:gridCol w:w="902"/>
        <w:gridCol w:w="1480"/>
      </w:tblGrid>
      <w:tr w:rsidR="004275B5" w:rsidRPr="00A647D6" w:rsidTr="0076283B">
        <w:trPr>
          <w:trHeight w:hRule="exact" w:val="1601"/>
        </w:trPr>
        <w:tc>
          <w:tcPr>
            <w:tcW w:w="2444"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eastAsia="MS Gothic" w:hAnsi="Times New Roman" w:cs="Times New Roman"/>
                <w:b/>
                <w:bCs/>
                <w:color w:val="auto"/>
                <w:spacing w:val="6"/>
                <w:shd w:val="clear" w:color="auto" w:fill="FFFFFF"/>
                <w:lang w:val="uk-UA" w:eastAsia="uk-UA"/>
              </w:rPr>
              <w:t>І</w:t>
            </w:r>
            <w:r w:rsidRPr="00A647D6">
              <w:rPr>
                <w:rFonts w:ascii="Times New Roman" w:eastAsia="Malgun Gothic" w:hAnsi="Times New Roman" w:cs="Times New Roman"/>
                <w:b/>
                <w:bCs/>
                <w:color w:val="auto"/>
                <w:spacing w:val="6"/>
                <w:shd w:val="clear" w:color="auto" w:fill="FFFFFF"/>
                <w:lang w:val="uk-UA" w:eastAsia="uk-UA"/>
              </w:rPr>
              <w:t>нформатика</w:t>
            </w:r>
          </w:p>
        </w:tc>
        <w:tc>
          <w:tcPr>
            <w:tcW w:w="459"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jc w:val="center"/>
              <w:rPr>
                <w:rFonts w:ascii="Times New Roman" w:hAnsi="Times New Roman" w:cs="Times New Roman"/>
                <w:b/>
                <w:color w:val="auto"/>
                <w:lang w:val="uk-UA" w:eastAsia="uk-UA"/>
              </w:rPr>
            </w:pPr>
            <w:r w:rsidRPr="00A647D6">
              <w:rPr>
                <w:rFonts w:ascii="Times New Roman" w:hAnsi="Times New Roman" w:cs="Times New Roman"/>
                <w:bCs/>
                <w:color w:val="auto"/>
                <w:spacing w:val="6"/>
                <w:shd w:val="clear" w:color="auto" w:fill="FFFFFF"/>
                <w:lang w:val="uk-UA" w:eastAsia="uk-UA"/>
              </w:rPr>
              <w:t>5.</w:t>
            </w:r>
          </w:p>
        </w:tc>
        <w:tc>
          <w:tcPr>
            <w:tcW w:w="3513"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rPr>
                <w:rFonts w:ascii="Times New Roman" w:hAnsi="Times New Roman" w:cs="Times New Roman"/>
                <w:color w:val="auto"/>
                <w:lang w:val="uk-UA" w:eastAsia="uk-UA"/>
              </w:rPr>
            </w:pPr>
            <w:hyperlink r:id="rId10" w:tgtFrame="_blank" w:history="1">
              <w:r w:rsidRPr="00A647D6">
                <w:rPr>
                  <w:rFonts w:ascii="Times New Roman" w:hAnsi="Times New Roman" w:cs="Times New Roman"/>
                  <w:color w:val="auto"/>
                  <w:lang w:val="uk-UA" w:eastAsia="uk-UA"/>
                </w:rPr>
                <w:t>Інформатика.</w:t>
              </w:r>
              <w:r>
                <w:rPr>
                  <w:rFonts w:ascii="Times New Roman" w:hAnsi="Times New Roman" w:cs="Times New Roman"/>
                  <w:color w:val="auto"/>
                  <w:lang w:val="uk-UA" w:eastAsia="uk-UA"/>
                </w:rPr>
                <w:t xml:space="preserve"> </w:t>
              </w:r>
              <w:r w:rsidRPr="00A647D6">
                <w:rPr>
                  <w:rFonts w:ascii="Times New Roman" w:hAnsi="Times New Roman" w:cs="Times New Roman"/>
                  <w:color w:val="auto"/>
                  <w:lang w:val="uk-UA" w:eastAsia="uk-UA"/>
                </w:rPr>
                <w:t>Навчальна програма для загальноосвітніх навчальних закладів 2–4 класів</w:t>
              </w:r>
            </w:hyperlink>
          </w:p>
        </w:tc>
        <w:tc>
          <w:tcPr>
            <w:tcW w:w="764"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jc w:val="center"/>
              <w:rPr>
                <w:rFonts w:ascii="Times New Roman" w:hAnsi="Times New Roman" w:cs="Times New Roman"/>
                <w:b/>
                <w:color w:val="auto"/>
                <w:lang w:val="uk-UA" w:eastAsia="uk-UA"/>
              </w:rPr>
            </w:pPr>
            <w:r w:rsidRPr="00A647D6">
              <w:rPr>
                <w:rFonts w:ascii="Times New Roman" w:hAnsi="Times New Roman" w:cs="Times New Roman"/>
                <w:bCs/>
                <w:color w:val="auto"/>
                <w:spacing w:val="6"/>
                <w:shd w:val="clear" w:color="auto" w:fill="FFFFFF"/>
                <w:lang w:val="uk-UA" w:eastAsia="uk-UA"/>
              </w:rPr>
              <w:t>4</w:t>
            </w:r>
          </w:p>
        </w:tc>
        <w:tc>
          <w:tcPr>
            <w:tcW w:w="902"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Сайт МОН</w:t>
            </w:r>
          </w:p>
          <w:p w:rsidR="004275B5" w:rsidRPr="00A647D6" w:rsidRDefault="004275B5" w:rsidP="00A647D6">
            <w:pPr>
              <w:widowControl/>
              <w:jc w:val="center"/>
              <w:rPr>
                <w:rFonts w:ascii="Times New Roman" w:hAnsi="Times New Roman" w:cs="Times New Roman"/>
                <w:color w:val="auto"/>
                <w:lang w:val="uk-UA" w:eastAsia="uk-UA"/>
              </w:rPr>
            </w:pPr>
          </w:p>
        </w:tc>
        <w:tc>
          <w:tcPr>
            <w:tcW w:w="1480" w:type="dxa"/>
            <w:tcBorders>
              <w:top w:val="single" w:sz="4" w:space="0" w:color="auto"/>
              <w:left w:val="single" w:sz="4" w:space="0" w:color="auto"/>
              <w:bottom w:val="nil"/>
              <w:right w:val="single" w:sz="4" w:space="0" w:color="auto"/>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color w:val="auto"/>
                <w:lang w:val="uk-UA" w:eastAsia="uk-UA"/>
              </w:rPr>
              <w:t>Наказ МОН від 05.08.2016 № 948</w:t>
            </w:r>
          </w:p>
        </w:tc>
      </w:tr>
      <w:tr w:rsidR="004275B5" w:rsidRPr="00A647D6" w:rsidTr="0076283B">
        <w:trPr>
          <w:trHeight w:hRule="exact" w:val="1427"/>
        </w:trPr>
        <w:tc>
          <w:tcPr>
            <w:tcW w:w="2444"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
                <w:bCs/>
                <w:color w:val="auto"/>
                <w:spacing w:val="6"/>
                <w:shd w:val="clear" w:color="auto" w:fill="FFFFFF"/>
                <w:lang w:val="uk-UA" w:eastAsia="uk-UA"/>
              </w:rPr>
              <w:t>Природознавство</w:t>
            </w:r>
          </w:p>
        </w:tc>
        <w:tc>
          <w:tcPr>
            <w:tcW w:w="459"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jc w:val="center"/>
              <w:rPr>
                <w:rFonts w:ascii="Times New Roman" w:hAnsi="Times New Roman" w:cs="Times New Roman"/>
                <w:b/>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6.</w:t>
            </w:r>
          </w:p>
        </w:tc>
        <w:tc>
          <w:tcPr>
            <w:tcW w:w="3513"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Природознавство.</w:t>
            </w:r>
          </w:p>
          <w:p w:rsidR="004275B5" w:rsidRPr="00A647D6" w:rsidRDefault="004275B5" w:rsidP="00A647D6">
            <w:pPr>
              <w:widowControl/>
              <w:rPr>
                <w:rFonts w:ascii="Times New Roman" w:hAnsi="Times New Roman" w:cs="Times New Roman"/>
                <w:color w:val="auto"/>
                <w:lang w:val="uk-UA" w:eastAsia="uk-UA"/>
              </w:rPr>
            </w:pPr>
            <w:r w:rsidRPr="00A647D6">
              <w:rPr>
                <w:rFonts w:ascii="Times New Roman" w:hAnsi="Times New Roman" w:cs="Times New Roman"/>
                <w:bCs/>
                <w:color w:val="auto"/>
                <w:spacing w:val="6"/>
                <w:shd w:val="clear" w:color="auto" w:fill="FFFFFF"/>
                <w:lang w:val="uk-UA" w:eastAsia="uk-UA"/>
              </w:rPr>
              <w:t>Навчальна програма для загальноосв</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тн</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навчальних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заклад</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в</w:t>
            </w:r>
          </w:p>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p>
        </w:tc>
        <w:tc>
          <w:tcPr>
            <w:tcW w:w="764"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4</w:t>
            </w:r>
          </w:p>
        </w:tc>
        <w:tc>
          <w:tcPr>
            <w:tcW w:w="902" w:type="dxa"/>
            <w:tcBorders>
              <w:top w:val="single" w:sz="4" w:space="0" w:color="auto"/>
              <w:left w:val="single" w:sz="4" w:space="0" w:color="auto"/>
              <w:bottom w:val="nil"/>
              <w:right w:val="nil"/>
            </w:tcBorders>
            <w:shd w:val="clear" w:color="auto" w:fill="FFFFFF"/>
          </w:tcPr>
          <w:p w:rsidR="004275B5" w:rsidRPr="00A647D6" w:rsidRDefault="004275B5" w:rsidP="00A647D6">
            <w:pPr>
              <w:widowControl/>
              <w:jc w:val="center"/>
              <w:rPr>
                <w:rFonts w:ascii="Times New Roman" w:hAnsi="Times New Roman" w:cs="Times New Roman"/>
                <w:b/>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Сайт МОН</w:t>
            </w:r>
          </w:p>
        </w:tc>
        <w:tc>
          <w:tcPr>
            <w:tcW w:w="1480" w:type="dxa"/>
            <w:tcBorders>
              <w:top w:val="single" w:sz="4" w:space="0" w:color="auto"/>
              <w:left w:val="single" w:sz="4" w:space="0" w:color="auto"/>
              <w:bottom w:val="nil"/>
              <w:right w:val="single" w:sz="4" w:space="0" w:color="auto"/>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color w:val="auto"/>
                <w:lang w:val="uk-UA" w:eastAsia="uk-UA"/>
              </w:rPr>
              <w:t>Наказ МОН від 05.08.2016 № 948</w:t>
            </w:r>
          </w:p>
        </w:tc>
      </w:tr>
      <w:tr w:rsidR="004275B5" w:rsidRPr="00A647D6" w:rsidTr="0076283B">
        <w:trPr>
          <w:trHeight w:hRule="exact" w:val="1354"/>
        </w:trPr>
        <w:tc>
          <w:tcPr>
            <w:tcW w:w="2444"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
                <w:bCs/>
                <w:color w:val="auto"/>
                <w:spacing w:val="6"/>
                <w:sz w:val="22"/>
                <w:szCs w:val="22"/>
                <w:shd w:val="clear" w:color="auto" w:fill="FFFFFF"/>
                <w:lang w:val="uk-UA" w:eastAsia="uk-UA"/>
              </w:rPr>
              <w:t>Сусп</w:t>
            </w:r>
            <w:r w:rsidRPr="00A647D6">
              <w:rPr>
                <w:rFonts w:ascii="Times New Roman" w:eastAsia="MS Gothic" w:hAnsi="Times New Roman" w:cs="Times New Roman"/>
                <w:b/>
                <w:bCs/>
                <w:color w:val="auto"/>
                <w:spacing w:val="6"/>
                <w:sz w:val="22"/>
                <w:szCs w:val="22"/>
                <w:shd w:val="clear" w:color="auto" w:fill="FFFFFF"/>
                <w:lang w:val="uk-UA" w:eastAsia="uk-UA"/>
              </w:rPr>
              <w:t>і</w:t>
            </w:r>
            <w:r w:rsidRPr="00A647D6">
              <w:rPr>
                <w:rFonts w:ascii="Times New Roman" w:eastAsia="Malgun Gothic" w:hAnsi="Times New Roman" w:cs="Times New Roman"/>
                <w:b/>
                <w:bCs/>
                <w:color w:val="auto"/>
                <w:spacing w:val="6"/>
                <w:sz w:val="22"/>
                <w:szCs w:val="22"/>
                <w:shd w:val="clear" w:color="auto" w:fill="FFFFFF"/>
                <w:lang w:val="uk-UA" w:eastAsia="uk-UA"/>
              </w:rPr>
              <w:t>льствознавство</w:t>
            </w:r>
          </w:p>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b/>
                <w:bCs/>
                <w:color w:val="auto"/>
                <w:spacing w:val="6"/>
                <w:shd w:val="clear" w:color="auto" w:fill="FFFFFF"/>
                <w:lang w:val="uk-UA" w:eastAsia="uk-UA"/>
              </w:rPr>
              <w:t>(Я у св</w:t>
            </w:r>
            <w:r w:rsidRPr="00A647D6">
              <w:rPr>
                <w:rFonts w:ascii="Times New Roman" w:eastAsia="MS Gothic" w:hAnsi="Times New Roman" w:cs="Times New Roman"/>
                <w:b/>
                <w:bCs/>
                <w:color w:val="auto"/>
                <w:spacing w:val="6"/>
                <w:shd w:val="clear" w:color="auto" w:fill="FFFFFF"/>
                <w:lang w:val="uk-UA" w:eastAsia="uk-UA"/>
              </w:rPr>
              <w:t>і</w:t>
            </w:r>
            <w:r w:rsidRPr="00A647D6">
              <w:rPr>
                <w:rFonts w:ascii="Times New Roman" w:eastAsia="Malgun Gothic" w:hAnsi="Times New Roman" w:cs="Times New Roman"/>
                <w:b/>
                <w:bCs/>
                <w:color w:val="auto"/>
                <w:spacing w:val="6"/>
                <w:shd w:val="clear" w:color="auto" w:fill="FFFFFF"/>
                <w:lang w:val="uk-UA" w:eastAsia="uk-UA"/>
              </w:rPr>
              <w:t>т</w:t>
            </w:r>
            <w:r w:rsidRPr="00A647D6">
              <w:rPr>
                <w:rFonts w:ascii="Times New Roman" w:eastAsia="MS Gothic" w:hAnsi="Times New Roman" w:cs="Times New Roman"/>
                <w:b/>
                <w:bCs/>
                <w:color w:val="auto"/>
                <w:spacing w:val="6"/>
                <w:shd w:val="clear" w:color="auto" w:fill="FFFFFF"/>
                <w:lang w:val="uk-UA" w:eastAsia="uk-UA"/>
              </w:rPr>
              <w:t>і</w:t>
            </w:r>
            <w:r w:rsidRPr="00A647D6">
              <w:rPr>
                <w:rFonts w:ascii="Times New Roman" w:eastAsia="Malgun Gothic" w:hAnsi="Times New Roman" w:cs="Times New Roman"/>
                <w:b/>
                <w:bCs/>
                <w:color w:val="auto"/>
                <w:spacing w:val="6"/>
                <w:shd w:val="clear" w:color="auto" w:fill="FFFFFF"/>
                <w:lang w:val="uk-UA" w:eastAsia="uk-UA"/>
              </w:rPr>
              <w:t>)</w:t>
            </w:r>
          </w:p>
        </w:tc>
        <w:tc>
          <w:tcPr>
            <w:tcW w:w="459"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7.</w:t>
            </w:r>
          </w:p>
        </w:tc>
        <w:tc>
          <w:tcPr>
            <w:tcW w:w="3513"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Я у св</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т</w:t>
            </w:r>
            <w:r w:rsidRPr="00A647D6">
              <w:rPr>
                <w:rFonts w:ascii="Times New Roman" w:eastAsia="MS Gothic" w:hAnsi="Times New Roman" w:cs="Times New Roman"/>
                <w:bCs/>
                <w:color w:val="auto"/>
                <w:spacing w:val="6"/>
                <w:shd w:val="clear" w:color="auto" w:fill="FFFFFF"/>
                <w:lang w:val="uk-UA" w:eastAsia="uk-UA"/>
              </w:rPr>
              <w:t>і.</w:t>
            </w:r>
          </w:p>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Навчальна програма для загальноосв</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тн</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навчальних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заклад</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в</w:t>
            </w:r>
          </w:p>
          <w:p w:rsidR="004275B5" w:rsidRPr="00A647D6" w:rsidRDefault="004275B5" w:rsidP="00A647D6">
            <w:pPr>
              <w:widowControl/>
              <w:rPr>
                <w:rFonts w:ascii="Times New Roman" w:hAnsi="Times New Roman" w:cs="Times New Roman"/>
                <w:b/>
                <w:bCs/>
                <w:color w:val="auto"/>
                <w:spacing w:val="6"/>
                <w:shd w:val="clear" w:color="auto" w:fill="FFFFFF"/>
                <w:lang w:val="uk-UA" w:eastAsia="uk-UA"/>
              </w:rPr>
            </w:pPr>
          </w:p>
        </w:tc>
        <w:tc>
          <w:tcPr>
            <w:tcW w:w="764"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4</w:t>
            </w:r>
          </w:p>
        </w:tc>
        <w:tc>
          <w:tcPr>
            <w:tcW w:w="902"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Сайт МОН</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color w:val="auto"/>
                <w:lang w:val="uk-UA" w:eastAsia="uk-UA"/>
              </w:rPr>
              <w:t>Наказ МОН від 05.08.2016 № 948</w:t>
            </w:r>
          </w:p>
        </w:tc>
      </w:tr>
      <w:tr w:rsidR="004275B5" w:rsidRPr="00A647D6" w:rsidTr="0076283B">
        <w:trPr>
          <w:trHeight w:hRule="exact" w:val="1578"/>
        </w:trPr>
        <w:tc>
          <w:tcPr>
            <w:tcW w:w="2444"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
                <w:bCs/>
                <w:color w:val="auto"/>
                <w:spacing w:val="6"/>
                <w:shd w:val="clear" w:color="auto" w:fill="FFFFFF"/>
                <w:lang w:val="uk-UA" w:eastAsia="uk-UA"/>
              </w:rPr>
              <w:t>Музичне</w:t>
            </w:r>
          </w:p>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
                <w:bCs/>
                <w:color w:val="auto"/>
                <w:spacing w:val="6"/>
                <w:shd w:val="clear" w:color="auto" w:fill="FFFFFF"/>
                <w:lang w:val="uk-UA" w:eastAsia="uk-UA"/>
              </w:rPr>
              <w:t>мистецтво</w:t>
            </w:r>
          </w:p>
        </w:tc>
        <w:tc>
          <w:tcPr>
            <w:tcW w:w="459"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8.</w:t>
            </w:r>
          </w:p>
        </w:tc>
        <w:tc>
          <w:tcPr>
            <w:tcW w:w="3513"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Музичне мистецтво.</w:t>
            </w:r>
          </w:p>
          <w:p w:rsidR="004275B5" w:rsidRPr="00A647D6" w:rsidRDefault="004275B5" w:rsidP="00A647D6">
            <w:pPr>
              <w:widowControl/>
              <w:rPr>
                <w:rFonts w:ascii="Times New Roman" w:hAnsi="Times New Roman" w:cs="Times New Roman"/>
                <w:color w:val="auto"/>
                <w:lang w:val="uk-UA" w:eastAsia="uk-UA"/>
              </w:rPr>
            </w:pPr>
            <w:r w:rsidRPr="00A647D6">
              <w:rPr>
                <w:rFonts w:ascii="Times New Roman" w:hAnsi="Times New Roman" w:cs="Times New Roman"/>
                <w:bCs/>
                <w:color w:val="auto"/>
                <w:spacing w:val="6"/>
                <w:shd w:val="clear" w:color="auto" w:fill="FFFFFF"/>
                <w:lang w:val="uk-UA" w:eastAsia="uk-UA"/>
              </w:rPr>
              <w:t>Навчальна програма для загальноосв</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тн</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навчальних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заклад</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в</w:t>
            </w:r>
          </w:p>
          <w:p w:rsidR="004275B5" w:rsidRPr="00A647D6" w:rsidRDefault="004275B5" w:rsidP="00A647D6">
            <w:pPr>
              <w:widowControl/>
              <w:rPr>
                <w:rFonts w:ascii="Times New Roman" w:hAnsi="Times New Roman" w:cs="Times New Roman"/>
                <w:color w:val="auto"/>
                <w:lang w:val="uk-UA" w:eastAsia="uk-UA"/>
              </w:rPr>
            </w:pPr>
          </w:p>
        </w:tc>
        <w:tc>
          <w:tcPr>
            <w:tcW w:w="764"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4</w:t>
            </w:r>
          </w:p>
        </w:tc>
        <w:tc>
          <w:tcPr>
            <w:tcW w:w="902"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Сайт МОН</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color w:val="auto"/>
                <w:lang w:val="uk-UA" w:eastAsia="uk-UA"/>
              </w:rPr>
              <w:t>Наказ МОН від 05.08.2016 № 948</w:t>
            </w:r>
          </w:p>
        </w:tc>
      </w:tr>
      <w:tr w:rsidR="004275B5" w:rsidRPr="00A647D6" w:rsidTr="0076283B">
        <w:trPr>
          <w:trHeight w:hRule="exact" w:val="1777"/>
        </w:trPr>
        <w:tc>
          <w:tcPr>
            <w:tcW w:w="2444"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bCs/>
                <w:color w:val="auto"/>
                <w:spacing w:val="6"/>
                <w:shd w:val="clear" w:color="auto" w:fill="FFFFFF"/>
                <w:lang w:val="ru-RU" w:eastAsia="uk-UA"/>
              </w:rPr>
            </w:pPr>
            <w:r w:rsidRPr="00A647D6">
              <w:rPr>
                <w:rFonts w:ascii="Times New Roman" w:hAnsi="Times New Roman" w:cs="Times New Roman"/>
                <w:b/>
                <w:bCs/>
                <w:color w:val="auto"/>
                <w:spacing w:val="6"/>
                <w:shd w:val="clear" w:color="auto" w:fill="FFFFFF"/>
                <w:lang w:val="ru-RU" w:eastAsia="uk-UA"/>
              </w:rPr>
              <w:t>Образотворче</w:t>
            </w:r>
          </w:p>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
                <w:bCs/>
                <w:color w:val="auto"/>
                <w:spacing w:val="6"/>
                <w:shd w:val="clear" w:color="auto" w:fill="FFFFFF"/>
                <w:lang w:val="ru-RU" w:eastAsia="uk-UA"/>
              </w:rPr>
              <w:t>мистецтво</w:t>
            </w:r>
          </w:p>
        </w:tc>
        <w:tc>
          <w:tcPr>
            <w:tcW w:w="459"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9.</w:t>
            </w:r>
          </w:p>
        </w:tc>
        <w:tc>
          <w:tcPr>
            <w:tcW w:w="3513"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Образотворче мистецтво.</w:t>
            </w:r>
          </w:p>
          <w:p w:rsidR="004275B5" w:rsidRPr="00A647D6" w:rsidRDefault="004275B5" w:rsidP="00A647D6">
            <w:pPr>
              <w:widowControl/>
              <w:rPr>
                <w:rFonts w:ascii="Times New Roman" w:hAnsi="Times New Roman" w:cs="Times New Roman"/>
                <w:color w:val="auto"/>
                <w:lang w:val="uk-UA" w:eastAsia="uk-UA"/>
              </w:rPr>
            </w:pPr>
            <w:r w:rsidRPr="00A647D6">
              <w:rPr>
                <w:rFonts w:ascii="Times New Roman" w:hAnsi="Times New Roman" w:cs="Times New Roman"/>
                <w:bCs/>
                <w:color w:val="auto"/>
                <w:spacing w:val="6"/>
                <w:shd w:val="clear" w:color="auto" w:fill="FFFFFF"/>
                <w:lang w:val="uk-UA" w:eastAsia="uk-UA"/>
              </w:rPr>
              <w:t>Навчальна програма для загальноосв</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тн</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навчальних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заклад</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в</w:t>
            </w:r>
          </w:p>
          <w:p w:rsidR="004275B5" w:rsidRPr="00A647D6" w:rsidRDefault="004275B5" w:rsidP="00A647D6">
            <w:pPr>
              <w:widowControl/>
              <w:rPr>
                <w:rFonts w:ascii="Times New Roman" w:hAnsi="Times New Roman" w:cs="Times New Roman"/>
                <w:color w:val="auto"/>
                <w:lang w:val="uk-UA" w:eastAsia="uk-UA"/>
              </w:rPr>
            </w:pPr>
          </w:p>
        </w:tc>
        <w:tc>
          <w:tcPr>
            <w:tcW w:w="764"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4</w:t>
            </w:r>
          </w:p>
        </w:tc>
        <w:tc>
          <w:tcPr>
            <w:tcW w:w="902"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Сайт МОН</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color w:val="auto"/>
                <w:lang w:val="uk-UA" w:eastAsia="uk-UA"/>
              </w:rPr>
              <w:t>Наказ МОН від 05.08.2016 № 948</w:t>
            </w:r>
          </w:p>
        </w:tc>
      </w:tr>
      <w:tr w:rsidR="004275B5" w:rsidRPr="00A647D6" w:rsidTr="0076283B">
        <w:trPr>
          <w:trHeight w:hRule="exact" w:val="1730"/>
        </w:trPr>
        <w:tc>
          <w:tcPr>
            <w:tcW w:w="2444"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
                <w:bCs/>
                <w:color w:val="auto"/>
                <w:spacing w:val="6"/>
                <w:shd w:val="clear" w:color="auto" w:fill="FFFFFF"/>
                <w:lang w:val="uk-UA" w:eastAsia="uk-UA"/>
              </w:rPr>
              <w:t>Трудове</w:t>
            </w:r>
          </w:p>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
                <w:bCs/>
                <w:color w:val="auto"/>
                <w:spacing w:val="6"/>
                <w:shd w:val="clear" w:color="auto" w:fill="FFFFFF"/>
                <w:lang w:val="uk-UA" w:eastAsia="uk-UA"/>
              </w:rPr>
              <w:t>навчання</w:t>
            </w:r>
          </w:p>
        </w:tc>
        <w:tc>
          <w:tcPr>
            <w:tcW w:w="459"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10.</w:t>
            </w:r>
          </w:p>
        </w:tc>
        <w:tc>
          <w:tcPr>
            <w:tcW w:w="3513"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Трудове</w:t>
            </w:r>
            <w:r>
              <w:rPr>
                <w:rFonts w:ascii="Times New Roman" w:hAnsi="Times New Roman" w:cs="Times New Roman"/>
                <w:bCs/>
                <w:color w:val="auto"/>
                <w:spacing w:val="6"/>
                <w:shd w:val="clear" w:color="auto" w:fill="FFFFFF"/>
                <w:lang w:val="uk-UA" w:eastAsia="uk-UA"/>
              </w:rPr>
              <w:t xml:space="preserve"> </w:t>
            </w:r>
            <w:r w:rsidRPr="00A647D6">
              <w:rPr>
                <w:rFonts w:ascii="Times New Roman" w:hAnsi="Times New Roman" w:cs="Times New Roman"/>
                <w:bCs/>
                <w:color w:val="auto"/>
                <w:spacing w:val="6"/>
                <w:shd w:val="clear" w:color="auto" w:fill="FFFFFF"/>
                <w:lang w:val="uk-UA" w:eastAsia="uk-UA"/>
              </w:rPr>
              <w:t xml:space="preserve">навчання. </w:t>
            </w:r>
          </w:p>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Навчальна програма для загальноосв</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тн</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навчальних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заклад</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в</w:t>
            </w:r>
          </w:p>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p>
        </w:tc>
        <w:tc>
          <w:tcPr>
            <w:tcW w:w="764"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4</w:t>
            </w:r>
          </w:p>
        </w:tc>
        <w:tc>
          <w:tcPr>
            <w:tcW w:w="902"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Сайт МОН</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color w:val="auto"/>
                <w:lang w:val="uk-UA" w:eastAsia="uk-UA"/>
              </w:rPr>
              <w:t>Наказ МОН від 05.08.2016 № 948</w:t>
            </w:r>
          </w:p>
        </w:tc>
      </w:tr>
      <w:tr w:rsidR="004275B5" w:rsidRPr="00A647D6" w:rsidTr="0076283B">
        <w:trPr>
          <w:trHeight w:hRule="exact" w:val="1600"/>
        </w:trPr>
        <w:tc>
          <w:tcPr>
            <w:tcW w:w="2444"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
                <w:bCs/>
                <w:color w:val="auto"/>
                <w:spacing w:val="6"/>
                <w:shd w:val="clear" w:color="auto" w:fill="FFFFFF"/>
                <w:lang w:val="uk-UA" w:eastAsia="uk-UA"/>
              </w:rPr>
              <w:t>Основи здоров’я</w:t>
            </w:r>
          </w:p>
        </w:tc>
        <w:tc>
          <w:tcPr>
            <w:tcW w:w="459"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11.</w:t>
            </w:r>
          </w:p>
        </w:tc>
        <w:tc>
          <w:tcPr>
            <w:tcW w:w="3513"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Основи здоров’я.</w:t>
            </w:r>
          </w:p>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Навчальна програма для загальноосв</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тн</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навчальних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заклад</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в</w:t>
            </w:r>
          </w:p>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p>
        </w:tc>
        <w:tc>
          <w:tcPr>
            <w:tcW w:w="764"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4</w:t>
            </w:r>
          </w:p>
        </w:tc>
        <w:tc>
          <w:tcPr>
            <w:tcW w:w="902"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Сайт МОН</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color w:val="auto"/>
                <w:lang w:val="uk-UA" w:eastAsia="uk-UA"/>
              </w:rPr>
              <w:t>Наказ МОН від 05.08.2016 № 948</w:t>
            </w:r>
          </w:p>
        </w:tc>
      </w:tr>
      <w:tr w:rsidR="004275B5" w:rsidRPr="00A647D6" w:rsidTr="0076283B">
        <w:trPr>
          <w:trHeight w:hRule="exact" w:val="1923"/>
        </w:trPr>
        <w:tc>
          <w:tcPr>
            <w:tcW w:w="2444"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eastAsia="Malgun Gothic" w:hAnsi="Times New Roman" w:cs="Times New Roman"/>
                <w:b/>
                <w:bCs/>
                <w:color w:val="auto"/>
                <w:spacing w:val="6"/>
                <w:shd w:val="clear" w:color="auto" w:fill="FFFFFF"/>
                <w:lang w:val="uk-UA" w:eastAsia="uk-UA"/>
              </w:rPr>
            </w:pPr>
            <w:r w:rsidRPr="00A647D6">
              <w:rPr>
                <w:rFonts w:ascii="Times New Roman" w:hAnsi="Times New Roman" w:cs="Times New Roman"/>
                <w:b/>
                <w:bCs/>
                <w:color w:val="auto"/>
                <w:spacing w:val="6"/>
                <w:shd w:val="clear" w:color="auto" w:fill="FFFFFF"/>
                <w:lang w:val="uk-UA" w:eastAsia="uk-UA"/>
              </w:rPr>
              <w:t>Ф</w:t>
            </w:r>
            <w:r w:rsidRPr="00A647D6">
              <w:rPr>
                <w:rFonts w:ascii="Times New Roman" w:eastAsia="MS Gothic" w:hAnsi="Times New Roman" w:cs="Times New Roman"/>
                <w:b/>
                <w:bCs/>
                <w:color w:val="auto"/>
                <w:spacing w:val="6"/>
                <w:shd w:val="clear" w:color="auto" w:fill="FFFFFF"/>
                <w:lang w:val="uk-UA" w:eastAsia="uk-UA"/>
              </w:rPr>
              <w:t>і</w:t>
            </w:r>
            <w:r w:rsidRPr="00A647D6">
              <w:rPr>
                <w:rFonts w:ascii="Times New Roman" w:eastAsia="Malgun Gothic" w:hAnsi="Times New Roman" w:cs="Times New Roman"/>
                <w:b/>
                <w:bCs/>
                <w:color w:val="auto"/>
                <w:spacing w:val="6"/>
                <w:shd w:val="clear" w:color="auto" w:fill="FFFFFF"/>
                <w:lang w:val="uk-UA" w:eastAsia="uk-UA"/>
              </w:rPr>
              <w:t>зична</w:t>
            </w:r>
          </w:p>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eastAsia="Malgun Gothic" w:hAnsi="Times New Roman" w:cs="Times New Roman"/>
                <w:b/>
                <w:bCs/>
                <w:color w:val="auto"/>
                <w:spacing w:val="6"/>
                <w:shd w:val="clear" w:color="auto" w:fill="FFFFFF"/>
                <w:lang w:val="uk-UA" w:eastAsia="uk-UA"/>
              </w:rPr>
              <w:t>культура</w:t>
            </w:r>
          </w:p>
        </w:tc>
        <w:tc>
          <w:tcPr>
            <w:tcW w:w="459"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12.</w:t>
            </w:r>
          </w:p>
        </w:tc>
        <w:tc>
          <w:tcPr>
            <w:tcW w:w="3513"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Ф</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зична</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культура.</w:t>
            </w:r>
          </w:p>
          <w:p w:rsidR="004275B5" w:rsidRPr="00A647D6" w:rsidRDefault="004275B5" w:rsidP="00A647D6">
            <w:pPr>
              <w:widowControl/>
              <w:rPr>
                <w:rFonts w:ascii="Times New Roman" w:hAnsi="Times New Roman" w:cs="Times New Roman"/>
                <w:bCs/>
                <w:color w:val="auto"/>
                <w:spacing w:val="6"/>
                <w:shd w:val="clear" w:color="auto" w:fill="FFFFFF"/>
                <w:lang w:val="uk-UA" w:eastAsia="uk-UA"/>
              </w:rPr>
            </w:pPr>
            <w:r w:rsidRPr="00A647D6">
              <w:rPr>
                <w:rFonts w:ascii="Times New Roman" w:eastAsia="Malgun Gothic" w:hAnsi="Times New Roman" w:cs="Times New Roman"/>
                <w:bCs/>
                <w:color w:val="auto"/>
                <w:spacing w:val="6"/>
                <w:shd w:val="clear" w:color="auto" w:fill="FFFFFF"/>
                <w:lang w:val="uk-UA" w:eastAsia="uk-UA"/>
              </w:rPr>
              <w:t>Навчальна</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програма</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для</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загальноосв</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тн</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навчальних</w:t>
            </w:r>
            <w:r>
              <w:rPr>
                <w:rFonts w:ascii="Times New Roman" w:eastAsia="Malgun Gothic" w:hAnsi="Times New Roman" w:cs="Times New Roman"/>
                <w:bCs/>
                <w:color w:val="auto"/>
                <w:spacing w:val="6"/>
                <w:shd w:val="clear" w:color="auto" w:fill="FFFFFF"/>
                <w:lang w:val="uk-UA" w:eastAsia="uk-UA"/>
              </w:rPr>
              <w:t xml:space="preserve"> </w:t>
            </w:r>
            <w:r w:rsidRPr="00A647D6">
              <w:rPr>
                <w:rFonts w:ascii="Times New Roman" w:eastAsia="Malgun Gothic" w:hAnsi="Times New Roman" w:cs="Times New Roman"/>
                <w:bCs/>
                <w:color w:val="auto"/>
                <w:spacing w:val="6"/>
                <w:shd w:val="clear" w:color="auto" w:fill="FFFFFF"/>
                <w:lang w:val="uk-UA" w:eastAsia="uk-UA"/>
              </w:rPr>
              <w:t>заклад</w:t>
            </w:r>
            <w:r w:rsidRPr="00A647D6">
              <w:rPr>
                <w:rFonts w:ascii="Times New Roman" w:eastAsia="MS Gothic" w:hAnsi="Times New Roman" w:cs="Times New Roman"/>
                <w:bCs/>
                <w:color w:val="auto"/>
                <w:spacing w:val="6"/>
                <w:shd w:val="clear" w:color="auto" w:fill="FFFFFF"/>
                <w:lang w:val="uk-UA" w:eastAsia="uk-UA"/>
              </w:rPr>
              <w:t>і</w:t>
            </w:r>
            <w:r w:rsidRPr="00A647D6">
              <w:rPr>
                <w:rFonts w:ascii="Times New Roman" w:eastAsia="Malgun Gothic" w:hAnsi="Times New Roman" w:cs="Times New Roman"/>
                <w:bCs/>
                <w:color w:val="auto"/>
                <w:spacing w:val="6"/>
                <w:shd w:val="clear" w:color="auto" w:fill="FFFFFF"/>
                <w:lang w:val="uk-UA" w:eastAsia="uk-UA"/>
              </w:rPr>
              <w:t>в</w:t>
            </w:r>
          </w:p>
          <w:p w:rsidR="004275B5" w:rsidRPr="00A647D6" w:rsidRDefault="004275B5" w:rsidP="00A647D6">
            <w:pPr>
              <w:widowControl/>
              <w:rPr>
                <w:rFonts w:ascii="Times New Roman" w:hAnsi="Times New Roman" w:cs="Times New Roman"/>
                <w:color w:val="auto"/>
                <w:lang w:val="uk-UA" w:eastAsia="uk-UA"/>
              </w:rPr>
            </w:pPr>
          </w:p>
        </w:tc>
        <w:tc>
          <w:tcPr>
            <w:tcW w:w="764"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4</w:t>
            </w:r>
          </w:p>
        </w:tc>
        <w:tc>
          <w:tcPr>
            <w:tcW w:w="902" w:type="dxa"/>
            <w:tcBorders>
              <w:top w:val="single" w:sz="4" w:space="0" w:color="auto"/>
              <w:left w:val="single" w:sz="4" w:space="0" w:color="auto"/>
              <w:bottom w:val="single" w:sz="4" w:space="0" w:color="auto"/>
              <w:right w:val="nil"/>
            </w:tcBorders>
            <w:shd w:val="clear" w:color="auto" w:fill="FFFFFF"/>
          </w:tcPr>
          <w:p w:rsidR="004275B5" w:rsidRPr="00A647D6" w:rsidRDefault="004275B5" w:rsidP="00A647D6">
            <w:pPr>
              <w:widowControl/>
              <w:jc w:val="center"/>
              <w:rPr>
                <w:rFonts w:ascii="Times New Roman" w:hAnsi="Times New Roman" w:cs="Times New Roman"/>
                <w:bCs/>
                <w:color w:val="auto"/>
                <w:spacing w:val="6"/>
                <w:shd w:val="clear" w:color="auto" w:fill="FFFFFF"/>
                <w:lang w:val="uk-UA" w:eastAsia="uk-UA"/>
              </w:rPr>
            </w:pPr>
            <w:r w:rsidRPr="00A647D6">
              <w:rPr>
                <w:rFonts w:ascii="Times New Roman" w:hAnsi="Times New Roman" w:cs="Times New Roman"/>
                <w:bCs/>
                <w:color w:val="auto"/>
                <w:spacing w:val="6"/>
                <w:shd w:val="clear" w:color="auto" w:fill="FFFFFF"/>
                <w:lang w:val="uk-UA" w:eastAsia="uk-UA"/>
              </w:rPr>
              <w:t>Сайт МОН</w:t>
            </w: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4275B5" w:rsidRPr="00A647D6" w:rsidRDefault="004275B5" w:rsidP="00A647D6">
            <w:pPr>
              <w:widowControl/>
              <w:jc w:val="center"/>
              <w:rPr>
                <w:rFonts w:ascii="Times New Roman" w:hAnsi="Times New Roman" w:cs="Times New Roman"/>
                <w:color w:val="auto"/>
                <w:lang w:val="uk-UA" w:eastAsia="uk-UA"/>
              </w:rPr>
            </w:pPr>
            <w:r w:rsidRPr="00A647D6">
              <w:rPr>
                <w:rFonts w:ascii="Times New Roman" w:hAnsi="Times New Roman" w:cs="Times New Roman"/>
                <w:color w:val="auto"/>
                <w:lang w:val="uk-UA" w:eastAsia="uk-UA"/>
              </w:rPr>
              <w:t>Наказ МОН від 05.08.2016 № 948</w:t>
            </w:r>
          </w:p>
        </w:tc>
      </w:tr>
    </w:tbl>
    <w:p w:rsidR="004275B5" w:rsidRPr="00A647D6" w:rsidRDefault="004275B5" w:rsidP="00A647D6">
      <w:pPr>
        <w:widowControl/>
        <w:jc w:val="center"/>
        <w:rPr>
          <w:rFonts w:ascii="Times New Roman" w:hAnsi="Times New Roman" w:cs="Times New Roman"/>
          <w:b/>
          <w:i/>
          <w:color w:val="auto"/>
          <w:lang w:val="uk-UA" w:eastAsia="uk-UA"/>
        </w:rPr>
      </w:pPr>
    </w:p>
    <w:p w:rsidR="004275B5" w:rsidRPr="00A647D6" w:rsidRDefault="004275B5" w:rsidP="00A647D6">
      <w:pPr>
        <w:widowControl/>
        <w:jc w:val="center"/>
        <w:rPr>
          <w:rFonts w:ascii="Times New Roman" w:hAnsi="Times New Roman" w:cs="Times New Roman"/>
          <w:b/>
          <w:i/>
          <w:color w:val="auto"/>
          <w:lang w:val="uk-UA" w:eastAsia="uk-UA"/>
        </w:rPr>
      </w:pPr>
    </w:p>
    <w:p w:rsidR="004275B5" w:rsidRDefault="004275B5" w:rsidP="004270A4">
      <w:pPr>
        <w:pStyle w:val="NoSpacing"/>
        <w:jc w:val="center"/>
        <w:rPr>
          <w:b/>
        </w:rPr>
      </w:pPr>
    </w:p>
    <w:p w:rsidR="004275B5" w:rsidRDefault="004275B5" w:rsidP="004270A4">
      <w:pPr>
        <w:pStyle w:val="NoSpacing"/>
        <w:jc w:val="center"/>
        <w:rPr>
          <w:b/>
        </w:rPr>
      </w:pPr>
    </w:p>
    <w:p w:rsidR="004275B5" w:rsidRDefault="004275B5" w:rsidP="004270A4">
      <w:pPr>
        <w:pStyle w:val="NoSpacing"/>
        <w:jc w:val="center"/>
        <w:rPr>
          <w:b/>
        </w:rPr>
      </w:pPr>
    </w:p>
    <w:p w:rsidR="004275B5" w:rsidRDefault="004275B5" w:rsidP="004270A4">
      <w:pPr>
        <w:pStyle w:val="NoSpacing"/>
        <w:jc w:val="center"/>
        <w:rPr>
          <w:b/>
        </w:rPr>
      </w:pPr>
    </w:p>
    <w:p w:rsidR="004275B5" w:rsidRPr="00536E5D" w:rsidRDefault="004275B5" w:rsidP="004270A4">
      <w:pPr>
        <w:pStyle w:val="NoSpacing"/>
        <w:jc w:val="center"/>
        <w:rPr>
          <w:b/>
        </w:rPr>
      </w:pPr>
      <w:r w:rsidRPr="00536E5D">
        <w:rPr>
          <w:b/>
        </w:rPr>
        <w:t>Програмне</w:t>
      </w:r>
      <w:r>
        <w:rPr>
          <w:b/>
          <w:lang w:val="ru-RU"/>
        </w:rPr>
        <w:t xml:space="preserve"> </w:t>
      </w:r>
      <w:r w:rsidRPr="00346452">
        <w:rPr>
          <w:b/>
        </w:rPr>
        <w:t>забезпечення</w:t>
      </w:r>
      <w:r>
        <w:rPr>
          <w:b/>
          <w:lang w:val="ru-RU"/>
        </w:rPr>
        <w:t xml:space="preserve"> </w:t>
      </w:r>
      <w:r w:rsidRPr="00536E5D">
        <w:rPr>
          <w:b/>
        </w:rPr>
        <w:t>варіативної частини освітньої програми</w:t>
      </w:r>
    </w:p>
    <w:p w:rsidR="004275B5" w:rsidRPr="00536E5D" w:rsidRDefault="004275B5" w:rsidP="004270A4">
      <w:pPr>
        <w:pStyle w:val="NoSpacing"/>
        <w:jc w:val="center"/>
        <w:rPr>
          <w:b/>
        </w:rPr>
      </w:pPr>
      <w:r w:rsidRPr="00536E5D">
        <w:rPr>
          <w:b/>
        </w:rPr>
        <w:t>Терешківсько</w:t>
      </w:r>
      <w:r>
        <w:rPr>
          <w:b/>
        </w:rPr>
        <w:t>го</w:t>
      </w:r>
      <w:r w:rsidRPr="00536E5D">
        <w:rPr>
          <w:b/>
        </w:rPr>
        <w:t xml:space="preserve"> </w:t>
      </w:r>
      <w:r>
        <w:rPr>
          <w:b/>
        </w:rPr>
        <w:t>ліцею</w:t>
      </w:r>
    </w:p>
    <w:p w:rsidR="004275B5" w:rsidRPr="00536E5D" w:rsidRDefault="004275B5" w:rsidP="004270A4">
      <w:pPr>
        <w:pStyle w:val="NoSpacing"/>
        <w:jc w:val="center"/>
        <w:rPr>
          <w:b/>
        </w:rPr>
      </w:pPr>
      <w:r w:rsidRPr="00536E5D">
        <w:rPr>
          <w:b/>
        </w:rPr>
        <w:t xml:space="preserve">Терешківської сільської ради </w:t>
      </w:r>
    </w:p>
    <w:p w:rsidR="004275B5" w:rsidRPr="00536E5D" w:rsidRDefault="004275B5" w:rsidP="004270A4">
      <w:pPr>
        <w:pStyle w:val="NoSpacing"/>
        <w:jc w:val="center"/>
        <w:rPr>
          <w:b/>
        </w:rPr>
      </w:pPr>
      <w:r w:rsidRPr="00536E5D">
        <w:rPr>
          <w:b/>
        </w:rPr>
        <w:t xml:space="preserve">Полтавського району    Полтавської  області  </w:t>
      </w:r>
    </w:p>
    <w:p w:rsidR="004275B5" w:rsidRPr="00536E5D" w:rsidRDefault="004275B5" w:rsidP="004270A4">
      <w:pPr>
        <w:pStyle w:val="NoSpacing"/>
        <w:jc w:val="center"/>
        <w:rPr>
          <w:b/>
          <w:sz w:val="28"/>
          <w:szCs w:val="28"/>
        </w:rPr>
      </w:pPr>
      <w:r w:rsidRPr="00536E5D">
        <w:rPr>
          <w:b/>
          <w:sz w:val="28"/>
          <w:szCs w:val="28"/>
        </w:rPr>
        <w:t xml:space="preserve">І ступеня </w:t>
      </w:r>
    </w:p>
    <w:p w:rsidR="004275B5" w:rsidRPr="00536E5D" w:rsidRDefault="004275B5" w:rsidP="004270A4">
      <w:pPr>
        <w:pStyle w:val="NoSpacing"/>
        <w:jc w:val="center"/>
        <w:rPr>
          <w:b/>
        </w:rPr>
      </w:pPr>
      <w:r w:rsidRPr="00536E5D">
        <w:rPr>
          <w:b/>
        </w:rPr>
        <w:t>на 20</w:t>
      </w:r>
      <w:r>
        <w:rPr>
          <w:b/>
        </w:rPr>
        <w:t>20</w:t>
      </w:r>
      <w:r w:rsidRPr="00536E5D">
        <w:rPr>
          <w:b/>
        </w:rPr>
        <w:t>-202</w:t>
      </w:r>
      <w:r>
        <w:rPr>
          <w:b/>
        </w:rPr>
        <w:t>1</w:t>
      </w:r>
      <w:r w:rsidRPr="00536E5D">
        <w:rPr>
          <w:b/>
        </w:rPr>
        <w:t>навчальний  рік</w:t>
      </w:r>
    </w:p>
    <w:p w:rsidR="004275B5" w:rsidRPr="00634E7C" w:rsidRDefault="004275B5" w:rsidP="004270A4">
      <w:pPr>
        <w:pStyle w:val="NoSpacing"/>
        <w:rPr>
          <w:color w:val="1F3864"/>
        </w:rPr>
      </w:pPr>
    </w:p>
    <w:tbl>
      <w:tblPr>
        <w:tblOverlap w:val="never"/>
        <w:tblW w:w="10002" w:type="dxa"/>
        <w:tblInd w:w="-691" w:type="dxa"/>
        <w:tblLayout w:type="fixed"/>
        <w:tblCellMar>
          <w:left w:w="10" w:type="dxa"/>
          <w:right w:w="10" w:type="dxa"/>
        </w:tblCellMar>
        <w:tblLook w:val="00A0"/>
      </w:tblPr>
      <w:tblGrid>
        <w:gridCol w:w="1847"/>
        <w:gridCol w:w="552"/>
        <w:gridCol w:w="12"/>
        <w:gridCol w:w="3117"/>
        <w:gridCol w:w="995"/>
        <w:gridCol w:w="1416"/>
        <w:gridCol w:w="850"/>
        <w:gridCol w:w="1213"/>
      </w:tblGrid>
      <w:tr w:rsidR="004275B5" w:rsidRPr="00634E7C" w:rsidTr="004270A4">
        <w:trPr>
          <w:trHeight w:hRule="exact" w:val="917"/>
        </w:trPr>
        <w:tc>
          <w:tcPr>
            <w:tcW w:w="1847" w:type="dxa"/>
            <w:tcBorders>
              <w:top w:val="single" w:sz="4" w:space="0" w:color="auto"/>
              <w:left w:val="single" w:sz="4" w:space="0" w:color="auto"/>
              <w:bottom w:val="nil"/>
              <w:right w:val="nil"/>
            </w:tcBorders>
            <w:shd w:val="clear" w:color="auto" w:fill="FFFFFF"/>
          </w:tcPr>
          <w:p w:rsidR="004275B5" w:rsidRPr="003C0D56" w:rsidRDefault="004275B5" w:rsidP="00E473A5">
            <w:pPr>
              <w:pStyle w:val="NoSpacing"/>
              <w:jc w:val="center"/>
              <w:rPr>
                <w:color w:val="1F3864"/>
                <w:sz w:val="18"/>
                <w:szCs w:val="18"/>
              </w:rPr>
            </w:pPr>
            <w:r w:rsidRPr="003C0D56">
              <w:rPr>
                <w:rStyle w:val="1"/>
                <w:bCs/>
                <w:color w:val="1F3864"/>
                <w:szCs w:val="16"/>
                <w:lang w:eastAsia="uk-UA"/>
              </w:rPr>
              <w:t>Предмет</w:t>
            </w:r>
          </w:p>
        </w:tc>
        <w:tc>
          <w:tcPr>
            <w:tcW w:w="552" w:type="dxa"/>
            <w:tcBorders>
              <w:top w:val="single" w:sz="4" w:space="0" w:color="auto"/>
              <w:left w:val="single" w:sz="4" w:space="0" w:color="auto"/>
              <w:bottom w:val="nil"/>
              <w:right w:val="nil"/>
            </w:tcBorders>
            <w:shd w:val="clear" w:color="auto" w:fill="FFFFFF"/>
          </w:tcPr>
          <w:p w:rsidR="004275B5" w:rsidRPr="003C0D56" w:rsidRDefault="004275B5" w:rsidP="00E473A5">
            <w:pPr>
              <w:pStyle w:val="NoSpacing"/>
              <w:jc w:val="center"/>
              <w:rPr>
                <w:color w:val="1F3864"/>
                <w:sz w:val="18"/>
                <w:szCs w:val="18"/>
              </w:rPr>
            </w:pPr>
            <w:r w:rsidRPr="003C0D56">
              <w:rPr>
                <w:rStyle w:val="a"/>
                <w:rFonts w:eastAsia="Times New Roman" w:cs="Malgun Gothic"/>
                <w:bCs/>
                <w:color w:val="1F3864"/>
                <w:spacing w:val="6"/>
                <w:sz w:val="18"/>
                <w:szCs w:val="18"/>
              </w:rPr>
              <w:t>№</w:t>
            </w:r>
          </w:p>
        </w:tc>
        <w:tc>
          <w:tcPr>
            <w:tcW w:w="3129" w:type="dxa"/>
            <w:gridSpan w:val="2"/>
            <w:tcBorders>
              <w:top w:val="single" w:sz="4" w:space="0" w:color="auto"/>
              <w:left w:val="single" w:sz="4" w:space="0" w:color="auto"/>
              <w:bottom w:val="nil"/>
              <w:right w:val="nil"/>
            </w:tcBorders>
            <w:shd w:val="clear" w:color="auto" w:fill="FFFFFF"/>
          </w:tcPr>
          <w:p w:rsidR="004275B5" w:rsidRPr="003C0D56" w:rsidRDefault="004275B5" w:rsidP="00E473A5">
            <w:pPr>
              <w:pStyle w:val="NoSpacing"/>
              <w:jc w:val="center"/>
              <w:rPr>
                <w:color w:val="1F3864"/>
                <w:sz w:val="18"/>
                <w:szCs w:val="18"/>
              </w:rPr>
            </w:pPr>
            <w:r w:rsidRPr="003C0D56">
              <w:rPr>
                <w:rStyle w:val="1"/>
                <w:bCs/>
                <w:color w:val="1F3864"/>
                <w:szCs w:val="16"/>
                <w:lang w:eastAsia="uk-UA"/>
              </w:rPr>
              <w:t>Назва програми (автор)</w:t>
            </w:r>
          </w:p>
        </w:tc>
        <w:tc>
          <w:tcPr>
            <w:tcW w:w="995" w:type="dxa"/>
            <w:tcBorders>
              <w:top w:val="single" w:sz="4" w:space="0" w:color="auto"/>
              <w:left w:val="single" w:sz="4" w:space="0" w:color="auto"/>
              <w:bottom w:val="nil"/>
              <w:right w:val="nil"/>
            </w:tcBorders>
            <w:shd w:val="clear" w:color="auto" w:fill="FFFFFF"/>
          </w:tcPr>
          <w:p w:rsidR="004275B5" w:rsidRPr="003C0D56" w:rsidRDefault="004275B5" w:rsidP="00E473A5">
            <w:pPr>
              <w:pStyle w:val="NoSpacing"/>
              <w:jc w:val="center"/>
              <w:rPr>
                <w:color w:val="1F3864"/>
                <w:sz w:val="18"/>
                <w:szCs w:val="18"/>
              </w:rPr>
            </w:pPr>
            <w:r w:rsidRPr="003C0D56">
              <w:rPr>
                <w:rStyle w:val="1"/>
                <w:bCs/>
                <w:color w:val="1F3864"/>
                <w:szCs w:val="16"/>
                <w:lang w:eastAsia="uk-UA"/>
              </w:rPr>
              <w:t>Клас</w:t>
            </w:r>
          </w:p>
        </w:tc>
        <w:tc>
          <w:tcPr>
            <w:tcW w:w="1416" w:type="dxa"/>
            <w:tcBorders>
              <w:top w:val="single" w:sz="4" w:space="0" w:color="auto"/>
              <w:left w:val="single" w:sz="4" w:space="0" w:color="auto"/>
              <w:bottom w:val="nil"/>
              <w:right w:val="nil"/>
            </w:tcBorders>
            <w:shd w:val="clear" w:color="auto" w:fill="FFFFFF"/>
          </w:tcPr>
          <w:p w:rsidR="004275B5" w:rsidRPr="003C0D56" w:rsidRDefault="004275B5" w:rsidP="00E473A5">
            <w:pPr>
              <w:pStyle w:val="NoSpacing"/>
              <w:jc w:val="center"/>
              <w:rPr>
                <w:color w:val="1F3864"/>
                <w:sz w:val="18"/>
                <w:szCs w:val="18"/>
              </w:rPr>
            </w:pPr>
            <w:r w:rsidRPr="003C0D56">
              <w:rPr>
                <w:rStyle w:val="1"/>
                <w:bCs/>
                <w:color w:val="1F3864"/>
                <w:szCs w:val="16"/>
                <w:lang w:eastAsia="uk-UA"/>
              </w:rPr>
              <w:t>Видавництво</w:t>
            </w:r>
          </w:p>
        </w:tc>
        <w:tc>
          <w:tcPr>
            <w:tcW w:w="850" w:type="dxa"/>
            <w:tcBorders>
              <w:top w:val="single" w:sz="4" w:space="0" w:color="auto"/>
              <w:left w:val="single" w:sz="4" w:space="0" w:color="auto"/>
              <w:bottom w:val="nil"/>
              <w:right w:val="nil"/>
            </w:tcBorders>
            <w:shd w:val="clear" w:color="auto" w:fill="FFFFFF"/>
          </w:tcPr>
          <w:p w:rsidR="004275B5" w:rsidRPr="003C0D56" w:rsidRDefault="004275B5" w:rsidP="00E473A5">
            <w:pPr>
              <w:pStyle w:val="NoSpacing"/>
              <w:jc w:val="center"/>
              <w:rPr>
                <w:color w:val="1F3864"/>
                <w:sz w:val="18"/>
                <w:szCs w:val="18"/>
              </w:rPr>
            </w:pPr>
            <w:r w:rsidRPr="003C0D56">
              <w:rPr>
                <w:rStyle w:val="1"/>
                <w:bCs/>
                <w:color w:val="1F3864"/>
                <w:szCs w:val="16"/>
                <w:lang w:eastAsia="uk-UA"/>
              </w:rPr>
              <w:t>Рік</w:t>
            </w:r>
          </w:p>
          <w:p w:rsidR="004275B5" w:rsidRPr="003C0D56" w:rsidRDefault="004275B5" w:rsidP="00E473A5">
            <w:pPr>
              <w:pStyle w:val="NoSpacing"/>
              <w:jc w:val="center"/>
              <w:rPr>
                <w:rStyle w:val="1"/>
                <w:bCs/>
                <w:color w:val="1F3864"/>
                <w:szCs w:val="16"/>
                <w:lang w:eastAsia="uk-UA"/>
              </w:rPr>
            </w:pPr>
            <w:r w:rsidRPr="003C0D56">
              <w:rPr>
                <w:rStyle w:val="1"/>
                <w:bCs/>
                <w:color w:val="1F3864"/>
                <w:szCs w:val="16"/>
                <w:lang w:eastAsia="uk-UA"/>
              </w:rPr>
              <w:t>видання</w:t>
            </w:r>
          </w:p>
          <w:p w:rsidR="004275B5" w:rsidRPr="003C0D56" w:rsidRDefault="004275B5" w:rsidP="00E473A5">
            <w:pPr>
              <w:pStyle w:val="NoSpacing"/>
              <w:jc w:val="center"/>
              <w:rPr>
                <w:rStyle w:val="1"/>
                <w:bCs/>
                <w:color w:val="1F3864"/>
                <w:szCs w:val="16"/>
                <w:lang w:eastAsia="uk-UA"/>
              </w:rPr>
            </w:pPr>
          </w:p>
          <w:p w:rsidR="004275B5" w:rsidRPr="003C0D56" w:rsidRDefault="004275B5" w:rsidP="00E473A5">
            <w:pPr>
              <w:pStyle w:val="NoSpacing"/>
              <w:jc w:val="center"/>
              <w:rPr>
                <w:rStyle w:val="1"/>
                <w:bCs/>
                <w:color w:val="1F3864"/>
                <w:szCs w:val="16"/>
                <w:lang w:eastAsia="uk-UA"/>
              </w:rPr>
            </w:pPr>
          </w:p>
          <w:p w:rsidR="004275B5" w:rsidRPr="003C0D56" w:rsidRDefault="004275B5" w:rsidP="00E473A5">
            <w:pPr>
              <w:pStyle w:val="NoSpacing"/>
              <w:jc w:val="center"/>
              <w:rPr>
                <w:color w:val="1F3864"/>
                <w:sz w:val="18"/>
                <w:szCs w:val="18"/>
              </w:rPr>
            </w:pPr>
          </w:p>
          <w:p w:rsidR="004275B5" w:rsidRPr="003C0D56" w:rsidRDefault="004275B5" w:rsidP="00E473A5">
            <w:pPr>
              <w:pStyle w:val="NoSpacing"/>
              <w:jc w:val="center"/>
              <w:rPr>
                <w:color w:val="1F3864"/>
                <w:sz w:val="18"/>
                <w:szCs w:val="18"/>
              </w:rPr>
            </w:pPr>
            <w:r w:rsidRPr="003C0D56">
              <w:rPr>
                <w:rStyle w:val="1"/>
                <w:bCs/>
                <w:color w:val="1F3864"/>
                <w:szCs w:val="16"/>
                <w:lang w:eastAsia="uk-UA"/>
              </w:rPr>
              <w:t>ня</w:t>
            </w:r>
          </w:p>
        </w:tc>
        <w:tc>
          <w:tcPr>
            <w:tcW w:w="1213" w:type="dxa"/>
            <w:tcBorders>
              <w:top w:val="single" w:sz="4" w:space="0" w:color="auto"/>
              <w:left w:val="single" w:sz="4" w:space="0" w:color="auto"/>
              <w:bottom w:val="nil"/>
              <w:right w:val="single" w:sz="4" w:space="0" w:color="auto"/>
            </w:tcBorders>
            <w:shd w:val="clear" w:color="auto" w:fill="FFFFFF"/>
          </w:tcPr>
          <w:p w:rsidR="004275B5" w:rsidRPr="003C0D56" w:rsidRDefault="004275B5" w:rsidP="00E473A5">
            <w:pPr>
              <w:pStyle w:val="NoSpacing"/>
              <w:jc w:val="center"/>
              <w:rPr>
                <w:color w:val="1F3864"/>
                <w:sz w:val="18"/>
                <w:szCs w:val="18"/>
              </w:rPr>
            </w:pPr>
            <w:r w:rsidRPr="003C0D56">
              <w:rPr>
                <w:rStyle w:val="1"/>
                <w:bCs/>
                <w:color w:val="1F3864"/>
                <w:szCs w:val="16"/>
                <w:lang w:eastAsia="uk-UA"/>
              </w:rPr>
              <w:t>Г риф</w:t>
            </w:r>
          </w:p>
        </w:tc>
      </w:tr>
      <w:tr w:rsidR="004275B5" w:rsidRPr="00634E7C" w:rsidTr="00E473A5">
        <w:trPr>
          <w:trHeight w:hRule="exact" w:val="609"/>
        </w:trPr>
        <w:tc>
          <w:tcPr>
            <w:tcW w:w="8789" w:type="dxa"/>
            <w:gridSpan w:val="7"/>
            <w:tcBorders>
              <w:top w:val="single" w:sz="4" w:space="0" w:color="auto"/>
              <w:left w:val="single" w:sz="4" w:space="0" w:color="auto"/>
              <w:bottom w:val="nil"/>
              <w:right w:val="nil"/>
            </w:tcBorders>
            <w:shd w:val="clear" w:color="auto" w:fill="FFFFFF"/>
          </w:tcPr>
          <w:p w:rsidR="004275B5" w:rsidRPr="00634E7C" w:rsidRDefault="004275B5" w:rsidP="00E473A5">
            <w:pPr>
              <w:pStyle w:val="NoSpacing"/>
              <w:jc w:val="center"/>
              <w:rPr>
                <w:color w:val="1F3864"/>
                <w:sz w:val="22"/>
                <w:szCs w:val="22"/>
              </w:rPr>
            </w:pPr>
            <w:r w:rsidRPr="00634E7C">
              <w:rPr>
                <w:rStyle w:val="1"/>
                <w:bCs/>
                <w:color w:val="1F3864"/>
                <w:sz w:val="22"/>
                <w:szCs w:val="22"/>
                <w:lang w:eastAsia="uk-UA"/>
              </w:rPr>
              <w:t>Початкова школа</w:t>
            </w:r>
          </w:p>
        </w:tc>
        <w:tc>
          <w:tcPr>
            <w:tcW w:w="1213" w:type="dxa"/>
            <w:tcBorders>
              <w:top w:val="single" w:sz="4" w:space="0" w:color="auto"/>
              <w:left w:val="single" w:sz="4" w:space="0" w:color="auto"/>
              <w:bottom w:val="nil"/>
              <w:right w:val="single" w:sz="4" w:space="0" w:color="auto"/>
            </w:tcBorders>
            <w:shd w:val="clear" w:color="auto" w:fill="FFFFFF"/>
          </w:tcPr>
          <w:p w:rsidR="004275B5" w:rsidRPr="00634E7C" w:rsidRDefault="004275B5" w:rsidP="00E473A5">
            <w:pPr>
              <w:pStyle w:val="NoSpacing"/>
              <w:rPr>
                <w:color w:val="1F3864"/>
                <w:sz w:val="22"/>
                <w:szCs w:val="22"/>
              </w:rPr>
            </w:pPr>
          </w:p>
        </w:tc>
      </w:tr>
      <w:tr w:rsidR="004275B5" w:rsidRPr="00634E7C" w:rsidTr="004270A4">
        <w:trPr>
          <w:trHeight w:hRule="exact" w:val="2378"/>
        </w:trPr>
        <w:tc>
          <w:tcPr>
            <w:tcW w:w="1847" w:type="dxa"/>
            <w:tcBorders>
              <w:top w:val="single" w:sz="4" w:space="0" w:color="auto"/>
              <w:left w:val="single" w:sz="4" w:space="0" w:color="auto"/>
              <w:bottom w:val="single" w:sz="4" w:space="0" w:color="auto"/>
              <w:right w:val="nil"/>
            </w:tcBorders>
            <w:shd w:val="clear" w:color="auto" w:fill="FFFFFF"/>
          </w:tcPr>
          <w:p w:rsidR="004275B5" w:rsidRPr="00536E5D" w:rsidRDefault="004275B5" w:rsidP="00E473A5">
            <w:pPr>
              <w:pStyle w:val="NoSpacing"/>
              <w:jc w:val="center"/>
              <w:rPr>
                <w:sz w:val="22"/>
                <w:szCs w:val="22"/>
              </w:rPr>
            </w:pPr>
            <w:r w:rsidRPr="00536E5D">
              <w:rPr>
                <w:rStyle w:val="a"/>
                <w:rFonts w:eastAsia="Times New Roman" w:cs="Malgun Gothic"/>
                <w:bCs/>
                <w:color w:val="auto"/>
                <w:spacing w:val="6"/>
                <w:sz w:val="22"/>
                <w:szCs w:val="22"/>
              </w:rPr>
              <w:t>Хореограф</w:t>
            </w:r>
            <w:r w:rsidRPr="00536E5D">
              <w:rPr>
                <w:rStyle w:val="a"/>
                <w:rFonts w:ascii="MS Gothic" w:eastAsia="MS Gothic" w:hAnsi="MS Gothic" w:cs="MS Gothic" w:hint="eastAsia"/>
                <w:bCs/>
                <w:color w:val="auto"/>
                <w:spacing w:val="6"/>
                <w:sz w:val="22"/>
                <w:szCs w:val="22"/>
              </w:rPr>
              <w:t>і</w:t>
            </w:r>
            <w:r w:rsidRPr="00536E5D">
              <w:rPr>
                <w:rStyle w:val="a"/>
                <w:rFonts w:eastAsia="Times New Roman" w:cs="Malgun Gothic"/>
                <w:bCs/>
                <w:color w:val="auto"/>
                <w:spacing w:val="6"/>
                <w:sz w:val="22"/>
                <w:szCs w:val="22"/>
              </w:rPr>
              <w:t>я</w:t>
            </w:r>
          </w:p>
        </w:tc>
        <w:tc>
          <w:tcPr>
            <w:tcW w:w="564" w:type="dxa"/>
            <w:gridSpan w:val="2"/>
            <w:tcBorders>
              <w:top w:val="single" w:sz="4" w:space="0" w:color="auto"/>
              <w:left w:val="single" w:sz="4" w:space="0" w:color="auto"/>
              <w:bottom w:val="single" w:sz="4" w:space="0" w:color="auto"/>
              <w:right w:val="nil"/>
            </w:tcBorders>
            <w:shd w:val="clear" w:color="auto" w:fill="FFFFFF"/>
          </w:tcPr>
          <w:p w:rsidR="004275B5" w:rsidRPr="00536E5D" w:rsidRDefault="004275B5" w:rsidP="00E473A5">
            <w:pPr>
              <w:pStyle w:val="NoSpacing"/>
              <w:jc w:val="center"/>
              <w:rPr>
                <w:sz w:val="22"/>
                <w:szCs w:val="22"/>
              </w:rPr>
            </w:pPr>
            <w:r w:rsidRPr="00536E5D">
              <w:rPr>
                <w:rStyle w:val="a"/>
                <w:rFonts w:ascii="Calibri" w:eastAsia="Times New Roman" w:hAnsi="Calibri" w:cs="Malgun Gothic"/>
                <w:bCs/>
                <w:color w:val="auto"/>
                <w:spacing w:val="6"/>
                <w:sz w:val="22"/>
                <w:szCs w:val="22"/>
              </w:rPr>
              <w:t>1</w:t>
            </w:r>
            <w:r w:rsidRPr="00536E5D">
              <w:rPr>
                <w:rStyle w:val="a"/>
                <w:rFonts w:eastAsia="Times New Roman" w:cs="Malgun Gothic"/>
                <w:bCs/>
                <w:color w:val="auto"/>
                <w:spacing w:val="6"/>
                <w:sz w:val="22"/>
                <w:szCs w:val="22"/>
              </w:rPr>
              <w:t>.</w:t>
            </w:r>
          </w:p>
        </w:tc>
        <w:tc>
          <w:tcPr>
            <w:tcW w:w="3117" w:type="dxa"/>
            <w:tcBorders>
              <w:top w:val="single" w:sz="4" w:space="0" w:color="auto"/>
              <w:left w:val="single" w:sz="4" w:space="0" w:color="auto"/>
              <w:bottom w:val="single" w:sz="4" w:space="0" w:color="auto"/>
              <w:right w:val="nil"/>
            </w:tcBorders>
            <w:shd w:val="clear" w:color="auto" w:fill="FFFFFF"/>
          </w:tcPr>
          <w:p w:rsidR="004275B5" w:rsidRPr="00634E7C" w:rsidRDefault="004275B5" w:rsidP="000A3B6E">
            <w:pPr>
              <w:pStyle w:val="NoSpacing"/>
              <w:jc w:val="both"/>
              <w:rPr>
                <w:color w:val="1F3864"/>
                <w:sz w:val="22"/>
                <w:szCs w:val="22"/>
              </w:rPr>
            </w:pPr>
            <w:r w:rsidRPr="00536E5D">
              <w:rPr>
                <w:sz w:val="22"/>
                <w:szCs w:val="22"/>
                <w:lang w:eastAsia="ru-RU"/>
              </w:rPr>
              <w:t>Навчальна</w:t>
            </w:r>
            <w:r>
              <w:rPr>
                <w:sz w:val="22"/>
                <w:szCs w:val="22"/>
                <w:lang w:val="ru-RU" w:eastAsia="ru-RU"/>
              </w:rPr>
              <w:t xml:space="preserve"> </w:t>
            </w:r>
            <w:r>
              <w:rPr>
                <w:sz w:val="22"/>
                <w:szCs w:val="22"/>
                <w:lang w:eastAsia="ru-RU"/>
              </w:rPr>
              <w:t>програма курсу  за вибором</w:t>
            </w:r>
          </w:p>
        </w:tc>
        <w:tc>
          <w:tcPr>
            <w:tcW w:w="995" w:type="dxa"/>
            <w:tcBorders>
              <w:top w:val="single" w:sz="4" w:space="0" w:color="auto"/>
              <w:left w:val="single" w:sz="4" w:space="0" w:color="auto"/>
              <w:bottom w:val="single" w:sz="4" w:space="0" w:color="auto"/>
              <w:right w:val="nil"/>
            </w:tcBorders>
            <w:shd w:val="clear" w:color="auto" w:fill="FFFFFF"/>
          </w:tcPr>
          <w:p w:rsidR="004275B5" w:rsidRPr="000A3B6E" w:rsidRDefault="004275B5" w:rsidP="00E473A5">
            <w:pPr>
              <w:pStyle w:val="NoSpacing"/>
              <w:jc w:val="center"/>
              <w:rPr>
                <w:b/>
                <w:sz w:val="22"/>
                <w:szCs w:val="22"/>
              </w:rPr>
            </w:pPr>
            <w:r w:rsidRPr="000A3B6E">
              <w:rPr>
                <w:rStyle w:val="a"/>
                <w:rFonts w:eastAsia="Times New Roman" w:cs="Malgun Gothic"/>
                <w:b w:val="0"/>
                <w:bCs/>
                <w:color w:val="auto"/>
                <w:spacing w:val="6"/>
                <w:sz w:val="22"/>
                <w:szCs w:val="22"/>
              </w:rPr>
              <w:t>4</w:t>
            </w:r>
          </w:p>
        </w:tc>
        <w:tc>
          <w:tcPr>
            <w:tcW w:w="1416" w:type="dxa"/>
            <w:tcBorders>
              <w:top w:val="single" w:sz="4" w:space="0" w:color="auto"/>
              <w:left w:val="single" w:sz="4" w:space="0" w:color="auto"/>
              <w:bottom w:val="single" w:sz="4" w:space="0" w:color="auto"/>
              <w:right w:val="nil"/>
            </w:tcBorders>
            <w:shd w:val="clear" w:color="auto" w:fill="FFFFFF"/>
          </w:tcPr>
          <w:p w:rsidR="004275B5" w:rsidRPr="000A3B6E" w:rsidRDefault="004275B5" w:rsidP="00E473A5">
            <w:pPr>
              <w:pStyle w:val="NoSpacing"/>
              <w:jc w:val="center"/>
              <w:rPr>
                <w:b/>
                <w:sz w:val="22"/>
                <w:szCs w:val="22"/>
              </w:rPr>
            </w:pPr>
            <w:r w:rsidRPr="000A3B6E">
              <w:rPr>
                <w:rStyle w:val="a"/>
                <w:rFonts w:eastAsia="Times New Roman" w:cs="Malgun Gothic"/>
                <w:b w:val="0"/>
                <w:bCs/>
                <w:color w:val="auto"/>
                <w:spacing w:val="6"/>
                <w:sz w:val="22"/>
                <w:szCs w:val="22"/>
              </w:rPr>
              <w:t>Ки</w:t>
            </w:r>
            <w:r w:rsidRPr="000A3B6E">
              <w:rPr>
                <w:rStyle w:val="a"/>
                <w:rFonts w:eastAsia="MS Gothic" w:cs="Malgun Gothic" w:hint="eastAsia"/>
                <w:b w:val="0"/>
                <w:bCs/>
                <w:color w:val="auto"/>
                <w:spacing w:val="6"/>
                <w:sz w:val="22"/>
                <w:szCs w:val="22"/>
              </w:rPr>
              <w:t>ї</w:t>
            </w:r>
            <w:r w:rsidRPr="000A3B6E">
              <w:rPr>
                <w:rStyle w:val="a"/>
                <w:rFonts w:cs="Malgun Gothic"/>
                <w:b w:val="0"/>
                <w:bCs/>
                <w:color w:val="auto"/>
                <w:spacing w:val="6"/>
                <w:sz w:val="22"/>
                <w:szCs w:val="22"/>
              </w:rPr>
              <w:t>в</w:t>
            </w:r>
          </w:p>
        </w:tc>
        <w:tc>
          <w:tcPr>
            <w:tcW w:w="850" w:type="dxa"/>
            <w:tcBorders>
              <w:top w:val="single" w:sz="4" w:space="0" w:color="auto"/>
              <w:left w:val="single" w:sz="4" w:space="0" w:color="auto"/>
              <w:bottom w:val="single" w:sz="4" w:space="0" w:color="auto"/>
              <w:right w:val="nil"/>
            </w:tcBorders>
            <w:shd w:val="clear" w:color="auto" w:fill="FFFFFF"/>
          </w:tcPr>
          <w:p w:rsidR="004275B5" w:rsidRPr="000A3B6E" w:rsidRDefault="004275B5" w:rsidP="000A3B6E">
            <w:pPr>
              <w:pStyle w:val="NoSpacing"/>
              <w:jc w:val="center"/>
              <w:rPr>
                <w:rFonts w:ascii="Calibri" w:hAnsi="Calibri"/>
                <w:b/>
                <w:sz w:val="22"/>
                <w:szCs w:val="22"/>
              </w:rPr>
            </w:pPr>
            <w:r w:rsidRPr="000A3B6E">
              <w:rPr>
                <w:rStyle w:val="a"/>
                <w:rFonts w:eastAsia="Times New Roman" w:cs="Malgun Gothic"/>
                <w:b w:val="0"/>
                <w:bCs/>
                <w:color w:val="auto"/>
                <w:spacing w:val="6"/>
                <w:sz w:val="22"/>
                <w:szCs w:val="22"/>
              </w:rPr>
              <w:t>201</w:t>
            </w:r>
            <w:r>
              <w:rPr>
                <w:rStyle w:val="a"/>
                <w:rFonts w:ascii="Calibri" w:eastAsia="Times New Roman" w:hAnsi="Calibri" w:cs="Malgun Gothic"/>
                <w:b w:val="0"/>
                <w:bCs/>
                <w:color w:val="auto"/>
                <w:spacing w:val="6"/>
                <w:sz w:val="22"/>
                <w:szCs w:val="22"/>
              </w:rPr>
              <w:t>9</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4275B5" w:rsidRPr="00536E5D" w:rsidRDefault="004275B5" w:rsidP="00E473A5">
            <w:pPr>
              <w:pStyle w:val="NoSpacing"/>
              <w:jc w:val="center"/>
              <w:rPr>
                <w:sz w:val="22"/>
                <w:szCs w:val="22"/>
                <w:lang w:val="ru-RU" w:eastAsia="ru-RU"/>
              </w:rPr>
            </w:pPr>
            <w:r w:rsidRPr="00536E5D">
              <w:rPr>
                <w:sz w:val="22"/>
                <w:szCs w:val="22"/>
                <w:lang w:eastAsia="ru-RU"/>
              </w:rPr>
              <w:t xml:space="preserve">Лист </w:t>
            </w:r>
            <w:r>
              <w:rPr>
                <w:sz w:val="22"/>
                <w:szCs w:val="22"/>
                <w:lang w:eastAsia="ru-RU"/>
              </w:rPr>
              <w:t>ІМЗО</w:t>
            </w:r>
            <w:r w:rsidRPr="00536E5D">
              <w:rPr>
                <w:sz w:val="22"/>
                <w:szCs w:val="22"/>
                <w:lang w:eastAsia="ru-RU"/>
              </w:rPr>
              <w:t xml:space="preserve"> від </w:t>
            </w:r>
            <w:r>
              <w:rPr>
                <w:sz w:val="22"/>
                <w:szCs w:val="22"/>
                <w:lang w:eastAsia="ru-RU"/>
              </w:rPr>
              <w:t>16.07.2019</w:t>
            </w:r>
            <w:r w:rsidRPr="00536E5D">
              <w:rPr>
                <w:sz w:val="22"/>
                <w:szCs w:val="22"/>
                <w:lang w:eastAsia="ru-RU"/>
              </w:rPr>
              <w:t xml:space="preserve"> № </w:t>
            </w:r>
            <w:r>
              <w:rPr>
                <w:sz w:val="22"/>
                <w:szCs w:val="22"/>
                <w:lang w:eastAsia="ru-RU"/>
              </w:rPr>
              <w:t>22.1/12-Г-700</w:t>
            </w:r>
          </w:p>
          <w:p w:rsidR="004275B5" w:rsidRPr="00536E5D" w:rsidRDefault="004275B5" w:rsidP="00E473A5">
            <w:pPr>
              <w:pStyle w:val="NoSpacing"/>
              <w:jc w:val="center"/>
              <w:rPr>
                <w:color w:val="1F3864"/>
                <w:sz w:val="22"/>
                <w:szCs w:val="22"/>
                <w:lang w:val="ru-RU"/>
              </w:rPr>
            </w:pPr>
          </w:p>
        </w:tc>
      </w:tr>
    </w:tbl>
    <w:p w:rsidR="004275B5" w:rsidRPr="00A647D6" w:rsidRDefault="004275B5" w:rsidP="00A647D6">
      <w:pPr>
        <w:widowControl/>
        <w:jc w:val="center"/>
        <w:rPr>
          <w:rFonts w:ascii="Times New Roman" w:hAnsi="Times New Roman" w:cs="Times New Roman"/>
          <w:b/>
          <w:i/>
          <w:color w:val="auto"/>
          <w:lang w:val="ru-RU" w:eastAsia="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Default="004275B5" w:rsidP="0001665D">
      <w:pPr>
        <w:widowControl/>
        <w:spacing w:line="276" w:lineRule="auto"/>
        <w:ind w:firstLine="709"/>
        <w:jc w:val="both"/>
        <w:rPr>
          <w:rFonts w:ascii="Times New Roman" w:hAnsi="Times New Roman" w:cs="Times New Roman"/>
          <w:color w:val="auto"/>
          <w:szCs w:val="28"/>
          <w:lang w:val="uk-UA"/>
        </w:rPr>
      </w:pPr>
    </w:p>
    <w:p w:rsidR="004275B5" w:rsidRPr="00C3472B" w:rsidRDefault="004275B5" w:rsidP="00C3472B">
      <w:pPr>
        <w:widowControl/>
        <w:jc w:val="center"/>
        <w:rPr>
          <w:rFonts w:ascii="Times New Roman" w:hAnsi="Times New Roman" w:cs="Times New Roman"/>
          <w:color w:val="auto"/>
          <w:sz w:val="26"/>
          <w:szCs w:val="26"/>
          <w:lang w:val="uk-UA" w:eastAsia="ru-RU"/>
        </w:rPr>
      </w:pPr>
      <w:r w:rsidRPr="00C3472B">
        <w:rPr>
          <w:rFonts w:ascii="Times New Roman" w:hAnsi="Times New Roman" w:cs="Times New Roman"/>
          <w:color w:val="auto"/>
          <w:sz w:val="26"/>
          <w:szCs w:val="26"/>
          <w:lang w:val="uk-UA" w:eastAsia="ru-RU"/>
        </w:rPr>
        <w:t>4 РОЗДІЛ</w:t>
      </w:r>
    </w:p>
    <w:p w:rsidR="004275B5" w:rsidRPr="00C3472B" w:rsidRDefault="004275B5" w:rsidP="00C3472B">
      <w:pPr>
        <w:widowControl/>
        <w:jc w:val="center"/>
        <w:rPr>
          <w:rFonts w:ascii="Times New Roman" w:hAnsi="Times New Roman" w:cs="Times New Roman"/>
          <w:b/>
          <w:color w:val="auto"/>
          <w:sz w:val="27"/>
          <w:szCs w:val="27"/>
          <w:lang w:val="uk-UA" w:eastAsia="ru-RU"/>
        </w:rPr>
      </w:pPr>
      <w:r w:rsidRPr="00C3472B">
        <w:rPr>
          <w:rFonts w:ascii="Times New Roman" w:hAnsi="Times New Roman" w:cs="Times New Roman"/>
          <w:b/>
          <w:color w:val="auto"/>
          <w:sz w:val="27"/>
          <w:szCs w:val="27"/>
          <w:lang w:val="uk-UA" w:eastAsia="ru-RU"/>
        </w:rPr>
        <w:t>Освітня програма</w:t>
      </w:r>
    </w:p>
    <w:p w:rsidR="004275B5" w:rsidRPr="00C3472B" w:rsidRDefault="004275B5" w:rsidP="00C3472B">
      <w:pPr>
        <w:widowControl/>
        <w:jc w:val="center"/>
        <w:rPr>
          <w:rFonts w:ascii="Times New Roman" w:hAnsi="Times New Roman" w:cs="Times New Roman"/>
          <w:b/>
          <w:color w:val="auto"/>
          <w:sz w:val="27"/>
          <w:szCs w:val="27"/>
          <w:lang w:val="uk-UA" w:eastAsia="ru-RU"/>
        </w:rPr>
      </w:pPr>
      <w:r w:rsidRPr="00C3472B">
        <w:rPr>
          <w:rFonts w:ascii="Times New Roman" w:hAnsi="Times New Roman" w:cs="Times New Roman"/>
          <w:b/>
          <w:color w:val="auto"/>
          <w:sz w:val="27"/>
          <w:szCs w:val="27"/>
          <w:lang w:val="uk-UA" w:eastAsia="ru-RU"/>
        </w:rPr>
        <w:t>Терешківсько</w:t>
      </w:r>
      <w:r>
        <w:rPr>
          <w:rFonts w:ascii="Times New Roman" w:hAnsi="Times New Roman" w:cs="Times New Roman"/>
          <w:b/>
          <w:color w:val="auto"/>
          <w:sz w:val="27"/>
          <w:szCs w:val="27"/>
          <w:lang w:val="uk-UA" w:eastAsia="ru-RU"/>
        </w:rPr>
        <w:t>го ліцею</w:t>
      </w:r>
    </w:p>
    <w:p w:rsidR="004275B5" w:rsidRPr="00C3472B" w:rsidRDefault="004275B5" w:rsidP="00C3472B">
      <w:pPr>
        <w:widowControl/>
        <w:jc w:val="center"/>
        <w:rPr>
          <w:rFonts w:ascii="Times New Roman" w:hAnsi="Times New Roman" w:cs="Times New Roman"/>
          <w:b/>
          <w:color w:val="auto"/>
          <w:sz w:val="27"/>
          <w:szCs w:val="27"/>
          <w:lang w:val="uk-UA" w:eastAsia="ru-RU"/>
        </w:rPr>
      </w:pPr>
      <w:r w:rsidRPr="00C3472B">
        <w:rPr>
          <w:rFonts w:ascii="Times New Roman" w:hAnsi="Times New Roman" w:cs="Times New Roman"/>
          <w:b/>
          <w:color w:val="auto"/>
          <w:sz w:val="27"/>
          <w:szCs w:val="27"/>
          <w:lang w:val="uk-UA" w:eastAsia="ru-RU"/>
        </w:rPr>
        <w:t>Терешківської сільської ради Полтавського району  Полтавської області</w:t>
      </w:r>
    </w:p>
    <w:p w:rsidR="004275B5" w:rsidRPr="00C3472B" w:rsidRDefault="004275B5" w:rsidP="00C3472B">
      <w:pPr>
        <w:widowControl/>
        <w:jc w:val="center"/>
        <w:rPr>
          <w:rFonts w:ascii="Times New Roman" w:hAnsi="Times New Roman" w:cs="Times New Roman"/>
          <w:b/>
          <w:color w:val="auto"/>
          <w:sz w:val="27"/>
          <w:szCs w:val="27"/>
          <w:lang w:val="uk-UA" w:eastAsia="ru-RU"/>
        </w:rPr>
      </w:pPr>
      <w:r w:rsidRPr="00C3472B">
        <w:rPr>
          <w:rFonts w:ascii="Times New Roman" w:hAnsi="Times New Roman" w:cs="Times New Roman"/>
          <w:b/>
          <w:color w:val="auto"/>
          <w:sz w:val="27"/>
          <w:szCs w:val="27"/>
          <w:lang w:val="uk-UA" w:eastAsia="ru-RU"/>
        </w:rPr>
        <w:t>ІІ ступеня</w:t>
      </w:r>
    </w:p>
    <w:p w:rsidR="004275B5" w:rsidRPr="00C3472B" w:rsidRDefault="004275B5" w:rsidP="00C3472B">
      <w:pPr>
        <w:widowControl/>
        <w:ind w:firstLine="567"/>
        <w:jc w:val="both"/>
        <w:rPr>
          <w:rFonts w:ascii="Times New Roman" w:hAnsi="Times New Roman" w:cs="Times New Roman"/>
          <w:color w:val="auto"/>
          <w:sz w:val="26"/>
          <w:szCs w:val="26"/>
          <w:lang w:val="uk-UA" w:eastAsia="ru-RU"/>
        </w:rPr>
      </w:pPr>
      <w:r w:rsidRPr="00C3472B">
        <w:rPr>
          <w:rFonts w:ascii="Times New Roman" w:hAnsi="Times New Roman" w:cs="Times New Roman"/>
          <w:color w:val="auto"/>
          <w:sz w:val="26"/>
          <w:szCs w:val="26"/>
          <w:lang w:val="uk-UA" w:eastAsia="ru-RU"/>
        </w:rPr>
        <w:t>Освітня програма</w:t>
      </w:r>
      <w:r>
        <w:rPr>
          <w:rFonts w:ascii="Times New Roman" w:hAnsi="Times New Roman" w:cs="Times New Roman"/>
          <w:color w:val="auto"/>
          <w:sz w:val="26"/>
          <w:szCs w:val="26"/>
          <w:lang w:val="uk-UA" w:eastAsia="ru-RU"/>
        </w:rPr>
        <w:t xml:space="preserve"> </w:t>
      </w:r>
      <w:r w:rsidRPr="00C3472B">
        <w:rPr>
          <w:rFonts w:ascii="Times New Roman" w:hAnsi="Times New Roman" w:cs="Times New Roman"/>
          <w:color w:val="auto"/>
          <w:sz w:val="26"/>
          <w:szCs w:val="26"/>
          <w:lang w:val="uk-UA" w:eastAsia="ru-RU"/>
        </w:rPr>
        <w:t>Терешківсько</w:t>
      </w:r>
      <w:r>
        <w:rPr>
          <w:rFonts w:ascii="Times New Roman" w:hAnsi="Times New Roman" w:cs="Times New Roman"/>
          <w:color w:val="auto"/>
          <w:sz w:val="26"/>
          <w:szCs w:val="26"/>
          <w:lang w:val="uk-UA" w:eastAsia="ru-RU"/>
        </w:rPr>
        <w:t>го ліцею</w:t>
      </w:r>
      <w:r w:rsidRPr="00C3472B">
        <w:rPr>
          <w:rFonts w:ascii="Times New Roman" w:hAnsi="Times New Roman" w:cs="Times New Roman"/>
          <w:color w:val="auto"/>
          <w:sz w:val="26"/>
          <w:szCs w:val="26"/>
          <w:lang w:val="uk-UA" w:eastAsia="ru-RU"/>
        </w:rPr>
        <w:t xml:space="preserve"> (базова середня освіта) розроблена на основі Типової освітньої програми закладів загальної середньої освіти ІІ ступеня, розробленої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затвердженої наказом МОН України від 20.04.2018р. №405 «Про затвердження типової освітньої програми закладів загальної середньої освіти ІІ ступеня».</w:t>
      </w:r>
    </w:p>
    <w:p w:rsidR="004275B5" w:rsidRPr="00C3472B" w:rsidRDefault="004275B5" w:rsidP="00C3472B">
      <w:pPr>
        <w:widowControl/>
        <w:ind w:firstLine="567"/>
        <w:jc w:val="both"/>
        <w:rPr>
          <w:rFonts w:ascii="Times New Roman" w:hAnsi="Times New Roman" w:cs="Times New Roman"/>
          <w:color w:val="auto"/>
          <w:sz w:val="26"/>
          <w:szCs w:val="26"/>
          <w:lang w:val="uk-UA" w:eastAsia="ru-RU"/>
        </w:rPr>
      </w:pPr>
      <w:r w:rsidRPr="00C3472B">
        <w:rPr>
          <w:rFonts w:ascii="Times New Roman" w:hAnsi="Times New Roman" w:cs="Times New Roman"/>
          <w:color w:val="auto"/>
          <w:sz w:val="26"/>
          <w:szCs w:val="26"/>
          <w:lang w:val="uk-UA" w:eastAsia="ru-RU"/>
        </w:rPr>
        <w:t>Освітня програма Терешківсько</w:t>
      </w:r>
      <w:r>
        <w:rPr>
          <w:rFonts w:ascii="Times New Roman" w:hAnsi="Times New Roman" w:cs="Times New Roman"/>
          <w:color w:val="auto"/>
          <w:sz w:val="26"/>
          <w:szCs w:val="26"/>
          <w:lang w:val="uk-UA" w:eastAsia="ru-RU"/>
        </w:rPr>
        <w:t>го ліцею</w:t>
      </w:r>
      <w:r w:rsidRPr="00C3472B">
        <w:rPr>
          <w:rFonts w:ascii="Times New Roman" w:hAnsi="Times New Roman" w:cs="Times New Roman"/>
          <w:color w:val="auto"/>
          <w:sz w:val="26"/>
          <w:szCs w:val="26"/>
          <w:lang w:val="uk-UA" w:eastAsia="ru-RU"/>
        </w:rPr>
        <w:t xml:space="preserve">  базової середньої освіти (далі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rsidR="004275B5" w:rsidRPr="00C3472B" w:rsidRDefault="004275B5" w:rsidP="00C3472B">
      <w:pPr>
        <w:widowControl/>
        <w:ind w:firstLine="567"/>
        <w:jc w:val="both"/>
        <w:rPr>
          <w:rFonts w:ascii="Times New Roman" w:hAnsi="Times New Roman" w:cs="Times New Roman"/>
          <w:b/>
          <w:color w:val="auto"/>
          <w:sz w:val="26"/>
          <w:szCs w:val="26"/>
          <w:lang w:val="uk-UA" w:eastAsia="ru-RU"/>
        </w:rPr>
      </w:pPr>
      <w:r w:rsidRPr="00C3472B">
        <w:rPr>
          <w:rFonts w:ascii="Times New Roman" w:hAnsi="Times New Roman" w:cs="Times New Roman"/>
          <w:b/>
          <w:color w:val="auto"/>
          <w:sz w:val="26"/>
          <w:szCs w:val="26"/>
          <w:lang w:val="uk-UA" w:eastAsia="ru-RU"/>
        </w:rPr>
        <w:t>Освітня програма визначає:</w:t>
      </w:r>
    </w:p>
    <w:p w:rsidR="004275B5" w:rsidRPr="00C3472B" w:rsidRDefault="004275B5" w:rsidP="00C3472B">
      <w:pPr>
        <w:widowControl/>
        <w:numPr>
          <w:ilvl w:val="0"/>
          <w:numId w:val="30"/>
        </w:numPr>
        <w:spacing w:after="200" w:line="276" w:lineRule="auto"/>
        <w:ind w:left="0" w:firstLine="927"/>
        <w:jc w:val="both"/>
        <w:rPr>
          <w:rFonts w:ascii="Times New Roman" w:hAnsi="Times New Roman" w:cs="Times New Roman"/>
          <w:color w:val="auto"/>
          <w:sz w:val="26"/>
          <w:szCs w:val="26"/>
          <w:lang w:val="uk-UA" w:eastAsia="ru-RU"/>
        </w:rPr>
      </w:pPr>
      <w:r w:rsidRPr="00C3472B">
        <w:rPr>
          <w:rFonts w:ascii="Times New Roman" w:hAnsi="Times New Roman" w:cs="Times New Roman"/>
          <w:color w:val="auto"/>
          <w:sz w:val="26"/>
          <w:szCs w:val="26"/>
          <w:lang w:val="uk-UA" w:eastAsia="ru-RU"/>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w:t>
      </w:r>
      <w:r>
        <w:rPr>
          <w:rFonts w:ascii="Times New Roman" w:hAnsi="Times New Roman" w:cs="Times New Roman"/>
          <w:color w:val="auto"/>
          <w:sz w:val="26"/>
          <w:szCs w:val="26"/>
          <w:lang w:val="uk-UA" w:eastAsia="ru-RU"/>
        </w:rPr>
        <w:t>Додаток 10</w:t>
      </w:r>
      <w:r w:rsidRPr="00C3472B">
        <w:rPr>
          <w:rFonts w:ascii="Times New Roman" w:hAnsi="Times New Roman" w:cs="Times New Roman"/>
          <w:color w:val="auto"/>
          <w:sz w:val="26"/>
          <w:szCs w:val="26"/>
          <w:lang w:val="uk-UA" w:eastAsia="ru-RU"/>
        </w:rPr>
        <w:t>);</w:t>
      </w:r>
    </w:p>
    <w:p w:rsidR="004275B5" w:rsidRPr="00C3472B" w:rsidRDefault="004275B5" w:rsidP="00C3472B">
      <w:pPr>
        <w:widowControl/>
        <w:numPr>
          <w:ilvl w:val="0"/>
          <w:numId w:val="30"/>
        </w:numPr>
        <w:spacing w:after="200" w:line="276" w:lineRule="auto"/>
        <w:ind w:left="0" w:firstLine="927"/>
        <w:jc w:val="both"/>
        <w:rPr>
          <w:rFonts w:ascii="Times New Roman" w:hAnsi="Times New Roman" w:cs="Times New Roman"/>
          <w:color w:val="auto"/>
          <w:sz w:val="26"/>
          <w:szCs w:val="26"/>
          <w:lang w:val="uk-UA" w:eastAsia="ru-RU"/>
        </w:rPr>
      </w:pPr>
      <w:r w:rsidRPr="00C3472B">
        <w:rPr>
          <w:rFonts w:ascii="Times New Roman" w:hAnsi="Times New Roman" w:cs="Times New Roman"/>
          <w:color w:val="auto"/>
          <w:sz w:val="26"/>
          <w:szCs w:val="26"/>
          <w:lang w:val="uk-UA" w:eastAsia="ru-RU"/>
        </w:rPr>
        <w:t>очікувані результати навчання учнів подані в рамках навчальних програм, затверджених наказом МОН України від 07.06.2017 року №804 та від 23.10.2017 року №1407, перелік яких наведено в таблиці 18; пропонований зміст навчальних програм, які мають гриф «Затверджено Міністерством освіти і науки України» і розміщені на офіційному веб-сайті МОН);</w:t>
      </w:r>
    </w:p>
    <w:p w:rsidR="004275B5" w:rsidRPr="00C3472B" w:rsidRDefault="004275B5" w:rsidP="00C3472B">
      <w:pPr>
        <w:widowControl/>
        <w:numPr>
          <w:ilvl w:val="0"/>
          <w:numId w:val="30"/>
        </w:numPr>
        <w:spacing w:after="200" w:line="276" w:lineRule="auto"/>
        <w:ind w:left="0" w:firstLine="927"/>
        <w:jc w:val="both"/>
        <w:rPr>
          <w:rFonts w:ascii="Times New Roman" w:hAnsi="Times New Roman" w:cs="Times New Roman"/>
          <w:color w:val="auto"/>
          <w:sz w:val="26"/>
          <w:szCs w:val="26"/>
          <w:lang w:val="uk-UA" w:eastAsia="ru-RU"/>
        </w:rPr>
      </w:pPr>
      <w:r w:rsidRPr="00C3472B">
        <w:rPr>
          <w:rFonts w:ascii="Times New Roman" w:hAnsi="Times New Roman" w:cs="Times New Roman"/>
          <w:color w:val="auto"/>
          <w:sz w:val="26"/>
          <w:szCs w:val="26"/>
          <w:lang w:val="uk-UA" w:eastAsia="ru-RU"/>
        </w:rPr>
        <w:t>рекомендовані форми організації освітнього процесу та інструменти системи внутрішнього забезпечення якості освіти;</w:t>
      </w:r>
    </w:p>
    <w:p w:rsidR="004275B5" w:rsidRPr="00C3472B" w:rsidRDefault="004275B5" w:rsidP="00C3472B">
      <w:pPr>
        <w:widowControl/>
        <w:numPr>
          <w:ilvl w:val="0"/>
          <w:numId w:val="30"/>
        </w:numPr>
        <w:spacing w:after="200" w:line="276" w:lineRule="auto"/>
        <w:ind w:left="0" w:firstLine="927"/>
        <w:jc w:val="both"/>
        <w:rPr>
          <w:rFonts w:ascii="Times New Roman" w:hAnsi="Times New Roman" w:cs="Times New Roman"/>
          <w:color w:val="auto"/>
          <w:sz w:val="26"/>
          <w:szCs w:val="26"/>
          <w:lang w:val="uk-UA" w:eastAsia="ru-RU"/>
        </w:rPr>
      </w:pPr>
      <w:r w:rsidRPr="00C3472B">
        <w:rPr>
          <w:rFonts w:ascii="Times New Roman" w:hAnsi="Times New Roman" w:cs="Times New Roman"/>
          <w:color w:val="auto"/>
          <w:sz w:val="26"/>
          <w:szCs w:val="26"/>
          <w:lang w:val="uk-UA" w:eastAsia="ru-RU"/>
        </w:rPr>
        <w:t>вимоги до осіб, які можуть розпочати навчання за цією освітньою програмою.</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b/>
          <w:i/>
          <w:color w:val="auto"/>
          <w:sz w:val="26"/>
          <w:szCs w:val="26"/>
          <w:lang w:val="uk-UA" w:eastAsia="ru-RU"/>
        </w:rPr>
        <w:t>Загальний обсяг навчального навантаження та орієнтовна тривалість і можливі взаємозв’язки освітніх галузей, предметів, дисциплін.</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Загальний обсяг навчального навантаження для учнів 5-9-х класів закладів загальної середньої освіти складає 5845 годин/навчальний рік:</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для 5-х класів – 1050 годин/навчальний рік,</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для 6-х класів – 1155 годин/навчальний рік,</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для 7-х класів – 1172,5 годин/навчальний рік,</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для 8-х класів – 1207,5 годин/навчальний рік,</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для 9-х класів – 1260 годин/навчальний рік.</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Детальний розподіл навчального навантаження на тиждень окреслено у навчальних планах Терешківсько</w:t>
      </w:r>
      <w:r>
        <w:rPr>
          <w:rFonts w:ascii="Times New Roman" w:hAnsi="Times New Roman" w:cs="Times New Roman"/>
          <w:color w:val="auto"/>
          <w:sz w:val="26"/>
          <w:szCs w:val="26"/>
          <w:lang w:val="uk-UA" w:eastAsia="ru-RU"/>
        </w:rPr>
        <w:t>голіцею</w:t>
      </w:r>
      <w:r w:rsidRPr="00C3472B">
        <w:rPr>
          <w:rFonts w:ascii="Times New Roman" w:hAnsi="Times New Roman" w:cs="Times New Roman"/>
          <w:color w:val="auto"/>
          <w:sz w:val="26"/>
          <w:szCs w:val="26"/>
          <w:lang w:val="uk-UA" w:eastAsia="ru-RU"/>
        </w:rPr>
        <w:t xml:space="preserve"> (далі –навчальний план).</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всіхзакладів загальної середньої освіти незалежно від підпорядкування і форм власності, та варіативну складову.</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Варіативна складова навчального плану закладу освіти визначається Терешківськ</w:t>
      </w:r>
      <w:r>
        <w:rPr>
          <w:rFonts w:ascii="Times New Roman" w:hAnsi="Times New Roman" w:cs="Times New Roman"/>
          <w:color w:val="auto"/>
          <w:sz w:val="26"/>
          <w:szCs w:val="26"/>
          <w:lang w:val="uk-UA" w:eastAsia="ru-RU"/>
        </w:rPr>
        <w:t>им ліцеєм</w:t>
      </w:r>
      <w:r w:rsidRPr="00C3472B">
        <w:rPr>
          <w:rFonts w:ascii="Times New Roman" w:hAnsi="Times New Roman" w:cs="Times New Roman"/>
          <w:color w:val="auto"/>
          <w:sz w:val="26"/>
          <w:szCs w:val="26"/>
          <w:lang w:val="uk-UA" w:eastAsia="ru-RU"/>
        </w:rPr>
        <w:t xml:space="preserve"> самостійно, враховуючи особливості організації освітнього процесу та індивідуальних освітніх потреб учнів, рівень навчально-методичного та кадрового забезпечення закладу і відображається в навчальних планах закладу освіти.</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Варіативна складова навчальних планів використовується :</w:t>
      </w:r>
    </w:p>
    <w:p w:rsidR="004275B5" w:rsidRPr="00C3472B" w:rsidRDefault="004275B5" w:rsidP="00C3472B">
      <w:pPr>
        <w:widowControl/>
        <w:numPr>
          <w:ilvl w:val="0"/>
          <w:numId w:val="31"/>
        </w:numPr>
        <w:spacing w:after="200" w:line="276" w:lineRule="auto"/>
        <w:ind w:left="0" w:firstLine="927"/>
        <w:jc w:val="both"/>
        <w:rPr>
          <w:rFonts w:ascii="Times New Roman" w:hAnsi="Times New Roman" w:cs="Times New Roman"/>
          <w:b/>
          <w:i/>
          <w:color w:val="auto"/>
          <w:sz w:val="26"/>
          <w:szCs w:val="26"/>
          <w:lang w:val="uk-UA" w:eastAsia="ru-RU"/>
        </w:rPr>
      </w:pPr>
      <w:r>
        <w:rPr>
          <w:rFonts w:ascii="Times New Roman" w:hAnsi="Times New Roman" w:cs="Times New Roman"/>
          <w:color w:val="auto"/>
          <w:sz w:val="26"/>
          <w:szCs w:val="26"/>
          <w:lang w:val="uk-UA" w:eastAsia="ru-RU"/>
        </w:rPr>
        <w:t>у Терешківському  ліцеї  на підсилення предметів інваріантної складової -  історія України  в 8-9  класах та  основи правознавства в 9-х класах.  З</w:t>
      </w:r>
      <w:r w:rsidRPr="00C3472B">
        <w:rPr>
          <w:rFonts w:ascii="Times New Roman" w:hAnsi="Times New Roman" w:cs="Times New Roman"/>
          <w:color w:val="auto"/>
          <w:sz w:val="26"/>
          <w:szCs w:val="26"/>
          <w:lang w:val="uk-UA" w:eastAsia="ru-RU"/>
        </w:rPr>
        <w:t>апровадження курс</w:t>
      </w:r>
      <w:r>
        <w:rPr>
          <w:rFonts w:ascii="Times New Roman" w:hAnsi="Times New Roman" w:cs="Times New Roman"/>
          <w:color w:val="auto"/>
          <w:sz w:val="26"/>
          <w:szCs w:val="26"/>
          <w:lang w:val="uk-UA" w:eastAsia="ru-RU"/>
        </w:rPr>
        <w:t>у</w:t>
      </w:r>
      <w:r w:rsidRPr="00C3472B">
        <w:rPr>
          <w:rFonts w:ascii="Times New Roman" w:hAnsi="Times New Roman" w:cs="Times New Roman"/>
          <w:color w:val="auto"/>
          <w:sz w:val="26"/>
          <w:szCs w:val="26"/>
          <w:lang w:val="uk-UA" w:eastAsia="ru-RU"/>
        </w:rPr>
        <w:t xml:space="preserve"> за вибором</w:t>
      </w:r>
      <w:r>
        <w:rPr>
          <w:rFonts w:ascii="Times New Roman" w:hAnsi="Times New Roman" w:cs="Times New Roman"/>
          <w:color w:val="auto"/>
          <w:sz w:val="26"/>
          <w:szCs w:val="26"/>
          <w:lang w:val="uk-UA" w:eastAsia="ru-RU"/>
        </w:rPr>
        <w:t xml:space="preserve"> в  5 – 7 класах</w:t>
      </w:r>
      <w:r w:rsidRPr="00C3472B">
        <w:rPr>
          <w:rFonts w:ascii="Times New Roman" w:hAnsi="Times New Roman" w:cs="Times New Roman"/>
          <w:color w:val="auto"/>
          <w:sz w:val="26"/>
          <w:szCs w:val="26"/>
          <w:lang w:val="uk-UA" w:eastAsia="ru-RU"/>
        </w:rPr>
        <w:t xml:space="preserve">, що розширюють </w:t>
      </w:r>
      <w:r w:rsidRPr="007163BD">
        <w:rPr>
          <w:rFonts w:ascii="Times New Roman" w:hAnsi="Times New Roman" w:cs="Times New Roman"/>
          <w:color w:val="auto"/>
          <w:sz w:val="26"/>
          <w:szCs w:val="26"/>
          <w:lang w:val="uk-UA" w:eastAsia="ru-RU"/>
        </w:rPr>
        <w:t>обрану закладом освіти спеціалізацію та світоглядного спрямування (інтегрований  курс «Культура добросусідства )</w:t>
      </w:r>
      <w:r>
        <w:rPr>
          <w:rFonts w:ascii="Times New Roman" w:hAnsi="Times New Roman" w:cs="Times New Roman"/>
          <w:color w:val="auto"/>
          <w:sz w:val="26"/>
          <w:szCs w:val="26"/>
          <w:lang w:val="uk-UA" w:eastAsia="ru-RU"/>
        </w:rPr>
        <w:t>.</w:t>
      </w:r>
    </w:p>
    <w:p w:rsidR="004275B5" w:rsidRPr="007163BD" w:rsidRDefault="004275B5" w:rsidP="007163BD">
      <w:pPr>
        <w:widowControl/>
        <w:numPr>
          <w:ilvl w:val="0"/>
          <w:numId w:val="31"/>
        </w:numPr>
        <w:spacing w:after="200" w:line="276" w:lineRule="auto"/>
        <w:ind w:left="0" w:firstLine="92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 xml:space="preserve">у Вацівській філії </w:t>
      </w:r>
      <w:r>
        <w:rPr>
          <w:rFonts w:ascii="Times New Roman" w:hAnsi="Times New Roman" w:cs="Times New Roman"/>
          <w:color w:val="auto"/>
          <w:sz w:val="26"/>
          <w:szCs w:val="26"/>
          <w:lang w:val="uk-UA" w:eastAsia="ru-RU"/>
        </w:rPr>
        <w:t>І-ІІ ступенів імені В. Тюріна на вивчення курсу  за вибором в  5 – 9 класах «Українознавство»</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З метою виконання вимог Державного стандарту навчальні плани Терешківсько</w:t>
      </w:r>
      <w:r>
        <w:rPr>
          <w:rFonts w:ascii="Times New Roman" w:hAnsi="Times New Roman" w:cs="Times New Roman"/>
          <w:color w:val="auto"/>
          <w:sz w:val="26"/>
          <w:szCs w:val="26"/>
          <w:lang w:val="uk-UA" w:eastAsia="ru-RU"/>
        </w:rPr>
        <w:t>го ліцею</w:t>
      </w:r>
      <w:r w:rsidRPr="00C3472B">
        <w:rPr>
          <w:rFonts w:ascii="Times New Roman" w:hAnsi="Times New Roman" w:cs="Times New Roman"/>
          <w:color w:val="auto"/>
          <w:sz w:val="26"/>
          <w:szCs w:val="26"/>
          <w:lang w:val="uk-UA" w:eastAsia="ru-RU"/>
        </w:rPr>
        <w:t xml:space="preserve">  містять усі предмети інваріантної складової, передбачені обраним варіантом навчальних планів цієї освітньої програми.</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 xml:space="preserve">Гранична наповнюваність класів та тривалість уроків встановлюються відповідно до Закону України «Про </w:t>
      </w:r>
      <w:r>
        <w:rPr>
          <w:rFonts w:ascii="Times New Roman" w:hAnsi="Times New Roman" w:cs="Times New Roman"/>
          <w:color w:val="auto"/>
          <w:sz w:val="26"/>
          <w:szCs w:val="26"/>
          <w:lang w:val="uk-UA" w:eastAsia="ru-RU"/>
        </w:rPr>
        <w:t xml:space="preserve">повну </w:t>
      </w:r>
      <w:r w:rsidRPr="00C3472B">
        <w:rPr>
          <w:rFonts w:ascii="Times New Roman" w:hAnsi="Times New Roman" w:cs="Times New Roman"/>
          <w:color w:val="auto"/>
          <w:sz w:val="26"/>
          <w:szCs w:val="26"/>
          <w:lang w:val="uk-UA" w:eastAsia="ru-RU"/>
        </w:rPr>
        <w:t>загальну середню освіту».</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C3472B">
        <w:rPr>
          <w:rFonts w:ascii="Times New Roman" w:hAnsi="Times New Roman" w:cs="Times New Roman"/>
          <w:color w:val="auto"/>
          <w:sz w:val="26"/>
          <w:szCs w:val="26"/>
          <w:lang w:val="uk-UA" w:eastAsia="ru-RU"/>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4275B5" w:rsidRPr="007163BD" w:rsidRDefault="004275B5" w:rsidP="007163BD">
      <w:pPr>
        <w:widowControl/>
        <w:ind w:firstLine="567"/>
        <w:jc w:val="both"/>
        <w:rPr>
          <w:rFonts w:ascii="Times New Roman" w:hAnsi="Times New Roman" w:cs="Times New Roman"/>
          <w:color w:val="auto"/>
          <w:sz w:val="26"/>
          <w:szCs w:val="26"/>
          <w:lang w:val="ru-RU" w:eastAsia="ru-RU"/>
        </w:rPr>
      </w:pPr>
      <w:r w:rsidRPr="00C3472B">
        <w:rPr>
          <w:rFonts w:ascii="Times New Roman" w:hAnsi="Times New Roman" w:cs="Times New Roman"/>
          <w:color w:val="auto"/>
          <w:sz w:val="26"/>
          <w:szCs w:val="26"/>
          <w:lang w:val="uk-UA" w:eastAsia="ru-RU"/>
        </w:rPr>
        <w:t>Навчальні плани зорієнтовані на роботу основної школи за 5-денним навчальним тижнем</w:t>
      </w:r>
      <w:r w:rsidRPr="00C3472B">
        <w:rPr>
          <w:rFonts w:ascii="Times New Roman" w:hAnsi="Times New Roman" w:cs="Times New Roman"/>
          <w:color w:val="auto"/>
          <w:sz w:val="26"/>
          <w:szCs w:val="26"/>
          <w:lang w:val="ru-RU" w:eastAsia="ru-RU"/>
        </w:rPr>
        <w:t>.</w:t>
      </w:r>
    </w:p>
    <w:p w:rsidR="004275B5" w:rsidRPr="00C3472B" w:rsidRDefault="004275B5" w:rsidP="00C3472B">
      <w:pPr>
        <w:widowControl/>
        <w:ind w:firstLine="567"/>
        <w:jc w:val="both"/>
        <w:rPr>
          <w:rFonts w:ascii="Times New Roman" w:hAnsi="Times New Roman" w:cs="Times New Roman"/>
          <w:b/>
          <w:i/>
          <w:color w:val="auto"/>
          <w:sz w:val="26"/>
          <w:szCs w:val="26"/>
          <w:lang w:val="uk-UA" w:eastAsia="ru-RU"/>
        </w:rPr>
      </w:pPr>
      <w:r w:rsidRPr="0076283B">
        <w:rPr>
          <w:rFonts w:ascii="Times New Roman" w:hAnsi="Times New Roman" w:cs="Times New Roman"/>
          <w:bCs/>
          <w:color w:val="auto"/>
          <w:sz w:val="26"/>
          <w:szCs w:val="26"/>
          <w:lang w:val="uk-UA"/>
        </w:rPr>
        <w:t>Керуючись Положенням про індивідуальну форму здобуття загальної середньої освіти , затвердженим наказом МОН України  №8 від 12 січня 2016 року та внесеними змінами і доповненнями до вищезазначеного Положення про індивідуальну форму здобуття загальної середньої освіти, затвердженими наказом МОН України №955 від 10.07.2019 року організовано індивідуальну форму здобуття освіти в 9-А  класі.</w:t>
      </w:r>
    </w:p>
    <w:p w:rsidR="004275B5" w:rsidRPr="00C3472B" w:rsidRDefault="004275B5" w:rsidP="0076283B">
      <w:pPr>
        <w:widowControl/>
        <w:jc w:val="both"/>
        <w:rPr>
          <w:rFonts w:ascii="Times New Roman" w:hAnsi="Times New Roman" w:cs="Times New Roman"/>
          <w:b/>
          <w:i/>
          <w:color w:val="auto"/>
          <w:sz w:val="26"/>
          <w:szCs w:val="26"/>
          <w:lang w:val="uk-UA" w:eastAsia="ru-RU"/>
        </w:rPr>
      </w:pPr>
    </w:p>
    <w:p w:rsidR="004275B5" w:rsidRPr="0076283B" w:rsidRDefault="004275B5" w:rsidP="0076283B">
      <w:pPr>
        <w:widowControl/>
        <w:ind w:firstLine="709"/>
        <w:jc w:val="both"/>
        <w:rPr>
          <w:rFonts w:ascii="Times New Roman" w:hAnsi="Times New Roman" w:cs="Times New Roman"/>
          <w:color w:val="auto"/>
          <w:sz w:val="26"/>
          <w:szCs w:val="26"/>
          <w:lang w:val="uk-UA"/>
        </w:rPr>
      </w:pPr>
      <w:r w:rsidRPr="0076283B">
        <w:rPr>
          <w:rFonts w:ascii="Times New Roman" w:hAnsi="Times New Roman" w:cs="Times New Roman"/>
          <w:b/>
          <w:i/>
          <w:color w:val="auto"/>
          <w:sz w:val="26"/>
          <w:szCs w:val="26"/>
          <w:lang w:val="uk-UA"/>
        </w:rPr>
        <w:t>Очікувані результати навчання здобувачів освіти.</w:t>
      </w:r>
    </w:p>
    <w:p w:rsidR="004275B5" w:rsidRPr="0076283B" w:rsidRDefault="004275B5" w:rsidP="0076283B">
      <w:pPr>
        <w:widowControl/>
        <w:ind w:firstLine="709"/>
        <w:jc w:val="both"/>
        <w:rPr>
          <w:rFonts w:ascii="Times New Roman" w:hAnsi="Times New Roman" w:cs="Times New Roman"/>
          <w:color w:val="auto"/>
          <w:sz w:val="26"/>
          <w:szCs w:val="26"/>
          <w:highlight w:val="white"/>
          <w:lang w:val="uk-UA"/>
        </w:rPr>
      </w:pPr>
      <w:r w:rsidRPr="0076283B">
        <w:rPr>
          <w:rFonts w:ascii="Times New Roman" w:hAnsi="Times New Roman" w:cs="Times New Roman"/>
          <w:color w:val="auto"/>
          <w:sz w:val="26"/>
          <w:szCs w:val="26"/>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76283B">
        <w:rPr>
          <w:rFonts w:ascii="Times New Roman" w:hAnsi="Times New Roman" w:cs="Times New Roman"/>
          <w:color w:val="auto"/>
          <w:sz w:val="26"/>
          <w:szCs w:val="26"/>
          <w:highlight w:val="white"/>
          <w:lang w:val="uk-UA"/>
        </w:rPr>
        <w:t xml:space="preserve"> робити внесок у формування ключових компетентностей учнів.</w:t>
      </w:r>
    </w:p>
    <w:p w:rsidR="004275B5" w:rsidRPr="0076283B" w:rsidRDefault="004275B5" w:rsidP="0076283B">
      <w:pPr>
        <w:widowControl/>
        <w:ind w:firstLine="709"/>
        <w:jc w:val="both"/>
        <w:rPr>
          <w:rFonts w:ascii="Times New Roman" w:hAnsi="Times New Roman" w:cs="Times New Roman"/>
          <w:color w:val="auto"/>
          <w:sz w:val="26"/>
          <w:szCs w:val="26"/>
          <w:highlight w:val="white"/>
          <w:lang w:val="uk-UA"/>
        </w:rPr>
      </w:pPr>
    </w:p>
    <w:p w:rsidR="004275B5" w:rsidRPr="0076283B" w:rsidRDefault="004275B5" w:rsidP="0076283B">
      <w:pPr>
        <w:widowControl/>
        <w:ind w:firstLine="709"/>
        <w:jc w:val="both"/>
        <w:rPr>
          <w:rFonts w:ascii="Times New Roman" w:hAnsi="Times New Roman" w:cs="Times New Roman"/>
          <w:color w:val="auto"/>
          <w:sz w:val="26"/>
          <w:szCs w:val="26"/>
          <w:highlight w:val="white"/>
          <w:lang w:val="uk-UA"/>
        </w:rPr>
      </w:pP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2835"/>
        <w:gridCol w:w="6129"/>
      </w:tblGrid>
      <w:tr w:rsidR="004275B5" w:rsidRPr="0076283B" w:rsidTr="0076283B">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jc w:val="center"/>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jc w:val="center"/>
              <w:rPr>
                <w:rFonts w:ascii="Times New Roman" w:hAnsi="Times New Roman" w:cs="Times New Roman"/>
                <w:b/>
                <w:color w:val="auto"/>
                <w:highlight w:val="white"/>
                <w:lang w:val="uk-UA"/>
              </w:rPr>
            </w:pPr>
            <w:r w:rsidRPr="0076283B">
              <w:rPr>
                <w:rFonts w:ascii="Times New Roman" w:hAnsi="Times New Roman" w:cs="Times New Roman"/>
                <w:b/>
                <w:color w:val="auto"/>
                <w:lang w:val="uk-UA"/>
              </w:rPr>
              <w:t>Ключові компетентності</w:t>
            </w:r>
          </w:p>
        </w:tc>
        <w:tc>
          <w:tcPr>
            <w:tcW w:w="61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jc w:val="center"/>
              <w:rPr>
                <w:rFonts w:ascii="Times New Roman" w:hAnsi="Times New Roman" w:cs="Times New Roman"/>
                <w:b/>
                <w:color w:val="auto"/>
                <w:highlight w:val="white"/>
                <w:lang w:val="uk-UA"/>
              </w:rPr>
            </w:pPr>
            <w:r w:rsidRPr="0076283B">
              <w:rPr>
                <w:rFonts w:ascii="Times New Roman" w:hAnsi="Times New Roman" w:cs="Times New Roman"/>
                <w:b/>
                <w:color w:val="auto"/>
                <w:highlight w:val="white"/>
                <w:lang w:val="uk-UA"/>
              </w:rPr>
              <w:t>Компоненти</w:t>
            </w:r>
          </w:p>
        </w:tc>
      </w:tr>
      <w:tr w:rsidR="004275B5" w:rsidRPr="001B302F" w:rsidTr="0076283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Спілкування державною (і рідною — у разі відмінності) мовами</w:t>
            </w:r>
          </w:p>
        </w:tc>
        <w:tc>
          <w:tcPr>
            <w:tcW w:w="6129"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Уміння:</w:t>
            </w:r>
            <w:r w:rsidRPr="0076283B">
              <w:rPr>
                <w:rFonts w:ascii="Times New Roman" w:hAnsi="Times New Roman" w:cs="Times New Roman"/>
                <w:color w:val="auto"/>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76283B">
              <w:rPr>
                <w:rFonts w:ascii="Times New Roman" w:hAnsi="Times New Roman" w:cs="Times New Roman"/>
                <w:color w:val="auto"/>
                <w:lang w:val="uk-UA"/>
              </w:rPr>
              <w:t>уникнення невнормованих іншомовних запозичень у спілкуванні на тематику</w:t>
            </w:r>
            <w:r w:rsidRPr="0076283B">
              <w:rPr>
                <w:rFonts w:ascii="Times New Roman" w:hAnsi="Times New Roman" w:cs="Times New Roman"/>
                <w:color w:val="auto"/>
                <w:highlight w:val="white"/>
                <w:lang w:val="uk-UA"/>
              </w:rPr>
              <w:t xml:space="preserve"> окремого предмета; поповнювати свій словниковий запас.</w:t>
            </w:r>
          </w:p>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Ставлення:</w:t>
            </w:r>
            <w:r w:rsidRPr="0076283B">
              <w:rPr>
                <w:rFonts w:ascii="Times New Roman" w:hAnsi="Times New Roman" w:cs="Times New Roman"/>
                <w:color w:val="auto"/>
                <w:highlight w:val="white"/>
                <w:lang w:val="uk-UA"/>
              </w:rPr>
              <w:t xml:space="preserve"> розуміння важливості чітких та лаконічних формулювань.</w:t>
            </w:r>
          </w:p>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Навчальні ресурси:</w:t>
            </w:r>
            <w:r w:rsidRPr="0076283B">
              <w:rPr>
                <w:rFonts w:ascii="Times New Roman" w:hAnsi="Times New Roman" w:cs="Times New Roman"/>
                <w:color w:val="auto"/>
                <w:highlight w:val="white"/>
                <w:lang w:val="uk-UA"/>
              </w:rPr>
              <w:t xml:space="preserve"> означення понять, формулювання властивостей, доведення правил, теорем</w:t>
            </w:r>
          </w:p>
        </w:tc>
      </w:tr>
      <w:tr w:rsidR="004275B5" w:rsidRPr="001B302F" w:rsidTr="0076283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Спілкування іноземними мовами</w:t>
            </w:r>
          </w:p>
        </w:tc>
        <w:tc>
          <w:tcPr>
            <w:tcW w:w="6129"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Уміння:</w:t>
            </w:r>
            <w:r w:rsidRPr="0076283B">
              <w:rPr>
                <w:rFonts w:ascii="Times New Roman" w:hAnsi="Times New Roman" w:cs="Times New Roman"/>
                <w:color w:val="auto"/>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Ставлення:</w:t>
            </w:r>
            <w:r w:rsidRPr="0076283B">
              <w:rPr>
                <w:rFonts w:ascii="Times New Roman" w:hAnsi="Times New Roman" w:cs="Times New Roman"/>
                <w:color w:val="auto"/>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Навчальні ресурси:</w:t>
            </w:r>
            <w:r w:rsidRPr="0076283B">
              <w:rPr>
                <w:rFonts w:ascii="Times New Roman" w:hAnsi="Times New Roman" w:cs="Times New Roman"/>
                <w:color w:val="auto"/>
                <w:lang w:val="uk-UA"/>
              </w:rPr>
              <w:t>підручники, словники, довідкова література, мультимедійні засоби, адаптовані іншомовні тексти.</w:t>
            </w:r>
          </w:p>
        </w:tc>
      </w:tr>
      <w:tr w:rsidR="004275B5" w:rsidRPr="001B302F" w:rsidTr="0076283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Математична компетентність</w:t>
            </w:r>
          </w:p>
        </w:tc>
        <w:tc>
          <w:tcPr>
            <w:tcW w:w="6129"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Уміння:</w:t>
            </w:r>
            <w:r w:rsidRPr="0076283B">
              <w:rPr>
                <w:rFonts w:ascii="Times New Roman" w:hAnsi="Times New Roman" w:cs="Times New Roman"/>
                <w:color w:val="auto"/>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Ставлення:</w:t>
            </w:r>
            <w:r w:rsidRPr="0076283B">
              <w:rPr>
                <w:rFonts w:ascii="Times New Roman" w:hAnsi="Times New Roman" w:cs="Times New Roman"/>
                <w:color w:val="auto"/>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Навчальні ресурси:</w:t>
            </w:r>
            <w:r w:rsidRPr="0076283B">
              <w:rPr>
                <w:rFonts w:ascii="Times New Roman" w:hAnsi="Times New Roman" w:cs="Times New Roman"/>
                <w:color w:val="auto"/>
                <w:highlight w:val="white"/>
                <w:lang w:val="uk-UA"/>
              </w:rPr>
              <w:t xml:space="preserve"> розв'язування математичних задач, і обов’язково таких, що моделюють реальні життєві ситуації</w:t>
            </w:r>
          </w:p>
        </w:tc>
      </w:tr>
      <w:tr w:rsidR="004275B5" w:rsidRPr="001B302F" w:rsidTr="0076283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Основні компетентності у природничих науках і технологіях</w:t>
            </w:r>
          </w:p>
        </w:tc>
        <w:tc>
          <w:tcPr>
            <w:tcW w:w="6129"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Уміння:</w:t>
            </w:r>
            <w:r w:rsidRPr="0076283B">
              <w:rPr>
                <w:rFonts w:ascii="Times New Roman" w:hAnsi="Times New Roman" w:cs="Times New Roman"/>
                <w:color w:val="auto"/>
                <w:highlight w:val="white"/>
                <w:lang w:val="uk-UA"/>
              </w:rPr>
              <w:t xml:space="preserve"> розпізнавати проблеми, що виникають у довкіллі; будувати та досліджувати природні явища і процеси</w:t>
            </w:r>
            <w:r w:rsidRPr="0076283B">
              <w:rPr>
                <w:rFonts w:ascii="Times New Roman" w:hAnsi="Times New Roman" w:cs="Times New Roman"/>
                <w:color w:val="auto"/>
                <w:lang w:val="uk-UA"/>
              </w:rPr>
              <w:t>; послуговуватися технологічними пристроями</w:t>
            </w:r>
            <w:r w:rsidRPr="0076283B">
              <w:rPr>
                <w:rFonts w:ascii="Times New Roman" w:hAnsi="Times New Roman" w:cs="Times New Roman"/>
                <w:color w:val="auto"/>
                <w:highlight w:val="white"/>
                <w:lang w:val="uk-UA"/>
              </w:rPr>
              <w:t>.</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Ставлення:</w:t>
            </w:r>
            <w:r w:rsidRPr="0076283B">
              <w:rPr>
                <w:rFonts w:ascii="Times New Roman" w:hAnsi="Times New Roman" w:cs="Times New Roman"/>
                <w:color w:val="auto"/>
                <w:highlight w:val="white"/>
                <w:lang w:val="uk-UA"/>
              </w:rPr>
              <w:t xml:space="preserve"> усвідомлення важливості природничих наук як універсальної мови науки, техніки та технологій.</w:t>
            </w:r>
            <w:r w:rsidRPr="0076283B">
              <w:rPr>
                <w:rFonts w:ascii="Times New Roman" w:hAnsi="Times New Roman" w:cs="Times New Roman"/>
                <w:color w:val="auto"/>
                <w:lang w:val="uk-UA"/>
              </w:rPr>
              <w:t xml:space="preserve"> усвідомлення ролі наукових ідей в сучасних інформаційних технологіях</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Навчальні ресурси:</w:t>
            </w:r>
            <w:r w:rsidRPr="0076283B">
              <w:rPr>
                <w:rFonts w:ascii="Times New Roman" w:hAnsi="Times New Roman" w:cs="Times New Roman"/>
                <w:color w:val="auto"/>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4275B5" w:rsidRPr="001B302F" w:rsidTr="0076283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rPr>
                <w:rFonts w:ascii="Times New Roman" w:hAnsi="Times New Roman" w:cs="Times New Roman"/>
                <w:color w:val="auto"/>
                <w:highlight w:val="white"/>
                <w:lang w:val="uk-UA"/>
              </w:rPr>
            </w:pPr>
          </w:p>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Інформаційно-цифрова компетентність</w:t>
            </w:r>
          </w:p>
        </w:tc>
        <w:tc>
          <w:tcPr>
            <w:tcW w:w="6129"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b/>
                <w:i/>
                <w:color w:val="auto"/>
                <w:highlight w:val="white"/>
                <w:lang w:val="uk-UA"/>
              </w:rPr>
            </w:pP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Уміння:</w:t>
            </w:r>
            <w:r w:rsidRPr="0076283B">
              <w:rPr>
                <w:rFonts w:ascii="Times New Roman" w:hAnsi="Times New Roman" w:cs="Times New Roman"/>
                <w:color w:val="auto"/>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Ставлення:</w:t>
            </w:r>
            <w:r w:rsidRPr="0076283B">
              <w:rPr>
                <w:rFonts w:ascii="Times New Roman" w:hAnsi="Times New Roman" w:cs="Times New Roman"/>
                <w:color w:val="auto"/>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Навчальні ресурси:</w:t>
            </w:r>
            <w:r w:rsidRPr="0076283B">
              <w:rPr>
                <w:rFonts w:ascii="Times New Roman" w:hAnsi="Times New Roman" w:cs="Times New Roman"/>
                <w:color w:val="auto"/>
                <w:highlight w:val="white"/>
                <w:lang w:val="uk-UA"/>
              </w:rPr>
              <w:t xml:space="preserve"> візуалізація даних, побудова графіків та діаграм за допомогою програмних засобів</w:t>
            </w:r>
          </w:p>
        </w:tc>
      </w:tr>
      <w:tr w:rsidR="004275B5" w:rsidRPr="001B302F" w:rsidTr="0076283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Уміння вчитися впродовж життя</w:t>
            </w:r>
          </w:p>
        </w:tc>
        <w:tc>
          <w:tcPr>
            <w:tcW w:w="6129"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Уміння:</w:t>
            </w:r>
            <w:r w:rsidRPr="0076283B">
              <w:rPr>
                <w:rFonts w:ascii="Times New Roman" w:hAnsi="Times New Roman" w:cs="Times New Roman"/>
                <w:color w:val="auto"/>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Ставлення:</w:t>
            </w:r>
            <w:r w:rsidRPr="0076283B">
              <w:rPr>
                <w:rFonts w:ascii="Times New Roman" w:hAnsi="Times New Roman" w:cs="Times New Roman"/>
                <w:color w:val="auto"/>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Навчальні ресурси:</w:t>
            </w:r>
            <w:r w:rsidRPr="0076283B">
              <w:rPr>
                <w:rFonts w:ascii="Times New Roman" w:hAnsi="Times New Roman" w:cs="Times New Roman"/>
                <w:color w:val="auto"/>
                <w:highlight w:val="white"/>
                <w:lang w:val="uk-UA"/>
              </w:rPr>
              <w:t xml:space="preserve"> моделювання власної освітньої траєкторії</w:t>
            </w:r>
          </w:p>
        </w:tc>
      </w:tr>
      <w:tr w:rsidR="004275B5" w:rsidRPr="001B302F" w:rsidTr="0076283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Ініціативність і підприємливість</w:t>
            </w:r>
          </w:p>
        </w:tc>
        <w:tc>
          <w:tcPr>
            <w:tcW w:w="6129"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Уміння:</w:t>
            </w:r>
            <w:r w:rsidRPr="0076283B">
              <w:rPr>
                <w:rFonts w:ascii="Times New Roman" w:hAnsi="Times New Roman" w:cs="Times New Roman"/>
                <w:color w:val="auto"/>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Ставлення:</w:t>
            </w:r>
            <w:r w:rsidRPr="0076283B">
              <w:rPr>
                <w:rFonts w:ascii="Times New Roman" w:hAnsi="Times New Roman" w:cs="Times New Roman"/>
                <w:color w:val="auto"/>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Навчальні ресурси:</w:t>
            </w:r>
            <w:r w:rsidRPr="0076283B">
              <w:rPr>
                <w:rFonts w:ascii="Times New Roman" w:hAnsi="Times New Roman" w:cs="Times New Roman"/>
                <w:color w:val="auto"/>
                <w:highlight w:val="white"/>
                <w:lang w:val="uk-UA"/>
              </w:rPr>
              <w:t xml:space="preserve"> завдання підприємницького змісту (оптимізаційні задачі)</w:t>
            </w:r>
          </w:p>
        </w:tc>
      </w:tr>
      <w:tr w:rsidR="004275B5" w:rsidRPr="001B302F" w:rsidTr="0076283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Соціальна і громадянська компетентності</w:t>
            </w:r>
          </w:p>
        </w:tc>
        <w:tc>
          <w:tcPr>
            <w:tcW w:w="6129"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Уміння:</w:t>
            </w:r>
            <w:r w:rsidRPr="0076283B">
              <w:rPr>
                <w:rFonts w:ascii="Times New Roman" w:hAnsi="Times New Roman" w:cs="Times New Roman"/>
                <w:color w:val="auto"/>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Ставлення:</w:t>
            </w:r>
            <w:r w:rsidRPr="0076283B">
              <w:rPr>
                <w:rFonts w:ascii="Times New Roman" w:hAnsi="Times New Roman" w:cs="Times New Roman"/>
                <w:color w:val="auto"/>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Навчальні ресурси:</w:t>
            </w:r>
            <w:r w:rsidRPr="0076283B">
              <w:rPr>
                <w:rFonts w:ascii="Times New Roman" w:hAnsi="Times New Roman" w:cs="Times New Roman"/>
                <w:color w:val="auto"/>
                <w:highlight w:val="white"/>
                <w:lang w:val="uk-UA"/>
              </w:rPr>
              <w:t xml:space="preserve"> завдання соціального змісту</w:t>
            </w:r>
          </w:p>
        </w:tc>
      </w:tr>
      <w:tr w:rsidR="004275B5" w:rsidRPr="001B302F" w:rsidTr="0076283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Обізнаність і самовираження у сфері культури</w:t>
            </w:r>
          </w:p>
        </w:tc>
        <w:tc>
          <w:tcPr>
            <w:tcW w:w="6129"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 xml:space="preserve">Уміння: </w:t>
            </w:r>
            <w:r w:rsidRPr="0076283B">
              <w:rPr>
                <w:rFonts w:ascii="Times New Roman" w:hAnsi="Times New Roman" w:cs="Times New Roman"/>
                <w:color w:val="auto"/>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Ставлення:</w:t>
            </w:r>
            <w:r w:rsidRPr="0076283B">
              <w:rPr>
                <w:rFonts w:ascii="Times New Roman" w:hAnsi="Times New Roman" w:cs="Times New Roman"/>
                <w:color w:val="auto"/>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76283B">
              <w:rPr>
                <w:rFonts w:ascii="Times New Roman" w:hAnsi="Times New Roman" w:cs="Times New Roman"/>
                <w:color w:val="auto"/>
                <w:highlight w:val="white"/>
                <w:lang w:val="uk-UA"/>
              </w:rPr>
              <w:t>.</w:t>
            </w:r>
          </w:p>
          <w:p w:rsidR="004275B5" w:rsidRPr="0076283B" w:rsidRDefault="004275B5" w:rsidP="0076283B">
            <w:pPr>
              <w:widowControl/>
              <w:rPr>
                <w:rFonts w:ascii="Times New Roman" w:hAnsi="Times New Roman" w:cs="Times New Roman"/>
                <w:color w:val="auto"/>
                <w:lang w:val="uk-UA"/>
              </w:rPr>
            </w:pPr>
            <w:r w:rsidRPr="0076283B">
              <w:rPr>
                <w:rFonts w:ascii="Times New Roman" w:hAnsi="Times New Roman" w:cs="Times New Roman"/>
                <w:b/>
                <w:i/>
                <w:color w:val="auto"/>
                <w:highlight w:val="white"/>
                <w:lang w:val="uk-UA"/>
              </w:rPr>
              <w:t>Навчальні ресурси:</w:t>
            </w:r>
            <w:r w:rsidRPr="0076283B">
              <w:rPr>
                <w:rFonts w:ascii="Times New Roman" w:hAnsi="Times New Roman" w:cs="Times New Roman"/>
                <w:color w:val="auto"/>
                <w:lang w:val="uk-UA"/>
              </w:rPr>
              <w:t>математичні моделі в різних видах мистецтва</w:t>
            </w:r>
          </w:p>
        </w:tc>
      </w:tr>
      <w:tr w:rsidR="004275B5" w:rsidRPr="001B302F" w:rsidTr="0076283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color w:val="auto"/>
                <w:highlight w:val="white"/>
                <w:lang w:val="uk-UA"/>
              </w:rPr>
            </w:pP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rPr>
                <w:rFonts w:ascii="Times New Roman" w:hAnsi="Times New Roman" w:cs="Times New Roman"/>
                <w:color w:val="auto"/>
                <w:highlight w:val="white"/>
                <w:lang w:val="uk-UA"/>
              </w:rPr>
            </w:pPr>
          </w:p>
          <w:p w:rsidR="004275B5" w:rsidRPr="0076283B" w:rsidRDefault="004275B5" w:rsidP="0076283B">
            <w:pPr>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Екологічна грамотність і здорове життя</w:t>
            </w:r>
          </w:p>
        </w:tc>
        <w:tc>
          <w:tcPr>
            <w:tcW w:w="6129" w:type="dxa"/>
            <w:tcBorders>
              <w:bottom w:val="single" w:sz="8" w:space="0" w:color="000000"/>
              <w:right w:val="single" w:sz="8" w:space="0" w:color="000000"/>
            </w:tcBorders>
            <w:tcMar>
              <w:top w:w="100" w:type="dxa"/>
              <w:left w:w="100" w:type="dxa"/>
              <w:bottom w:w="100" w:type="dxa"/>
              <w:right w:w="100" w:type="dxa"/>
            </w:tcMar>
          </w:tcPr>
          <w:p w:rsidR="004275B5" w:rsidRPr="0076283B" w:rsidRDefault="004275B5" w:rsidP="0076283B">
            <w:pPr>
              <w:widowControl/>
              <w:rPr>
                <w:rFonts w:ascii="Times New Roman" w:hAnsi="Times New Roman" w:cs="Times New Roman"/>
                <w:b/>
                <w:i/>
                <w:color w:val="auto"/>
                <w:highlight w:val="white"/>
                <w:lang w:val="uk-UA"/>
              </w:rPr>
            </w:pP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Уміння:</w:t>
            </w:r>
            <w:r w:rsidRPr="0076283B">
              <w:rPr>
                <w:rFonts w:ascii="Times New Roman" w:hAnsi="Times New Roman" w:cs="Times New Roman"/>
                <w:color w:val="auto"/>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Ставлення:</w:t>
            </w:r>
            <w:r w:rsidRPr="0076283B">
              <w:rPr>
                <w:rFonts w:ascii="Times New Roman" w:hAnsi="Times New Roman" w:cs="Times New Roman"/>
                <w:color w:val="auto"/>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4275B5" w:rsidRPr="0076283B" w:rsidRDefault="004275B5" w:rsidP="0076283B">
            <w:pPr>
              <w:widowControl/>
              <w:rPr>
                <w:rFonts w:ascii="Times New Roman" w:hAnsi="Times New Roman" w:cs="Times New Roman"/>
                <w:color w:val="auto"/>
                <w:highlight w:val="white"/>
                <w:lang w:val="uk-UA"/>
              </w:rPr>
            </w:pPr>
            <w:r w:rsidRPr="0076283B">
              <w:rPr>
                <w:rFonts w:ascii="Times New Roman" w:hAnsi="Times New Roman" w:cs="Times New Roman"/>
                <w:b/>
                <w:i/>
                <w:color w:val="auto"/>
                <w:highlight w:val="white"/>
                <w:lang w:val="uk-UA"/>
              </w:rPr>
              <w:t>Навчальні ресурси:</w:t>
            </w:r>
            <w:r w:rsidRPr="0076283B">
              <w:rPr>
                <w:rFonts w:ascii="Times New Roman" w:hAnsi="Times New Roman" w:cs="Times New Roman"/>
                <w:color w:val="auto"/>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4275B5" w:rsidRPr="0076283B" w:rsidRDefault="004275B5" w:rsidP="0076283B">
      <w:pPr>
        <w:widowControl/>
        <w:ind w:firstLine="709"/>
        <w:jc w:val="both"/>
        <w:rPr>
          <w:rFonts w:ascii="Times New Roman" w:hAnsi="Times New Roman" w:cs="Times New Roman"/>
          <w:color w:val="auto"/>
          <w:sz w:val="28"/>
          <w:szCs w:val="28"/>
          <w:highlight w:val="white"/>
          <w:lang w:val="uk-UA" w:eastAsia="uk-UA"/>
        </w:rPr>
      </w:pPr>
    </w:p>
    <w:p w:rsidR="004275B5" w:rsidRPr="0076283B" w:rsidRDefault="004275B5" w:rsidP="0076283B">
      <w:pPr>
        <w:widowControl/>
        <w:ind w:firstLine="709"/>
        <w:jc w:val="both"/>
        <w:rPr>
          <w:rFonts w:ascii="Times New Roman" w:hAnsi="Times New Roman" w:cs="Arial"/>
          <w:color w:val="auto"/>
          <w:sz w:val="26"/>
          <w:szCs w:val="26"/>
          <w:highlight w:val="white"/>
          <w:lang w:val="uk-UA" w:eastAsia="uk-UA"/>
        </w:rPr>
      </w:pPr>
      <w:r w:rsidRPr="0076283B">
        <w:rPr>
          <w:rFonts w:ascii="Times New Roman" w:hAnsi="Times New Roman" w:cs="Times New Roman"/>
          <w:color w:val="auto"/>
          <w:sz w:val="26"/>
          <w:szCs w:val="26"/>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 </w:t>
      </w:r>
      <w:r w:rsidRPr="0076283B">
        <w:rPr>
          <w:rFonts w:ascii="Times New Roman" w:hAnsi="Times New Roman" w:cs="Arial"/>
          <w:color w:val="auto"/>
          <w:sz w:val="26"/>
          <w:szCs w:val="26"/>
          <w:highlight w:val="white"/>
          <w:lang w:val="uk-UA" w:eastAsia="uk-UA"/>
        </w:rPr>
        <w:t>Наскрізні лінії є засобом інтеграції ключових і загально 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4275B5" w:rsidRPr="0076283B" w:rsidRDefault="004275B5" w:rsidP="0076283B">
      <w:pPr>
        <w:widowControl/>
        <w:ind w:firstLine="709"/>
        <w:jc w:val="both"/>
        <w:rPr>
          <w:rFonts w:ascii="Times New Roman" w:hAnsi="Times New Roman" w:cs="Times New Roman"/>
          <w:color w:val="auto"/>
          <w:sz w:val="26"/>
          <w:szCs w:val="26"/>
          <w:highlight w:val="white"/>
          <w:lang w:val="uk-UA"/>
        </w:rPr>
      </w:pPr>
      <w:r w:rsidRPr="0076283B">
        <w:rPr>
          <w:rFonts w:ascii="Times New Roman" w:hAnsi="Times New Roman" w:cs="Times New Roman"/>
          <w:color w:val="auto"/>
          <w:sz w:val="26"/>
          <w:szCs w:val="26"/>
          <w:highlight w:val="white"/>
          <w:lang w:val="uk-UA"/>
        </w:rPr>
        <w:t xml:space="preserve">Навчання за </w:t>
      </w:r>
      <w:r w:rsidRPr="0076283B">
        <w:rPr>
          <w:rFonts w:ascii="Times New Roman" w:hAnsi="Times New Roman" w:cs="Times New Roman"/>
          <w:i/>
          <w:color w:val="auto"/>
          <w:sz w:val="26"/>
          <w:szCs w:val="26"/>
          <w:highlight w:val="white"/>
          <w:lang w:val="uk-UA"/>
        </w:rPr>
        <w:t>наскрізними лініями</w:t>
      </w:r>
      <w:r w:rsidRPr="0076283B">
        <w:rPr>
          <w:rFonts w:ascii="Times New Roman" w:hAnsi="Times New Roman" w:cs="Times New Roman"/>
          <w:color w:val="auto"/>
          <w:sz w:val="26"/>
          <w:szCs w:val="26"/>
          <w:highlight w:val="white"/>
          <w:lang w:val="uk-UA"/>
        </w:rPr>
        <w:t xml:space="preserve"> реалізується насамперед через:</w:t>
      </w:r>
    </w:p>
    <w:p w:rsidR="004275B5" w:rsidRPr="0076283B" w:rsidRDefault="004275B5" w:rsidP="0076283B">
      <w:pPr>
        <w:widowControl/>
        <w:numPr>
          <w:ilvl w:val="0"/>
          <w:numId w:val="32"/>
        </w:numPr>
        <w:spacing w:after="200" w:line="276" w:lineRule="auto"/>
        <w:ind w:left="0" w:firstLine="66"/>
        <w:contextualSpacing/>
        <w:jc w:val="both"/>
        <w:rPr>
          <w:rFonts w:ascii="Times New Roman" w:hAnsi="Times New Roman" w:cs="Times New Roman"/>
          <w:color w:val="auto"/>
          <w:sz w:val="26"/>
          <w:szCs w:val="26"/>
          <w:highlight w:val="white"/>
          <w:lang w:val="uk-UA"/>
        </w:rPr>
      </w:pPr>
      <w:r w:rsidRPr="0076283B">
        <w:rPr>
          <w:rFonts w:ascii="Times New Roman" w:hAnsi="Times New Roman" w:cs="Times New Roman"/>
          <w:color w:val="auto"/>
          <w:sz w:val="26"/>
          <w:szCs w:val="26"/>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4275B5" w:rsidRPr="0076283B" w:rsidRDefault="004275B5" w:rsidP="0076283B">
      <w:pPr>
        <w:widowControl/>
        <w:numPr>
          <w:ilvl w:val="0"/>
          <w:numId w:val="32"/>
        </w:numPr>
        <w:spacing w:after="200" w:line="276" w:lineRule="auto"/>
        <w:ind w:left="0" w:firstLine="66"/>
        <w:contextualSpacing/>
        <w:jc w:val="both"/>
        <w:rPr>
          <w:rFonts w:ascii="Times New Roman" w:hAnsi="Times New Roman" w:cs="Times New Roman"/>
          <w:color w:val="auto"/>
          <w:sz w:val="26"/>
          <w:szCs w:val="26"/>
          <w:highlight w:val="white"/>
          <w:lang w:val="uk-UA"/>
        </w:rPr>
      </w:pPr>
      <w:r w:rsidRPr="0076283B">
        <w:rPr>
          <w:rFonts w:ascii="Times New Roman" w:hAnsi="Times New Roman" w:cs="Times New Roman"/>
          <w:color w:val="auto"/>
          <w:sz w:val="26"/>
          <w:szCs w:val="26"/>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4275B5" w:rsidRPr="0076283B" w:rsidRDefault="004275B5" w:rsidP="0076283B">
      <w:pPr>
        <w:widowControl/>
        <w:numPr>
          <w:ilvl w:val="0"/>
          <w:numId w:val="33"/>
        </w:numPr>
        <w:spacing w:after="200" w:line="276" w:lineRule="auto"/>
        <w:ind w:left="426"/>
        <w:contextualSpacing/>
        <w:jc w:val="both"/>
        <w:rPr>
          <w:rFonts w:ascii="Times New Roman" w:hAnsi="Times New Roman" w:cs="Times New Roman"/>
          <w:color w:val="auto"/>
          <w:sz w:val="26"/>
          <w:szCs w:val="26"/>
          <w:highlight w:val="white"/>
          <w:lang w:val="uk-UA"/>
        </w:rPr>
      </w:pPr>
      <w:r w:rsidRPr="0076283B">
        <w:rPr>
          <w:rFonts w:ascii="Times New Roman" w:hAnsi="Times New Roman" w:cs="Times New Roman"/>
          <w:color w:val="auto"/>
          <w:sz w:val="26"/>
          <w:szCs w:val="26"/>
          <w:highlight w:val="white"/>
          <w:lang w:val="uk-UA"/>
        </w:rPr>
        <w:t xml:space="preserve">предмети за вибором; </w:t>
      </w:r>
    </w:p>
    <w:p w:rsidR="004275B5" w:rsidRPr="0076283B" w:rsidRDefault="004275B5" w:rsidP="0076283B">
      <w:pPr>
        <w:widowControl/>
        <w:numPr>
          <w:ilvl w:val="0"/>
          <w:numId w:val="33"/>
        </w:numPr>
        <w:spacing w:after="200" w:line="276" w:lineRule="auto"/>
        <w:ind w:left="426"/>
        <w:contextualSpacing/>
        <w:jc w:val="both"/>
        <w:rPr>
          <w:rFonts w:ascii="Times New Roman" w:hAnsi="Times New Roman" w:cs="Times New Roman"/>
          <w:color w:val="auto"/>
          <w:sz w:val="26"/>
          <w:szCs w:val="26"/>
          <w:highlight w:val="white"/>
          <w:lang w:val="uk-UA"/>
        </w:rPr>
      </w:pPr>
      <w:r w:rsidRPr="0076283B">
        <w:rPr>
          <w:rFonts w:ascii="Times New Roman" w:hAnsi="Times New Roman" w:cs="Times New Roman"/>
          <w:color w:val="auto"/>
          <w:sz w:val="26"/>
          <w:szCs w:val="26"/>
          <w:highlight w:val="white"/>
          <w:lang w:val="uk-UA"/>
        </w:rPr>
        <w:t xml:space="preserve">роботу в проектах; </w:t>
      </w:r>
    </w:p>
    <w:p w:rsidR="004275B5" w:rsidRPr="0076283B" w:rsidRDefault="004275B5" w:rsidP="0076283B">
      <w:pPr>
        <w:widowControl/>
        <w:numPr>
          <w:ilvl w:val="0"/>
          <w:numId w:val="33"/>
        </w:numPr>
        <w:spacing w:after="200" w:line="276" w:lineRule="auto"/>
        <w:ind w:left="426"/>
        <w:contextualSpacing/>
        <w:jc w:val="both"/>
        <w:rPr>
          <w:rFonts w:ascii="Times New Roman" w:hAnsi="Times New Roman" w:cs="Times New Roman"/>
          <w:color w:val="auto"/>
          <w:sz w:val="26"/>
          <w:szCs w:val="26"/>
          <w:highlight w:val="white"/>
          <w:lang w:val="uk-UA"/>
        </w:rPr>
      </w:pPr>
      <w:r w:rsidRPr="0076283B">
        <w:rPr>
          <w:rFonts w:ascii="Times New Roman" w:hAnsi="Times New Roman" w:cs="Times New Roman"/>
          <w:color w:val="auto"/>
          <w:sz w:val="26"/>
          <w:szCs w:val="26"/>
          <w:highlight w:val="white"/>
          <w:lang w:val="uk-UA"/>
        </w:rPr>
        <w:t>позакласну навчальну роботу і роботу гуртків.</w:t>
      </w:r>
    </w:p>
    <w:p w:rsidR="004275B5" w:rsidRPr="0076283B" w:rsidRDefault="004275B5" w:rsidP="0076283B">
      <w:pPr>
        <w:widowControl/>
        <w:jc w:val="both"/>
        <w:rPr>
          <w:rFonts w:ascii="Times New Roman" w:hAnsi="Times New Roman" w:cs="Times New Roman"/>
          <w:color w:val="auto"/>
          <w:sz w:val="26"/>
          <w:szCs w:val="26"/>
          <w:highlight w:val="white"/>
          <w:lang w:val="uk-UA"/>
        </w:rPr>
      </w:pPr>
    </w:p>
    <w:p w:rsidR="004275B5" w:rsidRPr="0076283B" w:rsidRDefault="004275B5" w:rsidP="0076283B">
      <w:pPr>
        <w:widowControl/>
        <w:ind w:firstLine="709"/>
        <w:jc w:val="both"/>
        <w:rPr>
          <w:rFonts w:ascii="Times New Roman" w:hAnsi="Times New Roman" w:cs="Times New Roman"/>
          <w:color w:val="auto"/>
          <w:sz w:val="28"/>
          <w:szCs w:val="28"/>
          <w:highlight w:val="white"/>
          <w:lang w:val="uk-UA"/>
        </w:rPr>
      </w:pPr>
    </w:p>
    <w:p w:rsidR="004275B5" w:rsidRPr="0076283B" w:rsidRDefault="004275B5" w:rsidP="0076283B">
      <w:pPr>
        <w:widowControl/>
        <w:ind w:firstLine="709"/>
        <w:jc w:val="both"/>
        <w:rPr>
          <w:rFonts w:ascii="Times New Roman" w:hAnsi="Times New Roman" w:cs="Times New Roman"/>
          <w:color w:val="auto"/>
          <w:sz w:val="28"/>
          <w:szCs w:val="28"/>
          <w:highlight w:val="white"/>
          <w:lang w:val="uk-UA"/>
        </w:rPr>
      </w:pPr>
    </w:p>
    <w:p w:rsidR="004275B5" w:rsidRDefault="004275B5" w:rsidP="0076283B">
      <w:pPr>
        <w:widowControl/>
        <w:jc w:val="both"/>
        <w:rPr>
          <w:rFonts w:ascii="Times New Roman" w:hAnsi="Times New Roman" w:cs="Times New Roman"/>
          <w:color w:val="auto"/>
          <w:sz w:val="28"/>
          <w:szCs w:val="28"/>
          <w:highlight w:val="white"/>
          <w:lang w:val="uk-UA"/>
        </w:rPr>
      </w:pPr>
    </w:p>
    <w:p w:rsidR="004275B5" w:rsidRDefault="004275B5" w:rsidP="0076283B">
      <w:pPr>
        <w:widowControl/>
        <w:jc w:val="both"/>
        <w:rPr>
          <w:rFonts w:ascii="Times New Roman" w:hAnsi="Times New Roman" w:cs="Times New Roman"/>
          <w:color w:val="auto"/>
          <w:sz w:val="28"/>
          <w:szCs w:val="28"/>
          <w:highlight w:val="white"/>
          <w:lang w:val="uk-UA"/>
        </w:rPr>
      </w:pPr>
    </w:p>
    <w:p w:rsidR="004275B5" w:rsidRDefault="004275B5" w:rsidP="0076283B">
      <w:pPr>
        <w:widowControl/>
        <w:jc w:val="both"/>
        <w:rPr>
          <w:rFonts w:ascii="Times New Roman" w:hAnsi="Times New Roman" w:cs="Times New Roman"/>
          <w:color w:val="auto"/>
          <w:sz w:val="28"/>
          <w:szCs w:val="28"/>
          <w:highlight w:val="white"/>
          <w:lang w:val="uk-UA"/>
        </w:rPr>
      </w:pPr>
    </w:p>
    <w:p w:rsidR="004275B5" w:rsidRDefault="004275B5" w:rsidP="0076283B">
      <w:pPr>
        <w:widowControl/>
        <w:jc w:val="both"/>
        <w:rPr>
          <w:rFonts w:ascii="Times New Roman" w:hAnsi="Times New Roman" w:cs="Times New Roman"/>
          <w:color w:val="auto"/>
          <w:sz w:val="28"/>
          <w:szCs w:val="28"/>
          <w:highlight w:val="white"/>
          <w:lang w:val="uk-UA"/>
        </w:rPr>
      </w:pPr>
    </w:p>
    <w:p w:rsidR="004275B5" w:rsidRDefault="004275B5" w:rsidP="0076283B">
      <w:pPr>
        <w:widowControl/>
        <w:jc w:val="both"/>
        <w:rPr>
          <w:rFonts w:ascii="Times New Roman" w:hAnsi="Times New Roman" w:cs="Times New Roman"/>
          <w:color w:val="auto"/>
          <w:sz w:val="28"/>
          <w:szCs w:val="28"/>
          <w:highlight w:val="white"/>
          <w:lang w:val="uk-UA"/>
        </w:rPr>
      </w:pPr>
    </w:p>
    <w:p w:rsidR="004275B5" w:rsidRDefault="004275B5" w:rsidP="0076283B">
      <w:pPr>
        <w:widowControl/>
        <w:jc w:val="both"/>
        <w:rPr>
          <w:rFonts w:ascii="Times New Roman" w:hAnsi="Times New Roman" w:cs="Times New Roman"/>
          <w:color w:val="auto"/>
          <w:sz w:val="28"/>
          <w:szCs w:val="28"/>
          <w:highlight w:val="white"/>
          <w:lang w:val="uk-UA"/>
        </w:rPr>
      </w:pPr>
    </w:p>
    <w:p w:rsidR="004275B5" w:rsidRPr="0076283B" w:rsidRDefault="004275B5" w:rsidP="0076283B">
      <w:pPr>
        <w:widowControl/>
        <w:jc w:val="both"/>
        <w:rPr>
          <w:rFonts w:ascii="Times New Roman" w:hAnsi="Times New Roman" w:cs="Times New Roman"/>
          <w:color w:val="auto"/>
          <w:sz w:val="28"/>
          <w:szCs w:val="28"/>
          <w:highlight w:val="white"/>
          <w:lang w:val="uk-UA"/>
        </w:rPr>
      </w:pPr>
    </w:p>
    <w:p w:rsidR="004275B5" w:rsidRPr="0076283B" w:rsidRDefault="004275B5" w:rsidP="0076283B">
      <w:pPr>
        <w:widowControl/>
        <w:ind w:firstLine="709"/>
        <w:jc w:val="both"/>
        <w:rPr>
          <w:rFonts w:ascii="Times New Roman" w:hAnsi="Times New Roman" w:cs="Times New Roman"/>
          <w:color w:val="auto"/>
          <w:sz w:val="28"/>
          <w:szCs w:val="28"/>
          <w:highlight w:val="white"/>
          <w:lang w:val="uk-UA"/>
        </w:rPr>
      </w:pPr>
    </w:p>
    <w:p w:rsidR="004275B5" w:rsidRPr="0076283B" w:rsidRDefault="004275B5" w:rsidP="0076283B">
      <w:pPr>
        <w:widowControl/>
        <w:ind w:firstLine="709"/>
        <w:jc w:val="both"/>
        <w:rPr>
          <w:rFonts w:ascii="Times New Roman" w:hAnsi="Times New Roman" w:cs="Times New Roman"/>
          <w:color w:val="auto"/>
          <w:sz w:val="28"/>
          <w:szCs w:val="28"/>
          <w:highlight w:val="white"/>
          <w:lang w:val="uk-U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8363"/>
      </w:tblGrid>
      <w:tr w:rsidR="004275B5" w:rsidRPr="0076283B" w:rsidTr="0076283B">
        <w:trPr>
          <w:trHeight w:val="20"/>
        </w:trPr>
        <w:tc>
          <w:tcPr>
            <w:tcW w:w="1276" w:type="dxa"/>
          </w:tcPr>
          <w:p w:rsidR="004275B5" w:rsidRPr="0076283B" w:rsidRDefault="004275B5" w:rsidP="0076283B">
            <w:pPr>
              <w:widowControl/>
              <w:jc w:val="center"/>
              <w:rPr>
                <w:rFonts w:ascii="Times New Roman" w:hAnsi="Times New Roman" w:cs="Times New Roman"/>
                <w:b/>
                <w:color w:val="auto"/>
                <w:lang w:val="uk-UA"/>
              </w:rPr>
            </w:pPr>
            <w:r w:rsidRPr="0076283B">
              <w:rPr>
                <w:rFonts w:ascii="Times New Roman" w:hAnsi="Times New Roman" w:cs="Times New Roman"/>
                <w:b/>
                <w:color w:val="auto"/>
                <w:sz w:val="22"/>
                <w:szCs w:val="22"/>
                <w:lang w:val="uk-UA"/>
              </w:rPr>
              <w:t>Наскрізна лінія</w:t>
            </w:r>
          </w:p>
        </w:tc>
        <w:tc>
          <w:tcPr>
            <w:tcW w:w="8363" w:type="dxa"/>
          </w:tcPr>
          <w:p w:rsidR="004275B5" w:rsidRPr="0076283B" w:rsidRDefault="004275B5" w:rsidP="0076283B">
            <w:pPr>
              <w:widowControl/>
              <w:jc w:val="center"/>
              <w:rPr>
                <w:rFonts w:ascii="Times New Roman" w:hAnsi="Times New Roman" w:cs="Times New Roman"/>
                <w:b/>
                <w:color w:val="auto"/>
                <w:lang w:val="uk-UA"/>
              </w:rPr>
            </w:pPr>
            <w:r w:rsidRPr="0076283B">
              <w:rPr>
                <w:rFonts w:ascii="Times New Roman" w:hAnsi="Times New Roman" w:cs="Times New Roman"/>
                <w:b/>
                <w:color w:val="auto"/>
                <w:highlight w:val="white"/>
                <w:lang w:val="uk-UA"/>
              </w:rPr>
              <w:t>Коротка характеристика</w:t>
            </w:r>
          </w:p>
        </w:tc>
      </w:tr>
      <w:tr w:rsidR="004275B5" w:rsidRPr="001B302F" w:rsidTr="0076283B">
        <w:trPr>
          <w:cantSplit/>
          <w:trHeight w:val="20"/>
        </w:trPr>
        <w:tc>
          <w:tcPr>
            <w:tcW w:w="1276" w:type="dxa"/>
            <w:textDirection w:val="btLr"/>
          </w:tcPr>
          <w:p w:rsidR="004275B5" w:rsidRPr="0076283B" w:rsidRDefault="004275B5" w:rsidP="0076283B">
            <w:pPr>
              <w:widowControl/>
              <w:ind w:left="113" w:right="113"/>
              <w:jc w:val="center"/>
              <w:rPr>
                <w:rFonts w:ascii="Times New Roman" w:hAnsi="Times New Roman" w:cs="Times New Roman"/>
                <w:color w:val="auto"/>
                <w:lang w:val="uk-UA"/>
              </w:rPr>
            </w:pPr>
            <w:r w:rsidRPr="0076283B">
              <w:rPr>
                <w:rFonts w:ascii="Times New Roman" w:hAnsi="Times New Roman" w:cs="Times New Roman"/>
                <w:color w:val="auto"/>
                <w:highlight w:val="white"/>
                <w:lang w:val="uk-UA"/>
              </w:rPr>
              <w:t>Екологічна безпека й сталий розвиток</w:t>
            </w:r>
          </w:p>
        </w:tc>
        <w:tc>
          <w:tcPr>
            <w:tcW w:w="8363" w:type="dxa"/>
          </w:tcPr>
          <w:p w:rsidR="004275B5" w:rsidRPr="0076283B" w:rsidRDefault="004275B5" w:rsidP="0076283B">
            <w:pPr>
              <w:widowControl/>
              <w:ind w:firstLine="709"/>
              <w:jc w:val="both"/>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4275B5" w:rsidRPr="0076283B" w:rsidRDefault="004275B5" w:rsidP="0076283B">
            <w:pPr>
              <w:widowControl/>
              <w:ind w:firstLine="709"/>
              <w:jc w:val="both"/>
              <w:rPr>
                <w:rFonts w:ascii="Times New Roman" w:hAnsi="Times New Roman" w:cs="Times New Roman"/>
                <w:b/>
                <w:color w:val="auto"/>
                <w:lang w:val="uk-UA"/>
              </w:rPr>
            </w:pPr>
            <w:r w:rsidRPr="0076283B">
              <w:rPr>
                <w:rFonts w:ascii="Times New Roman" w:hAnsi="Times New Roman" w:cs="Times New Roman"/>
                <w:color w:val="auto"/>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4275B5" w:rsidRPr="001B302F" w:rsidTr="0076283B">
        <w:trPr>
          <w:cantSplit/>
          <w:trHeight w:val="20"/>
        </w:trPr>
        <w:tc>
          <w:tcPr>
            <w:tcW w:w="1276" w:type="dxa"/>
            <w:textDirection w:val="btLr"/>
          </w:tcPr>
          <w:p w:rsidR="004275B5" w:rsidRPr="0076283B" w:rsidRDefault="004275B5" w:rsidP="0076283B">
            <w:pPr>
              <w:widowControl/>
              <w:ind w:left="113" w:right="113"/>
              <w:jc w:val="center"/>
              <w:rPr>
                <w:rFonts w:ascii="Times New Roman" w:hAnsi="Times New Roman" w:cs="Times New Roman"/>
                <w:color w:val="auto"/>
                <w:lang w:val="uk-UA"/>
              </w:rPr>
            </w:pPr>
            <w:r w:rsidRPr="0076283B">
              <w:rPr>
                <w:rFonts w:ascii="Times New Roman" w:hAnsi="Times New Roman" w:cs="Times New Roman"/>
                <w:color w:val="auto"/>
                <w:highlight w:val="white"/>
                <w:lang w:val="uk-UA"/>
              </w:rPr>
              <w:t>Громадянська відповідальність</w:t>
            </w:r>
          </w:p>
        </w:tc>
        <w:tc>
          <w:tcPr>
            <w:tcW w:w="8363" w:type="dxa"/>
          </w:tcPr>
          <w:p w:rsidR="004275B5" w:rsidRPr="0076283B" w:rsidRDefault="004275B5" w:rsidP="0076283B">
            <w:pPr>
              <w:widowControl/>
              <w:ind w:firstLine="709"/>
              <w:jc w:val="both"/>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4275B5" w:rsidRPr="0076283B" w:rsidRDefault="004275B5" w:rsidP="0076283B">
            <w:pPr>
              <w:widowControl/>
              <w:ind w:firstLine="709"/>
              <w:jc w:val="both"/>
              <w:rPr>
                <w:rFonts w:ascii="Times New Roman" w:hAnsi="Times New Roman" w:cs="Times New Roman"/>
                <w:b/>
                <w:color w:val="auto"/>
                <w:lang w:val="uk-UA"/>
              </w:rPr>
            </w:pPr>
            <w:r w:rsidRPr="0076283B">
              <w:rPr>
                <w:rFonts w:ascii="Times New Roman" w:hAnsi="Times New Roman" w:cs="Times New Roman"/>
                <w:color w:val="auto"/>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4275B5" w:rsidRPr="001B302F" w:rsidTr="0076283B">
        <w:trPr>
          <w:cantSplit/>
          <w:trHeight w:val="20"/>
        </w:trPr>
        <w:tc>
          <w:tcPr>
            <w:tcW w:w="1276" w:type="dxa"/>
            <w:textDirection w:val="btLr"/>
          </w:tcPr>
          <w:p w:rsidR="004275B5" w:rsidRPr="0076283B" w:rsidRDefault="004275B5" w:rsidP="0076283B">
            <w:pPr>
              <w:widowControl/>
              <w:ind w:left="113" w:right="113"/>
              <w:jc w:val="center"/>
              <w:rPr>
                <w:rFonts w:ascii="Times New Roman" w:hAnsi="Times New Roman" w:cs="Times New Roman"/>
                <w:b/>
                <w:color w:val="auto"/>
                <w:lang w:val="uk-UA"/>
              </w:rPr>
            </w:pPr>
            <w:r w:rsidRPr="0076283B">
              <w:rPr>
                <w:rFonts w:ascii="Times New Roman" w:hAnsi="Times New Roman" w:cs="Times New Roman"/>
                <w:color w:val="auto"/>
                <w:highlight w:val="white"/>
                <w:lang w:val="uk-UA"/>
              </w:rPr>
              <w:t>Здоров'я і безпека</w:t>
            </w:r>
          </w:p>
        </w:tc>
        <w:tc>
          <w:tcPr>
            <w:tcW w:w="8363" w:type="dxa"/>
          </w:tcPr>
          <w:p w:rsidR="004275B5" w:rsidRPr="0076283B" w:rsidRDefault="004275B5" w:rsidP="0076283B">
            <w:pPr>
              <w:widowControl/>
              <w:ind w:firstLine="709"/>
              <w:jc w:val="both"/>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4275B5" w:rsidRPr="0076283B" w:rsidRDefault="004275B5" w:rsidP="0076283B">
            <w:pPr>
              <w:widowControl/>
              <w:ind w:firstLine="709"/>
              <w:jc w:val="both"/>
              <w:rPr>
                <w:rFonts w:ascii="Times New Roman" w:hAnsi="Times New Roman" w:cs="Times New Roman"/>
                <w:b/>
                <w:color w:val="auto"/>
                <w:lang w:val="uk-UA"/>
              </w:rPr>
            </w:pPr>
            <w:r w:rsidRPr="0076283B">
              <w:rPr>
                <w:rFonts w:ascii="Times New Roman" w:hAnsi="Times New Roman" w:cs="Times New Roman"/>
                <w:color w:val="auto"/>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4275B5" w:rsidRPr="001B302F" w:rsidTr="0076283B">
        <w:trPr>
          <w:cantSplit/>
          <w:trHeight w:val="20"/>
        </w:trPr>
        <w:tc>
          <w:tcPr>
            <w:tcW w:w="1276" w:type="dxa"/>
            <w:textDirection w:val="btLr"/>
          </w:tcPr>
          <w:p w:rsidR="004275B5" w:rsidRPr="0076283B" w:rsidRDefault="004275B5" w:rsidP="0076283B">
            <w:pPr>
              <w:widowControl/>
              <w:ind w:left="113" w:right="113"/>
              <w:jc w:val="center"/>
              <w:rPr>
                <w:rFonts w:ascii="Times New Roman" w:hAnsi="Times New Roman" w:cs="Times New Roman"/>
                <w:b/>
                <w:color w:val="auto"/>
                <w:lang w:val="uk-UA"/>
              </w:rPr>
            </w:pPr>
            <w:r w:rsidRPr="0076283B">
              <w:rPr>
                <w:rFonts w:ascii="Times New Roman" w:hAnsi="Times New Roman" w:cs="Times New Roman"/>
                <w:color w:val="auto"/>
                <w:highlight w:val="white"/>
                <w:lang w:val="uk-UA"/>
              </w:rPr>
              <w:t>Підприємливість і фінансова грамотність</w:t>
            </w:r>
          </w:p>
        </w:tc>
        <w:tc>
          <w:tcPr>
            <w:tcW w:w="8363" w:type="dxa"/>
          </w:tcPr>
          <w:p w:rsidR="004275B5" w:rsidRPr="0076283B" w:rsidRDefault="004275B5" w:rsidP="0076283B">
            <w:pPr>
              <w:widowControl/>
              <w:ind w:firstLine="709"/>
              <w:jc w:val="both"/>
              <w:rPr>
                <w:rFonts w:ascii="Times New Roman" w:hAnsi="Times New Roman" w:cs="Times New Roman"/>
                <w:color w:val="auto"/>
                <w:highlight w:val="white"/>
                <w:lang w:val="uk-UA"/>
              </w:rPr>
            </w:pPr>
            <w:r w:rsidRPr="0076283B">
              <w:rPr>
                <w:rFonts w:ascii="Times New Roman" w:hAnsi="Times New Roman" w:cs="Times New Roman"/>
                <w:color w:val="auto"/>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4275B5" w:rsidRPr="0076283B" w:rsidRDefault="004275B5" w:rsidP="0076283B">
            <w:pPr>
              <w:widowControl/>
              <w:ind w:firstLine="708"/>
              <w:jc w:val="both"/>
              <w:rPr>
                <w:rFonts w:ascii="Times New Roman" w:hAnsi="Times New Roman" w:cs="Times New Roman"/>
                <w:b/>
                <w:color w:val="auto"/>
                <w:lang w:val="uk-UA"/>
              </w:rPr>
            </w:pPr>
            <w:r w:rsidRPr="0076283B">
              <w:rPr>
                <w:rFonts w:ascii="Times New Roman" w:hAnsi="Times New Roman" w:cs="Times New Roman"/>
                <w:color w:val="auto"/>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4275B5" w:rsidRPr="0076283B" w:rsidRDefault="004275B5" w:rsidP="0076283B">
      <w:pPr>
        <w:widowControl/>
        <w:jc w:val="both"/>
        <w:rPr>
          <w:rFonts w:ascii="Times New Roman" w:hAnsi="Times New Roman" w:cs="Times New Roman"/>
          <w:color w:val="auto"/>
          <w:sz w:val="18"/>
          <w:szCs w:val="18"/>
          <w:highlight w:val="white"/>
          <w:lang w:val="uk-UA"/>
        </w:rPr>
      </w:pPr>
    </w:p>
    <w:p w:rsidR="004275B5" w:rsidRPr="0076283B" w:rsidRDefault="004275B5" w:rsidP="0076283B">
      <w:pPr>
        <w:widowControl/>
        <w:ind w:firstLine="709"/>
        <w:jc w:val="both"/>
        <w:rPr>
          <w:rFonts w:ascii="Times New Roman" w:hAnsi="Times New Roman" w:cs="Times New Roman"/>
          <w:color w:val="auto"/>
          <w:sz w:val="26"/>
          <w:szCs w:val="26"/>
          <w:highlight w:val="white"/>
          <w:lang w:val="uk-UA"/>
        </w:rPr>
      </w:pPr>
      <w:r w:rsidRPr="0076283B">
        <w:rPr>
          <w:rFonts w:ascii="Times New Roman" w:hAnsi="Times New Roman" w:cs="Times New Roman"/>
          <w:color w:val="auto"/>
          <w:sz w:val="26"/>
          <w:szCs w:val="26"/>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w:t>
      </w:r>
    </w:p>
    <w:p w:rsidR="004275B5" w:rsidRPr="0076283B" w:rsidRDefault="004275B5" w:rsidP="0076283B">
      <w:pPr>
        <w:widowControl/>
        <w:ind w:firstLine="709"/>
        <w:jc w:val="both"/>
        <w:rPr>
          <w:rFonts w:ascii="Times New Roman" w:hAnsi="Times New Roman" w:cs="Times New Roman"/>
          <w:color w:val="auto"/>
          <w:sz w:val="26"/>
          <w:szCs w:val="26"/>
          <w:highlight w:val="white"/>
          <w:lang w:val="uk-UA"/>
        </w:rPr>
      </w:pPr>
    </w:p>
    <w:p w:rsidR="004275B5" w:rsidRPr="0076283B" w:rsidRDefault="004275B5" w:rsidP="0076283B">
      <w:pPr>
        <w:widowControl/>
        <w:jc w:val="both"/>
        <w:rPr>
          <w:rFonts w:ascii="Times New Roman" w:hAnsi="Times New Roman" w:cs="Times New Roman"/>
          <w:color w:val="auto"/>
          <w:sz w:val="26"/>
          <w:szCs w:val="26"/>
          <w:highlight w:val="white"/>
          <w:lang w:val="uk-UA"/>
        </w:rPr>
      </w:pPr>
      <w:r w:rsidRPr="0076283B">
        <w:rPr>
          <w:rFonts w:ascii="Times New Roman" w:hAnsi="Times New Roman" w:cs="Times New Roman"/>
          <w:color w:val="auto"/>
          <w:sz w:val="26"/>
          <w:szCs w:val="26"/>
          <w:highlight w:val="white"/>
          <w:lang w:val="uk-UA"/>
        </w:rPr>
        <w:t xml:space="preserve">міжпредметних і внутрішньо 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4275B5" w:rsidRPr="0076283B" w:rsidRDefault="004275B5" w:rsidP="0076283B">
      <w:pPr>
        <w:widowControl/>
        <w:ind w:firstLine="709"/>
        <w:jc w:val="both"/>
        <w:rPr>
          <w:rFonts w:ascii="Times New Roman" w:hAnsi="Times New Roman" w:cs="Times New Roman"/>
          <w:b/>
          <w:color w:val="auto"/>
          <w:sz w:val="26"/>
          <w:szCs w:val="26"/>
          <w:lang w:val="uk-UA"/>
        </w:rPr>
      </w:pPr>
      <w:r w:rsidRPr="0076283B">
        <w:rPr>
          <w:rFonts w:ascii="Times New Roman" w:hAnsi="Times New Roman" w:cs="Times New Roman"/>
          <w:b/>
          <w:i/>
          <w:color w:val="auto"/>
          <w:sz w:val="26"/>
          <w:szCs w:val="26"/>
          <w:lang w:val="uk-UA"/>
        </w:rPr>
        <w:t>Вимоги до осіб, які можуть розпочинати здобуття базової середньої освіти.</w:t>
      </w:r>
    </w:p>
    <w:p w:rsidR="004275B5" w:rsidRPr="0076283B" w:rsidRDefault="004275B5" w:rsidP="0076283B">
      <w:pPr>
        <w:widowControl/>
        <w:ind w:firstLine="709"/>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4275B5" w:rsidRPr="0076283B" w:rsidRDefault="004275B5" w:rsidP="0076283B">
      <w:pPr>
        <w:widowControl/>
        <w:ind w:firstLine="709"/>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Особи з особливими освітніми потребами можуть розпочинати здобуття базової середньої освіти за інших умов.</w:t>
      </w:r>
    </w:p>
    <w:p w:rsidR="004275B5" w:rsidRPr="0076283B" w:rsidRDefault="004275B5" w:rsidP="0076283B">
      <w:pPr>
        <w:widowControl/>
        <w:ind w:firstLine="709"/>
        <w:jc w:val="both"/>
        <w:rPr>
          <w:rFonts w:ascii="Times New Roman" w:hAnsi="Times New Roman" w:cs="Times New Roman"/>
          <w:color w:val="auto"/>
          <w:sz w:val="26"/>
          <w:szCs w:val="26"/>
          <w:lang w:val="uk-UA"/>
        </w:rPr>
      </w:pPr>
      <w:r w:rsidRPr="0076283B">
        <w:rPr>
          <w:rFonts w:ascii="Times New Roman" w:hAnsi="Times New Roman" w:cs="Times New Roman"/>
          <w:b/>
          <w:i/>
          <w:color w:val="auto"/>
          <w:sz w:val="26"/>
          <w:szCs w:val="26"/>
          <w:lang w:val="uk-UA"/>
        </w:rPr>
        <w:t>Перелік освітніх галузей.</w:t>
      </w:r>
    </w:p>
    <w:p w:rsidR="004275B5" w:rsidRPr="0076283B" w:rsidRDefault="004275B5" w:rsidP="0076283B">
      <w:pPr>
        <w:widowControl/>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Освітню програму укладено за такими освітніми галузями:</w:t>
      </w:r>
    </w:p>
    <w:p w:rsidR="004275B5" w:rsidRPr="0076283B" w:rsidRDefault="004275B5" w:rsidP="0076283B">
      <w:pPr>
        <w:widowControl/>
        <w:numPr>
          <w:ilvl w:val="0"/>
          <w:numId w:val="37"/>
        </w:numPr>
        <w:spacing w:after="200" w:line="276" w:lineRule="auto"/>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 xml:space="preserve">Мови і літератури </w:t>
      </w:r>
    </w:p>
    <w:p w:rsidR="004275B5" w:rsidRPr="0076283B" w:rsidRDefault="004275B5" w:rsidP="0076283B">
      <w:pPr>
        <w:widowControl/>
        <w:numPr>
          <w:ilvl w:val="0"/>
          <w:numId w:val="37"/>
        </w:numPr>
        <w:spacing w:after="200" w:line="276" w:lineRule="auto"/>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Суспільствознавство</w:t>
      </w:r>
    </w:p>
    <w:p w:rsidR="004275B5" w:rsidRPr="0076283B" w:rsidRDefault="004275B5" w:rsidP="0076283B">
      <w:pPr>
        <w:widowControl/>
        <w:numPr>
          <w:ilvl w:val="0"/>
          <w:numId w:val="37"/>
        </w:numPr>
        <w:spacing w:after="200" w:line="276" w:lineRule="auto"/>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Мистецтво</w:t>
      </w:r>
    </w:p>
    <w:p w:rsidR="004275B5" w:rsidRPr="0076283B" w:rsidRDefault="004275B5" w:rsidP="0076283B">
      <w:pPr>
        <w:widowControl/>
        <w:numPr>
          <w:ilvl w:val="0"/>
          <w:numId w:val="37"/>
        </w:numPr>
        <w:spacing w:after="200" w:line="276" w:lineRule="auto"/>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Математика</w:t>
      </w:r>
    </w:p>
    <w:p w:rsidR="004275B5" w:rsidRPr="0076283B" w:rsidRDefault="004275B5" w:rsidP="0076283B">
      <w:pPr>
        <w:widowControl/>
        <w:numPr>
          <w:ilvl w:val="0"/>
          <w:numId w:val="37"/>
        </w:numPr>
        <w:spacing w:after="200" w:line="276" w:lineRule="auto"/>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Природознавство</w:t>
      </w:r>
    </w:p>
    <w:p w:rsidR="004275B5" w:rsidRPr="0076283B" w:rsidRDefault="004275B5" w:rsidP="0076283B">
      <w:pPr>
        <w:widowControl/>
        <w:numPr>
          <w:ilvl w:val="0"/>
          <w:numId w:val="37"/>
        </w:numPr>
        <w:spacing w:after="200" w:line="276" w:lineRule="auto"/>
        <w:jc w:val="both"/>
        <w:rPr>
          <w:rFonts w:ascii="Times New Roman" w:hAnsi="Times New Roman" w:cs="Times New Roman"/>
          <w:b/>
          <w:i/>
          <w:color w:val="auto"/>
          <w:sz w:val="26"/>
          <w:szCs w:val="26"/>
          <w:lang w:val="uk-UA"/>
        </w:rPr>
      </w:pPr>
      <w:r w:rsidRPr="0076283B">
        <w:rPr>
          <w:rFonts w:ascii="Times New Roman" w:hAnsi="Times New Roman" w:cs="Times New Roman"/>
          <w:color w:val="auto"/>
          <w:sz w:val="26"/>
          <w:szCs w:val="26"/>
          <w:lang w:val="uk-UA"/>
        </w:rPr>
        <w:t>Технології</w:t>
      </w:r>
    </w:p>
    <w:p w:rsidR="004275B5" w:rsidRPr="0076283B" w:rsidRDefault="004275B5" w:rsidP="0076283B">
      <w:pPr>
        <w:widowControl/>
        <w:numPr>
          <w:ilvl w:val="0"/>
          <w:numId w:val="37"/>
        </w:numPr>
        <w:spacing w:after="200" w:line="276" w:lineRule="auto"/>
        <w:jc w:val="both"/>
        <w:rPr>
          <w:rFonts w:ascii="Times New Roman" w:hAnsi="Times New Roman" w:cs="Times New Roman"/>
          <w:b/>
          <w:i/>
          <w:color w:val="auto"/>
          <w:sz w:val="26"/>
          <w:szCs w:val="26"/>
          <w:lang w:val="uk-UA"/>
        </w:rPr>
      </w:pPr>
      <w:r w:rsidRPr="0076283B">
        <w:rPr>
          <w:rFonts w:ascii="Times New Roman" w:hAnsi="Times New Roman" w:cs="Times New Roman"/>
          <w:color w:val="auto"/>
          <w:sz w:val="26"/>
          <w:szCs w:val="26"/>
          <w:lang w:val="uk-UA"/>
        </w:rPr>
        <w:t>Здоров’я і фізична культура</w:t>
      </w:r>
    </w:p>
    <w:p w:rsidR="004275B5" w:rsidRPr="0076283B" w:rsidRDefault="004275B5" w:rsidP="0076283B">
      <w:pPr>
        <w:widowControl/>
        <w:ind w:firstLine="709"/>
        <w:jc w:val="both"/>
        <w:rPr>
          <w:rFonts w:ascii="Times New Roman" w:hAnsi="Times New Roman" w:cs="Times New Roman"/>
          <w:b/>
          <w:color w:val="auto"/>
          <w:sz w:val="26"/>
          <w:szCs w:val="26"/>
          <w:lang w:val="uk-UA"/>
        </w:rPr>
      </w:pPr>
      <w:r w:rsidRPr="0076283B">
        <w:rPr>
          <w:rFonts w:ascii="Times New Roman" w:hAnsi="Times New Roman" w:cs="Times New Roman"/>
          <w:b/>
          <w:i/>
          <w:color w:val="auto"/>
          <w:sz w:val="26"/>
          <w:szCs w:val="26"/>
          <w:lang w:val="uk-UA"/>
        </w:rPr>
        <w:t>Логічна послідовність вивчення предметів розкривається у відповідних навчальних програмах</w:t>
      </w:r>
      <w:r w:rsidRPr="0076283B">
        <w:rPr>
          <w:rFonts w:ascii="Times New Roman" w:hAnsi="Times New Roman" w:cs="Times New Roman"/>
          <w:b/>
          <w:color w:val="auto"/>
          <w:sz w:val="26"/>
          <w:szCs w:val="26"/>
          <w:lang w:val="uk-UA"/>
        </w:rPr>
        <w:t>.</w:t>
      </w:r>
    </w:p>
    <w:p w:rsidR="004275B5" w:rsidRPr="0076283B" w:rsidRDefault="004275B5" w:rsidP="0076283B">
      <w:pPr>
        <w:widowControl/>
        <w:ind w:firstLine="567"/>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 xml:space="preserve">Основними формами організації освітнього процесу є різні типи уроку: </w:t>
      </w:r>
    </w:p>
    <w:p w:rsidR="004275B5" w:rsidRPr="0076283B" w:rsidRDefault="004275B5" w:rsidP="0076283B">
      <w:pPr>
        <w:widowControl/>
        <w:numPr>
          <w:ilvl w:val="0"/>
          <w:numId w:val="36"/>
        </w:numPr>
        <w:tabs>
          <w:tab w:val="left" w:pos="993"/>
        </w:tabs>
        <w:spacing w:after="200" w:line="276" w:lineRule="auto"/>
        <w:ind w:left="426"/>
        <w:contextualSpacing/>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формування компетентностей;</w:t>
      </w:r>
    </w:p>
    <w:p w:rsidR="004275B5" w:rsidRPr="0076283B" w:rsidRDefault="004275B5" w:rsidP="0076283B">
      <w:pPr>
        <w:widowControl/>
        <w:numPr>
          <w:ilvl w:val="0"/>
          <w:numId w:val="36"/>
        </w:numPr>
        <w:tabs>
          <w:tab w:val="left" w:pos="993"/>
        </w:tabs>
        <w:spacing w:after="200" w:line="276" w:lineRule="auto"/>
        <w:ind w:left="426"/>
        <w:contextualSpacing/>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 xml:space="preserve">розвитку компетентностей; </w:t>
      </w:r>
    </w:p>
    <w:p w:rsidR="004275B5" w:rsidRPr="0076283B" w:rsidRDefault="004275B5" w:rsidP="0076283B">
      <w:pPr>
        <w:widowControl/>
        <w:numPr>
          <w:ilvl w:val="0"/>
          <w:numId w:val="36"/>
        </w:numPr>
        <w:tabs>
          <w:tab w:val="left" w:pos="993"/>
        </w:tabs>
        <w:spacing w:after="200" w:line="276" w:lineRule="auto"/>
        <w:ind w:left="426"/>
        <w:contextualSpacing/>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 xml:space="preserve">перевірки та/або оцінювання досягнення компетентностей; </w:t>
      </w:r>
    </w:p>
    <w:p w:rsidR="004275B5" w:rsidRPr="0076283B" w:rsidRDefault="004275B5" w:rsidP="0076283B">
      <w:pPr>
        <w:widowControl/>
        <w:numPr>
          <w:ilvl w:val="0"/>
          <w:numId w:val="36"/>
        </w:numPr>
        <w:tabs>
          <w:tab w:val="left" w:pos="993"/>
        </w:tabs>
        <w:spacing w:after="200" w:line="276" w:lineRule="auto"/>
        <w:ind w:left="426"/>
        <w:contextualSpacing/>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 xml:space="preserve">корекції основних компетентностей; </w:t>
      </w:r>
    </w:p>
    <w:p w:rsidR="004275B5" w:rsidRPr="0076283B" w:rsidRDefault="004275B5" w:rsidP="0076283B">
      <w:pPr>
        <w:widowControl/>
        <w:numPr>
          <w:ilvl w:val="0"/>
          <w:numId w:val="36"/>
        </w:numPr>
        <w:tabs>
          <w:tab w:val="left" w:pos="993"/>
        </w:tabs>
        <w:spacing w:after="200" w:line="276" w:lineRule="auto"/>
        <w:ind w:left="426"/>
        <w:contextualSpacing/>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eastAsia="uk-UA"/>
        </w:rPr>
        <w:t>комбінований урок</w:t>
      </w:r>
      <w:r w:rsidRPr="0076283B">
        <w:rPr>
          <w:rFonts w:ascii="Times New Roman" w:hAnsi="Times New Roman" w:cs="Times New Roman"/>
          <w:color w:val="auto"/>
          <w:sz w:val="26"/>
          <w:szCs w:val="26"/>
          <w:lang w:val="uk-UA"/>
        </w:rPr>
        <w:t>.</w:t>
      </w:r>
    </w:p>
    <w:p w:rsidR="004275B5" w:rsidRPr="0076283B" w:rsidRDefault="004275B5" w:rsidP="0076283B">
      <w:pPr>
        <w:widowControl/>
        <w:ind w:firstLine="709"/>
        <w:jc w:val="both"/>
        <w:rPr>
          <w:rFonts w:ascii="Times New Roman" w:hAnsi="Times New Roman" w:cs="Times New Roman"/>
          <w:color w:val="auto"/>
          <w:sz w:val="28"/>
          <w:szCs w:val="28"/>
          <w:lang w:val="uk-UA"/>
        </w:rPr>
      </w:pPr>
      <w:r w:rsidRPr="0076283B">
        <w:rPr>
          <w:rFonts w:ascii="Times New Roman" w:hAnsi="Times New Roman" w:cs="Times New Roman"/>
          <w:color w:val="auto"/>
          <w:sz w:val="26"/>
          <w:szCs w:val="26"/>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76283B">
        <w:rPr>
          <w:rFonts w:ascii="Times New Roman" w:hAnsi="Times New Roman" w:cs="Times New Roman"/>
          <w:color w:val="auto"/>
          <w:sz w:val="26"/>
          <w:szCs w:val="26"/>
          <w:lang w:val="uk-UA" w:eastAsia="uk-UA"/>
        </w:rPr>
        <w:t xml:space="preserve">уроки-«суди», </w:t>
      </w:r>
      <w:r w:rsidRPr="0076283B">
        <w:rPr>
          <w:rFonts w:ascii="Times New Roman" w:hAnsi="Times New Roman" w:cs="Times New Roman"/>
          <w:color w:val="auto"/>
          <w:sz w:val="26"/>
          <w:szCs w:val="26"/>
          <w:lang w:val="uk-UA"/>
        </w:rPr>
        <w:t>урок-</w:t>
      </w:r>
      <w:r w:rsidRPr="0076283B">
        <w:rPr>
          <w:rFonts w:ascii="Times New Roman" w:hAnsi="Times New Roman" w:cs="Times New Roman"/>
          <w:color w:val="auto"/>
          <w:sz w:val="26"/>
          <w:szCs w:val="26"/>
          <w:lang w:val="uk-UA" w:eastAsia="uk-UA"/>
        </w:rPr>
        <w:t>дискусійна група, уроки з навчанням одних учнів іншими), інтегровані уроки,</w:t>
      </w:r>
      <w:r w:rsidRPr="0076283B">
        <w:rPr>
          <w:rFonts w:ascii="Times New Roman" w:hAnsi="Times New Roman" w:cs="Times New Roman"/>
          <w:color w:val="auto"/>
          <w:sz w:val="26"/>
          <w:szCs w:val="26"/>
          <w:lang w:val="uk-UA"/>
        </w:rPr>
        <w:t xml:space="preserve"> проблемний урок, відео-уроки тощо</w:t>
      </w:r>
      <w:r w:rsidRPr="0076283B">
        <w:rPr>
          <w:rFonts w:ascii="Times New Roman" w:hAnsi="Times New Roman" w:cs="Times New Roman"/>
          <w:color w:val="auto"/>
          <w:sz w:val="28"/>
          <w:szCs w:val="28"/>
          <w:lang w:val="uk-UA"/>
        </w:rPr>
        <w:t xml:space="preserve">. </w:t>
      </w:r>
    </w:p>
    <w:p w:rsidR="004275B5" w:rsidRPr="0076283B" w:rsidRDefault="004275B5" w:rsidP="0076283B">
      <w:pPr>
        <w:widowControl/>
        <w:ind w:firstLine="709"/>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4275B5" w:rsidRPr="0076283B" w:rsidRDefault="004275B5" w:rsidP="0076283B">
      <w:pPr>
        <w:widowControl/>
        <w:ind w:firstLine="709"/>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275B5" w:rsidRPr="0076283B" w:rsidRDefault="004275B5" w:rsidP="0076283B">
      <w:pPr>
        <w:widowControl/>
        <w:shd w:val="clear" w:color="auto" w:fill="FFFFFF"/>
        <w:ind w:firstLine="709"/>
        <w:jc w:val="both"/>
        <w:rPr>
          <w:rFonts w:ascii="Times New Roman" w:hAnsi="Times New Roman" w:cs="Times New Roman"/>
          <w:b/>
          <w:color w:val="auto"/>
          <w:sz w:val="26"/>
          <w:szCs w:val="26"/>
          <w:lang w:val="uk-UA"/>
        </w:rPr>
      </w:pPr>
      <w:r w:rsidRPr="0076283B">
        <w:rPr>
          <w:rFonts w:ascii="Times New Roman" w:hAnsi="Times New Roman" w:cs="Times New Roman"/>
          <w:b/>
          <w:i/>
          <w:color w:val="auto"/>
          <w:sz w:val="26"/>
          <w:szCs w:val="26"/>
          <w:lang w:val="uk-UA"/>
        </w:rPr>
        <w:t>Опис та інструменти системи внутрішнього забезпечення якості освіти.</w:t>
      </w:r>
    </w:p>
    <w:p w:rsidR="004275B5" w:rsidRPr="0076283B" w:rsidRDefault="004275B5" w:rsidP="0076283B">
      <w:pPr>
        <w:widowControl/>
        <w:shd w:val="clear" w:color="auto" w:fill="FFFFFF"/>
        <w:ind w:firstLine="709"/>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Система внутрішнього забезпечення якості складається з наступних компонентів:</w:t>
      </w:r>
    </w:p>
    <w:p w:rsidR="004275B5" w:rsidRPr="0076283B" w:rsidRDefault="004275B5" w:rsidP="0076283B">
      <w:pPr>
        <w:widowControl/>
        <w:numPr>
          <w:ilvl w:val="0"/>
          <w:numId w:val="34"/>
        </w:numPr>
        <w:shd w:val="clear" w:color="auto" w:fill="FFFFFF"/>
        <w:tabs>
          <w:tab w:val="left" w:pos="284"/>
          <w:tab w:val="left" w:pos="1134"/>
        </w:tabs>
        <w:spacing w:after="200" w:line="276" w:lineRule="auto"/>
        <w:ind w:left="426"/>
        <w:contextualSpacing/>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кадрове забезпечення освітньої діяльності;</w:t>
      </w:r>
    </w:p>
    <w:p w:rsidR="004275B5" w:rsidRPr="0076283B" w:rsidRDefault="004275B5" w:rsidP="0076283B">
      <w:pPr>
        <w:widowControl/>
        <w:numPr>
          <w:ilvl w:val="0"/>
          <w:numId w:val="34"/>
        </w:numPr>
        <w:shd w:val="clear" w:color="auto" w:fill="FFFFFF"/>
        <w:tabs>
          <w:tab w:val="left" w:pos="284"/>
          <w:tab w:val="left" w:pos="1134"/>
        </w:tabs>
        <w:spacing w:after="200" w:line="276" w:lineRule="auto"/>
        <w:ind w:left="426"/>
        <w:contextualSpacing/>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навчально-методичне забезпечення освітньої діяльності;</w:t>
      </w:r>
    </w:p>
    <w:p w:rsidR="004275B5" w:rsidRPr="0076283B" w:rsidRDefault="004275B5" w:rsidP="0076283B">
      <w:pPr>
        <w:widowControl/>
        <w:numPr>
          <w:ilvl w:val="0"/>
          <w:numId w:val="34"/>
        </w:numPr>
        <w:shd w:val="clear" w:color="auto" w:fill="FFFFFF"/>
        <w:tabs>
          <w:tab w:val="left" w:pos="284"/>
          <w:tab w:val="left" w:pos="1134"/>
        </w:tabs>
        <w:spacing w:after="200" w:line="276" w:lineRule="auto"/>
        <w:ind w:left="426"/>
        <w:contextualSpacing/>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матеріально-технічне забезпечення освітньої діяльності;</w:t>
      </w:r>
    </w:p>
    <w:p w:rsidR="004275B5" w:rsidRPr="0076283B" w:rsidRDefault="004275B5" w:rsidP="0076283B">
      <w:pPr>
        <w:widowControl/>
        <w:numPr>
          <w:ilvl w:val="0"/>
          <w:numId w:val="34"/>
        </w:numPr>
        <w:shd w:val="clear" w:color="auto" w:fill="FFFFFF"/>
        <w:tabs>
          <w:tab w:val="left" w:pos="284"/>
          <w:tab w:val="left" w:pos="1134"/>
        </w:tabs>
        <w:spacing w:after="200" w:line="276" w:lineRule="auto"/>
        <w:ind w:left="426"/>
        <w:contextualSpacing/>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якість проведення навчальних занять;</w:t>
      </w:r>
    </w:p>
    <w:p w:rsidR="004275B5" w:rsidRPr="0076283B" w:rsidRDefault="004275B5" w:rsidP="0076283B">
      <w:pPr>
        <w:widowControl/>
        <w:numPr>
          <w:ilvl w:val="0"/>
          <w:numId w:val="34"/>
        </w:numPr>
        <w:shd w:val="clear" w:color="auto" w:fill="FFFFFF"/>
        <w:tabs>
          <w:tab w:val="left" w:pos="284"/>
          <w:tab w:val="left" w:pos="1134"/>
        </w:tabs>
        <w:spacing w:after="200" w:line="276" w:lineRule="auto"/>
        <w:ind w:left="426"/>
        <w:contextualSpacing/>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 xml:space="preserve">моніторинг досягнення </w:t>
      </w:r>
      <w:r w:rsidRPr="0076283B">
        <w:rPr>
          <w:rFonts w:ascii="Times New Roman" w:hAnsi="Times New Roman" w:cs="Times New Roman"/>
          <w:color w:val="auto"/>
          <w:sz w:val="26"/>
          <w:szCs w:val="26"/>
          <w:lang w:val="uk-UA" w:eastAsia="uk-UA"/>
        </w:rPr>
        <w:t xml:space="preserve">учнями </w:t>
      </w:r>
      <w:r w:rsidRPr="0076283B">
        <w:rPr>
          <w:rFonts w:ascii="Times New Roman" w:hAnsi="Times New Roman" w:cs="Times New Roman"/>
          <w:color w:val="auto"/>
          <w:sz w:val="26"/>
          <w:szCs w:val="26"/>
          <w:lang w:val="uk-UA"/>
        </w:rPr>
        <w:t>результатів навчання (компетентностей).</w:t>
      </w:r>
    </w:p>
    <w:p w:rsidR="004275B5" w:rsidRPr="0076283B" w:rsidRDefault="004275B5" w:rsidP="0076283B">
      <w:pPr>
        <w:widowControl/>
        <w:shd w:val="clear" w:color="auto" w:fill="FFFFFF"/>
        <w:tabs>
          <w:tab w:val="left" w:pos="709"/>
        </w:tabs>
        <w:ind w:left="66"/>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ab/>
        <w:t xml:space="preserve">Завдання </w:t>
      </w:r>
      <w:r w:rsidRPr="0076283B">
        <w:rPr>
          <w:rFonts w:ascii="Times New Roman" w:hAnsi="Times New Roman" w:cs="Times New Roman"/>
          <w:i/>
          <w:color w:val="auto"/>
          <w:sz w:val="26"/>
          <w:szCs w:val="26"/>
          <w:lang w:val="uk-UA"/>
        </w:rPr>
        <w:t>системи внутрішнього забезпечення</w:t>
      </w:r>
      <w:r w:rsidRPr="0076283B">
        <w:rPr>
          <w:rFonts w:ascii="Times New Roman" w:hAnsi="Times New Roman" w:cs="Times New Roman"/>
          <w:color w:val="auto"/>
          <w:sz w:val="26"/>
          <w:szCs w:val="26"/>
          <w:lang w:val="uk-UA"/>
        </w:rPr>
        <w:t xml:space="preserve"> якості освіти:</w:t>
      </w:r>
    </w:p>
    <w:p w:rsidR="004275B5" w:rsidRPr="0076283B" w:rsidRDefault="004275B5" w:rsidP="0076283B">
      <w:pPr>
        <w:widowControl/>
        <w:numPr>
          <w:ilvl w:val="0"/>
          <w:numId w:val="34"/>
        </w:numPr>
        <w:shd w:val="clear" w:color="auto" w:fill="FFFFFF"/>
        <w:tabs>
          <w:tab w:val="left" w:pos="284"/>
          <w:tab w:val="left" w:pos="1134"/>
        </w:tabs>
        <w:spacing w:after="200" w:line="276" w:lineRule="auto"/>
        <w:ind w:left="426"/>
        <w:contextualSpacing/>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оновлення методичної бази освітньої діяльності;</w:t>
      </w:r>
    </w:p>
    <w:p w:rsidR="004275B5" w:rsidRPr="0076283B" w:rsidRDefault="004275B5" w:rsidP="0076283B">
      <w:pPr>
        <w:widowControl/>
        <w:numPr>
          <w:ilvl w:val="0"/>
          <w:numId w:val="34"/>
        </w:numPr>
        <w:shd w:val="clear" w:color="auto" w:fill="FFFFFF"/>
        <w:tabs>
          <w:tab w:val="left" w:pos="284"/>
          <w:tab w:val="left" w:pos="1134"/>
        </w:tabs>
        <w:spacing w:after="200" w:line="276" w:lineRule="auto"/>
        <w:ind w:left="284" w:hanging="218"/>
        <w:contextualSpacing/>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4275B5" w:rsidRPr="0076283B" w:rsidRDefault="004275B5" w:rsidP="0076283B">
      <w:pPr>
        <w:widowControl/>
        <w:numPr>
          <w:ilvl w:val="0"/>
          <w:numId w:val="35"/>
        </w:numPr>
        <w:shd w:val="clear" w:color="auto" w:fill="FFFFFF"/>
        <w:tabs>
          <w:tab w:val="left" w:pos="284"/>
          <w:tab w:val="left" w:pos="1134"/>
        </w:tabs>
        <w:spacing w:after="200" w:line="276" w:lineRule="auto"/>
        <w:ind w:left="284" w:hanging="218"/>
        <w:contextualSpacing/>
        <w:jc w:val="both"/>
        <w:rPr>
          <w:rFonts w:ascii="Times New Roman" w:hAnsi="Times New Roman" w:cs="Times New Roman"/>
          <w:color w:val="auto"/>
          <w:sz w:val="26"/>
          <w:szCs w:val="26"/>
          <w:lang w:val="uk-UA"/>
        </w:rPr>
      </w:pPr>
      <w:r w:rsidRPr="0076283B">
        <w:rPr>
          <w:rFonts w:ascii="Times New Roman" w:hAnsi="Times New Roman" w:cs="Times New Roman"/>
          <w:color w:val="auto"/>
          <w:sz w:val="26"/>
          <w:szCs w:val="26"/>
          <w:lang w:val="uk-UA"/>
        </w:rPr>
        <w:t>моніторинг та оптимізація соціально-психологічного середовища закладу освіти;</w:t>
      </w:r>
    </w:p>
    <w:p w:rsidR="004275B5" w:rsidRPr="0076283B" w:rsidRDefault="004275B5" w:rsidP="0076283B">
      <w:pPr>
        <w:widowControl/>
        <w:numPr>
          <w:ilvl w:val="0"/>
          <w:numId w:val="35"/>
        </w:numPr>
        <w:shd w:val="clear" w:color="auto" w:fill="FFFFFF"/>
        <w:tabs>
          <w:tab w:val="left" w:pos="284"/>
          <w:tab w:val="left" w:pos="1134"/>
        </w:tabs>
        <w:spacing w:after="200" w:line="276" w:lineRule="auto"/>
        <w:ind w:left="142" w:hanging="76"/>
        <w:contextualSpacing/>
        <w:jc w:val="both"/>
        <w:rPr>
          <w:rFonts w:ascii="Times New Roman" w:hAnsi="Times New Roman" w:cs="Times New Roman"/>
          <w:bCs/>
          <w:iCs/>
          <w:color w:val="auto"/>
          <w:sz w:val="26"/>
          <w:szCs w:val="26"/>
          <w:lang w:val="uk-UA"/>
        </w:rPr>
      </w:pPr>
      <w:r w:rsidRPr="0076283B">
        <w:rPr>
          <w:rFonts w:ascii="Times New Roman" w:hAnsi="Times New Roman" w:cs="Times New Roman"/>
          <w:color w:val="auto"/>
          <w:sz w:val="26"/>
          <w:szCs w:val="26"/>
          <w:lang w:val="uk-UA"/>
        </w:rPr>
        <w:t>створення необхідних умов для підвищення фахового кваліфікаційного рівня    педагогічних працівників.</w:t>
      </w:r>
    </w:p>
    <w:p w:rsidR="004275B5" w:rsidRPr="0076283B" w:rsidRDefault="004275B5" w:rsidP="0076283B">
      <w:pPr>
        <w:widowControl/>
        <w:shd w:val="clear" w:color="auto" w:fill="FFFFFF"/>
        <w:tabs>
          <w:tab w:val="left" w:pos="284"/>
          <w:tab w:val="left" w:pos="1134"/>
        </w:tabs>
        <w:spacing w:after="200" w:line="276" w:lineRule="auto"/>
        <w:ind w:left="426"/>
        <w:contextualSpacing/>
        <w:jc w:val="both"/>
        <w:rPr>
          <w:rFonts w:ascii="Calibri" w:hAnsi="Calibri" w:cs="Times New Roman"/>
          <w:b/>
          <w:bCs/>
          <w:i/>
          <w:iCs/>
          <w:color w:val="auto"/>
          <w:sz w:val="28"/>
          <w:szCs w:val="28"/>
          <w:lang w:val="uk-UA"/>
        </w:rPr>
      </w:pPr>
    </w:p>
    <w:p w:rsidR="004275B5" w:rsidRPr="0076283B" w:rsidRDefault="004275B5" w:rsidP="0076283B">
      <w:pPr>
        <w:widowControl/>
        <w:shd w:val="clear" w:color="auto" w:fill="FFFFFF"/>
        <w:tabs>
          <w:tab w:val="left" w:pos="0"/>
          <w:tab w:val="left" w:pos="1134"/>
        </w:tabs>
        <w:spacing w:after="200" w:line="276" w:lineRule="auto"/>
        <w:ind w:left="426"/>
        <w:contextualSpacing/>
        <w:jc w:val="center"/>
        <w:rPr>
          <w:rFonts w:ascii="Times New Roman" w:hAnsi="Times New Roman" w:cs="Times New Roman"/>
          <w:b/>
          <w:bCs/>
          <w:i/>
          <w:iCs/>
          <w:color w:val="auto"/>
          <w:sz w:val="26"/>
          <w:szCs w:val="26"/>
          <w:lang w:val="uk-UA"/>
        </w:rPr>
      </w:pPr>
      <w:r w:rsidRPr="0076283B">
        <w:rPr>
          <w:rFonts w:ascii="Times New Roman" w:hAnsi="Times New Roman" w:cs="Times New Roman"/>
          <w:b/>
          <w:bCs/>
          <w:i/>
          <w:iCs/>
          <w:color w:val="auto"/>
          <w:sz w:val="26"/>
          <w:szCs w:val="26"/>
          <w:lang w:val="uk-UA"/>
        </w:rPr>
        <w:t>Передбачені результати базової середньої освіти</w:t>
      </w:r>
    </w:p>
    <w:p w:rsidR="004275B5" w:rsidRPr="0076283B" w:rsidRDefault="004275B5" w:rsidP="0076283B">
      <w:pPr>
        <w:widowControl/>
        <w:shd w:val="clear" w:color="auto" w:fill="FFFFFF"/>
        <w:tabs>
          <w:tab w:val="left" w:pos="284"/>
          <w:tab w:val="left" w:pos="1134"/>
        </w:tabs>
        <w:spacing w:after="200" w:line="276" w:lineRule="auto"/>
        <w:ind w:firstLine="426"/>
        <w:contextualSpacing/>
        <w:jc w:val="both"/>
        <w:rPr>
          <w:rFonts w:ascii="Times New Roman" w:hAnsi="Times New Roman" w:cs="Times New Roman"/>
          <w:bCs/>
          <w:iCs/>
          <w:color w:val="auto"/>
          <w:sz w:val="26"/>
          <w:szCs w:val="26"/>
          <w:lang w:val="uk-UA"/>
        </w:rPr>
      </w:pPr>
      <w:r w:rsidRPr="0076283B">
        <w:rPr>
          <w:rFonts w:ascii="Times New Roman" w:hAnsi="Times New Roman" w:cs="Times New Roman"/>
          <w:bCs/>
          <w:iCs/>
          <w:color w:val="auto"/>
          <w:sz w:val="26"/>
          <w:szCs w:val="26"/>
          <w:lang w:val="uk-UA"/>
        </w:rPr>
        <w:t>Освітня програма Терешківсько</w:t>
      </w:r>
      <w:r>
        <w:rPr>
          <w:rFonts w:ascii="Times New Roman" w:hAnsi="Times New Roman" w:cs="Times New Roman"/>
          <w:bCs/>
          <w:iCs/>
          <w:color w:val="auto"/>
          <w:sz w:val="26"/>
          <w:szCs w:val="26"/>
          <w:lang w:val="uk-UA"/>
        </w:rPr>
        <w:t>го ліцею</w:t>
      </w:r>
      <w:r w:rsidRPr="0076283B">
        <w:rPr>
          <w:rFonts w:ascii="Times New Roman" w:hAnsi="Times New Roman" w:cs="Times New Roman"/>
          <w:bCs/>
          <w:iCs/>
          <w:color w:val="auto"/>
          <w:sz w:val="26"/>
          <w:szCs w:val="26"/>
          <w:lang w:val="uk-UA"/>
        </w:rPr>
        <w:t xml:space="preserve"> базової середньої освіти передбачає досягнення учнями результатів навчання (компетентностей), визначених Державним стандартом.</w:t>
      </w: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r w:rsidRPr="0076283B">
        <w:rPr>
          <w:rFonts w:ascii="Times New Roman" w:hAnsi="Times New Roman" w:cs="Times New Roman"/>
          <w:bCs/>
          <w:iCs/>
          <w:color w:val="auto"/>
          <w:sz w:val="26"/>
          <w:szCs w:val="26"/>
          <w:lang w:val="uk-UA"/>
        </w:rPr>
        <w:tab/>
        <w:t xml:space="preserve">    Реалізація освітньої програми Терешківсько</w:t>
      </w:r>
      <w:r>
        <w:rPr>
          <w:rFonts w:ascii="Times New Roman" w:hAnsi="Times New Roman" w:cs="Times New Roman"/>
          <w:bCs/>
          <w:iCs/>
          <w:color w:val="auto"/>
          <w:sz w:val="26"/>
          <w:szCs w:val="26"/>
          <w:lang w:val="uk-UA"/>
        </w:rPr>
        <w:t>го ліцею</w:t>
      </w:r>
      <w:r w:rsidRPr="0076283B">
        <w:rPr>
          <w:rFonts w:ascii="Times New Roman" w:hAnsi="Times New Roman" w:cs="Times New Roman"/>
          <w:bCs/>
          <w:iCs/>
          <w:color w:val="auto"/>
          <w:sz w:val="26"/>
          <w:szCs w:val="26"/>
          <w:lang w:val="uk-UA"/>
        </w:rPr>
        <w:t xml:space="preserve">  базової середньої освіти забезпечує формування ключових компетентностей, необхідних кожній сучасній людині для її успішної життєдіяльності, як: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готовності до здорового способу життя та інших компетентностей передбачених стандартом освіти.</w:t>
      </w: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76283B" w:rsidRDefault="004275B5" w:rsidP="0076283B">
      <w:pPr>
        <w:widowControl/>
        <w:ind w:left="4962"/>
        <w:jc w:val="center"/>
        <w:rPr>
          <w:rFonts w:ascii="Times New Roman" w:hAnsi="Times New Roman" w:cs="Times New Roman"/>
          <w:color w:val="auto"/>
          <w:sz w:val="22"/>
          <w:szCs w:val="22"/>
          <w:lang w:val="uk-UA" w:eastAsia="uk-UA"/>
        </w:rPr>
      </w:pPr>
      <w:r w:rsidRPr="0076283B">
        <w:rPr>
          <w:rFonts w:ascii="Times New Roman" w:hAnsi="Times New Roman" w:cs="Times New Roman"/>
          <w:color w:val="auto"/>
          <w:sz w:val="22"/>
          <w:szCs w:val="22"/>
          <w:lang w:val="uk-UA" w:eastAsia="uk-UA"/>
        </w:rPr>
        <w:t xml:space="preserve"> </w:t>
      </w:r>
    </w:p>
    <w:p w:rsidR="004275B5" w:rsidRPr="0076283B" w:rsidRDefault="004275B5" w:rsidP="0076283B">
      <w:pPr>
        <w:widowControl/>
        <w:jc w:val="right"/>
        <w:rPr>
          <w:rFonts w:ascii="Times New Roman" w:hAnsi="Times New Roman" w:cs="Times New Roman"/>
          <w:b/>
          <w:color w:val="auto"/>
          <w:sz w:val="22"/>
          <w:szCs w:val="22"/>
          <w:lang w:val="uk-UA" w:eastAsia="uk-UA"/>
        </w:rPr>
      </w:pPr>
      <w:r w:rsidRPr="0076283B">
        <w:rPr>
          <w:rFonts w:ascii="Times New Roman" w:hAnsi="Times New Roman" w:cs="Times New Roman"/>
          <w:b/>
          <w:color w:val="auto"/>
          <w:sz w:val="22"/>
          <w:szCs w:val="22"/>
          <w:lang w:val="uk-UA" w:eastAsia="uk-UA"/>
        </w:rPr>
        <w:t xml:space="preserve">Додаток </w:t>
      </w:r>
      <w:r>
        <w:rPr>
          <w:rFonts w:ascii="Times New Roman" w:hAnsi="Times New Roman" w:cs="Times New Roman"/>
          <w:b/>
          <w:color w:val="auto"/>
          <w:sz w:val="22"/>
          <w:szCs w:val="22"/>
          <w:lang w:val="uk-UA" w:eastAsia="uk-UA"/>
        </w:rPr>
        <w:t>10</w:t>
      </w:r>
    </w:p>
    <w:p w:rsidR="004275B5" w:rsidRPr="00DC1DDB" w:rsidRDefault="004275B5" w:rsidP="0076283B">
      <w:pPr>
        <w:widowControl/>
        <w:jc w:val="center"/>
        <w:rPr>
          <w:rFonts w:ascii="Times New Roman" w:hAnsi="Times New Roman" w:cs="Times New Roman"/>
          <w:b/>
          <w:color w:val="auto"/>
          <w:lang w:val="uk-UA" w:eastAsia="uk-UA"/>
        </w:rPr>
      </w:pPr>
      <w:r w:rsidRPr="00DC1DDB">
        <w:rPr>
          <w:rFonts w:ascii="Times New Roman" w:hAnsi="Times New Roman" w:cs="Times New Roman"/>
          <w:b/>
          <w:color w:val="auto"/>
          <w:lang w:val="uk-UA" w:eastAsia="uk-UA"/>
        </w:rPr>
        <w:t xml:space="preserve">Навчальний план </w:t>
      </w:r>
      <w:r>
        <w:rPr>
          <w:rFonts w:ascii="Times New Roman" w:hAnsi="Times New Roman" w:cs="Times New Roman"/>
          <w:b/>
          <w:color w:val="auto"/>
          <w:lang w:val="uk-UA" w:eastAsia="uk-UA"/>
        </w:rPr>
        <w:t>здобувачів  освіти 5 – 9 класів</w:t>
      </w:r>
    </w:p>
    <w:p w:rsidR="004275B5" w:rsidRPr="00DC1DDB" w:rsidRDefault="004275B5" w:rsidP="0076283B">
      <w:pPr>
        <w:widowControl/>
        <w:jc w:val="center"/>
        <w:rPr>
          <w:rFonts w:ascii="Times New Roman" w:hAnsi="Times New Roman" w:cs="Times New Roman"/>
          <w:b/>
          <w:color w:val="auto"/>
          <w:lang w:val="uk-UA" w:eastAsia="uk-UA"/>
        </w:rPr>
      </w:pPr>
      <w:r w:rsidRPr="00DC1DDB">
        <w:rPr>
          <w:rFonts w:ascii="Times New Roman" w:hAnsi="Times New Roman" w:cs="Times New Roman"/>
          <w:b/>
          <w:color w:val="auto"/>
          <w:lang w:val="uk-UA" w:eastAsia="uk-UA"/>
        </w:rPr>
        <w:t>Терешківсько</w:t>
      </w:r>
      <w:r>
        <w:rPr>
          <w:rFonts w:ascii="Times New Roman" w:hAnsi="Times New Roman" w:cs="Times New Roman"/>
          <w:b/>
          <w:color w:val="auto"/>
          <w:lang w:val="uk-UA" w:eastAsia="uk-UA"/>
        </w:rPr>
        <w:t>го</w:t>
      </w:r>
      <w:r w:rsidRPr="00DC1DDB">
        <w:rPr>
          <w:rFonts w:ascii="Times New Roman" w:hAnsi="Times New Roman" w:cs="Times New Roman"/>
          <w:b/>
          <w:color w:val="auto"/>
          <w:lang w:val="uk-UA" w:eastAsia="uk-UA"/>
        </w:rPr>
        <w:t xml:space="preserve"> </w:t>
      </w:r>
      <w:r>
        <w:rPr>
          <w:rFonts w:ascii="Times New Roman" w:hAnsi="Times New Roman" w:cs="Times New Roman"/>
          <w:b/>
          <w:color w:val="auto"/>
          <w:lang w:val="uk-UA" w:eastAsia="uk-UA"/>
        </w:rPr>
        <w:t>ліцею</w:t>
      </w:r>
      <w:r w:rsidRPr="00DC1DDB">
        <w:rPr>
          <w:rFonts w:ascii="Times New Roman" w:hAnsi="Times New Roman" w:cs="Times New Roman"/>
          <w:b/>
          <w:color w:val="auto"/>
          <w:lang w:val="uk-UA" w:eastAsia="uk-UA"/>
        </w:rPr>
        <w:t xml:space="preserve">   </w:t>
      </w:r>
    </w:p>
    <w:p w:rsidR="004275B5" w:rsidRPr="0076283B" w:rsidRDefault="004275B5" w:rsidP="0076283B">
      <w:pPr>
        <w:widowControl/>
        <w:jc w:val="center"/>
        <w:rPr>
          <w:rFonts w:ascii="Times New Roman" w:hAnsi="Times New Roman" w:cs="Times New Roman"/>
          <w:b/>
          <w:color w:val="auto"/>
          <w:lang w:val="uk-UA" w:eastAsia="uk-UA"/>
        </w:rPr>
      </w:pPr>
      <w:r w:rsidRPr="00DC1DDB">
        <w:rPr>
          <w:rFonts w:ascii="Times New Roman" w:hAnsi="Times New Roman" w:cs="Times New Roman"/>
          <w:b/>
          <w:color w:val="auto"/>
          <w:lang w:val="uk-UA" w:eastAsia="uk-UA"/>
        </w:rPr>
        <w:t>Терешківської сільської ради Полтавського району</w:t>
      </w:r>
      <w:r w:rsidRPr="004F5D30">
        <w:rPr>
          <w:rFonts w:ascii="Times New Roman" w:hAnsi="Times New Roman" w:cs="Times New Roman"/>
          <w:b/>
          <w:color w:val="FF0000"/>
          <w:lang w:val="uk-UA" w:eastAsia="uk-UA"/>
        </w:rPr>
        <w:t xml:space="preserve">   </w:t>
      </w:r>
      <w:r w:rsidRPr="0076283B">
        <w:rPr>
          <w:rFonts w:ascii="Times New Roman" w:hAnsi="Times New Roman" w:cs="Times New Roman"/>
          <w:b/>
          <w:color w:val="auto"/>
          <w:lang w:val="uk-UA" w:eastAsia="uk-UA"/>
        </w:rPr>
        <w:t>Полтавської області</w:t>
      </w:r>
    </w:p>
    <w:tbl>
      <w:tblPr>
        <w:tblpPr w:leftFromText="180" w:rightFromText="180" w:vertAnchor="text" w:horzAnchor="page" w:tblpX="1048" w:tblpY="33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6"/>
        <w:gridCol w:w="2694"/>
        <w:gridCol w:w="1134"/>
        <w:gridCol w:w="1134"/>
        <w:gridCol w:w="1134"/>
        <w:gridCol w:w="1134"/>
        <w:gridCol w:w="1559"/>
      </w:tblGrid>
      <w:tr w:rsidR="004275B5" w:rsidRPr="001B302F" w:rsidTr="0076283B">
        <w:trPr>
          <w:trHeight w:val="332"/>
        </w:trPr>
        <w:tc>
          <w:tcPr>
            <w:tcW w:w="1696" w:type="dxa"/>
            <w:vMerge w:val="restart"/>
            <w:shd w:val="clear" w:color="auto" w:fill="D9E2F3"/>
          </w:tcPr>
          <w:p w:rsidR="004275B5" w:rsidRPr="0076283B" w:rsidRDefault="004275B5" w:rsidP="0076283B">
            <w:pPr>
              <w:widowControl/>
              <w:jc w:val="center"/>
              <w:rPr>
                <w:rFonts w:ascii="Times New Roman" w:hAnsi="Times New Roman" w:cs="Times New Roman"/>
                <w:b/>
                <w:bCs/>
                <w:color w:val="auto"/>
                <w:lang w:val="uk-UA"/>
              </w:rPr>
            </w:pPr>
            <w:r w:rsidRPr="0076283B">
              <w:rPr>
                <w:rFonts w:ascii="Times New Roman" w:hAnsi="Times New Roman" w:cs="Times New Roman"/>
                <w:b/>
                <w:bCs/>
                <w:color w:val="auto"/>
                <w:lang w:val="uk-UA"/>
              </w:rPr>
              <w:t>Освітні галузі</w:t>
            </w:r>
          </w:p>
        </w:tc>
        <w:tc>
          <w:tcPr>
            <w:tcW w:w="2694" w:type="dxa"/>
            <w:vMerge w:val="restart"/>
            <w:shd w:val="clear" w:color="auto" w:fill="D9E2F3"/>
          </w:tcPr>
          <w:p w:rsidR="004275B5" w:rsidRPr="0076283B" w:rsidRDefault="004275B5" w:rsidP="0076283B">
            <w:pPr>
              <w:widowControl/>
              <w:jc w:val="center"/>
              <w:rPr>
                <w:rFonts w:ascii="Times New Roman" w:hAnsi="Times New Roman" w:cs="Times New Roman"/>
                <w:b/>
                <w:bCs/>
                <w:color w:val="auto"/>
                <w:lang w:val="uk-UA"/>
              </w:rPr>
            </w:pPr>
            <w:r w:rsidRPr="0076283B">
              <w:rPr>
                <w:rFonts w:ascii="Times New Roman" w:hAnsi="Times New Roman" w:cs="Times New Roman"/>
                <w:b/>
                <w:bCs/>
                <w:color w:val="auto"/>
                <w:lang w:val="uk-UA"/>
              </w:rPr>
              <w:t>Предмети</w:t>
            </w:r>
          </w:p>
        </w:tc>
        <w:tc>
          <w:tcPr>
            <w:tcW w:w="6095" w:type="dxa"/>
            <w:gridSpan w:val="5"/>
            <w:shd w:val="clear" w:color="auto" w:fill="D9E2F3"/>
          </w:tcPr>
          <w:p w:rsidR="004275B5" w:rsidRPr="0076283B" w:rsidRDefault="004275B5" w:rsidP="0076283B">
            <w:pPr>
              <w:widowControl/>
              <w:jc w:val="center"/>
              <w:rPr>
                <w:rFonts w:ascii="Times New Roman" w:hAnsi="Times New Roman" w:cs="Times New Roman"/>
                <w:b/>
                <w:bCs/>
                <w:color w:val="auto"/>
                <w:sz w:val="28"/>
                <w:szCs w:val="28"/>
                <w:lang w:val="uk-UA"/>
              </w:rPr>
            </w:pPr>
            <w:r w:rsidRPr="0076283B">
              <w:rPr>
                <w:rFonts w:ascii="Times New Roman" w:hAnsi="Times New Roman" w:cs="Times New Roman"/>
                <w:b/>
                <w:bCs/>
                <w:color w:val="auto"/>
                <w:sz w:val="28"/>
                <w:szCs w:val="28"/>
                <w:lang w:val="uk-UA"/>
              </w:rPr>
              <w:t>Кількість годин на тиждень у класах</w:t>
            </w:r>
          </w:p>
        </w:tc>
      </w:tr>
      <w:tr w:rsidR="004275B5" w:rsidRPr="0076283B" w:rsidTr="0076283B">
        <w:trPr>
          <w:trHeight w:val="302"/>
        </w:trPr>
        <w:tc>
          <w:tcPr>
            <w:tcW w:w="1696" w:type="dxa"/>
            <w:vMerge/>
            <w:shd w:val="clear" w:color="auto" w:fill="D9E2F3"/>
            <w:vAlign w:val="center"/>
          </w:tcPr>
          <w:p w:rsidR="004275B5" w:rsidRPr="0076283B" w:rsidRDefault="004275B5" w:rsidP="0076283B">
            <w:pPr>
              <w:widowControl/>
              <w:rPr>
                <w:rFonts w:ascii="Times New Roman" w:hAnsi="Times New Roman" w:cs="Times New Roman"/>
                <w:b/>
                <w:bCs/>
                <w:color w:val="1F3864"/>
                <w:lang w:val="uk-UA"/>
              </w:rPr>
            </w:pPr>
          </w:p>
        </w:tc>
        <w:tc>
          <w:tcPr>
            <w:tcW w:w="2694" w:type="dxa"/>
            <w:vMerge/>
            <w:shd w:val="clear" w:color="auto" w:fill="D9E2F3"/>
            <w:vAlign w:val="center"/>
          </w:tcPr>
          <w:p w:rsidR="004275B5" w:rsidRPr="0076283B" w:rsidRDefault="004275B5" w:rsidP="0076283B">
            <w:pPr>
              <w:widowControl/>
              <w:rPr>
                <w:rFonts w:ascii="Times New Roman" w:hAnsi="Times New Roman" w:cs="Times New Roman"/>
                <w:b/>
                <w:bCs/>
                <w:color w:val="1F3864"/>
                <w:lang w:val="uk-UA"/>
              </w:rPr>
            </w:pPr>
          </w:p>
        </w:tc>
        <w:tc>
          <w:tcPr>
            <w:tcW w:w="1134" w:type="dxa"/>
            <w:shd w:val="clear" w:color="auto" w:fill="D9E2F3"/>
          </w:tcPr>
          <w:p w:rsidR="004275B5" w:rsidRPr="0076283B" w:rsidRDefault="004275B5" w:rsidP="0076283B">
            <w:pPr>
              <w:widowControl/>
              <w:rPr>
                <w:rFonts w:ascii="Times New Roman" w:hAnsi="Times New Roman" w:cs="Times New Roman"/>
                <w:b/>
                <w:bCs/>
                <w:color w:val="1F3864"/>
                <w:lang w:val="uk-UA"/>
              </w:rPr>
            </w:pPr>
            <w:r w:rsidRPr="0076283B">
              <w:rPr>
                <w:rFonts w:ascii="Times New Roman" w:hAnsi="Times New Roman" w:cs="Times New Roman"/>
                <w:b/>
                <w:bCs/>
                <w:color w:val="1F3864"/>
                <w:sz w:val="22"/>
                <w:szCs w:val="22"/>
                <w:lang w:val="uk-UA"/>
              </w:rPr>
              <w:t>5-А, 5-Б</w:t>
            </w:r>
          </w:p>
        </w:tc>
        <w:tc>
          <w:tcPr>
            <w:tcW w:w="1134" w:type="dxa"/>
            <w:shd w:val="clear" w:color="auto" w:fill="D9E2F3"/>
          </w:tcPr>
          <w:p w:rsidR="004275B5" w:rsidRPr="0076283B" w:rsidRDefault="004275B5" w:rsidP="0076283B">
            <w:pPr>
              <w:widowControl/>
              <w:rPr>
                <w:rFonts w:ascii="Times New Roman" w:hAnsi="Times New Roman" w:cs="Times New Roman"/>
                <w:b/>
                <w:bCs/>
                <w:color w:val="1F3864"/>
                <w:lang w:val="uk-UA"/>
              </w:rPr>
            </w:pPr>
            <w:r w:rsidRPr="0076283B">
              <w:rPr>
                <w:rFonts w:ascii="Times New Roman" w:hAnsi="Times New Roman" w:cs="Times New Roman"/>
                <w:b/>
                <w:bCs/>
                <w:color w:val="1F3864"/>
                <w:sz w:val="22"/>
                <w:szCs w:val="22"/>
                <w:lang w:val="uk-UA"/>
              </w:rPr>
              <w:t>6-А, 6-Б</w:t>
            </w:r>
          </w:p>
        </w:tc>
        <w:tc>
          <w:tcPr>
            <w:tcW w:w="1134" w:type="dxa"/>
            <w:shd w:val="clear" w:color="auto" w:fill="D9E2F3"/>
          </w:tcPr>
          <w:p w:rsidR="004275B5" w:rsidRPr="0076283B" w:rsidRDefault="004275B5" w:rsidP="0076283B">
            <w:pPr>
              <w:widowControl/>
              <w:rPr>
                <w:rFonts w:ascii="Times New Roman" w:hAnsi="Times New Roman" w:cs="Times New Roman"/>
                <w:b/>
                <w:bCs/>
                <w:color w:val="1F3864"/>
                <w:lang w:val="uk-UA"/>
              </w:rPr>
            </w:pPr>
            <w:r w:rsidRPr="0076283B">
              <w:rPr>
                <w:rFonts w:ascii="Times New Roman" w:hAnsi="Times New Roman" w:cs="Times New Roman"/>
                <w:b/>
                <w:bCs/>
                <w:color w:val="1F3864"/>
                <w:sz w:val="22"/>
                <w:szCs w:val="22"/>
                <w:lang w:val="uk-UA"/>
              </w:rPr>
              <w:t>7-А, 7-Б</w:t>
            </w:r>
          </w:p>
        </w:tc>
        <w:tc>
          <w:tcPr>
            <w:tcW w:w="1134" w:type="dxa"/>
            <w:shd w:val="clear" w:color="auto" w:fill="D9E2F3"/>
          </w:tcPr>
          <w:p w:rsidR="004275B5" w:rsidRPr="0076283B" w:rsidRDefault="004275B5" w:rsidP="0076283B">
            <w:pPr>
              <w:widowControl/>
              <w:rPr>
                <w:rFonts w:ascii="Times New Roman" w:hAnsi="Times New Roman" w:cs="Times New Roman"/>
                <w:b/>
                <w:bCs/>
                <w:color w:val="1F3864"/>
                <w:lang w:val="uk-UA"/>
              </w:rPr>
            </w:pPr>
            <w:r w:rsidRPr="0076283B">
              <w:rPr>
                <w:rFonts w:ascii="Times New Roman" w:hAnsi="Times New Roman" w:cs="Times New Roman"/>
                <w:b/>
                <w:bCs/>
                <w:color w:val="1F3864"/>
                <w:sz w:val="22"/>
                <w:szCs w:val="22"/>
                <w:lang w:val="uk-UA"/>
              </w:rPr>
              <w:t>8-А, 8-Б</w:t>
            </w:r>
          </w:p>
        </w:tc>
        <w:tc>
          <w:tcPr>
            <w:tcW w:w="1559" w:type="dxa"/>
            <w:shd w:val="clear" w:color="auto" w:fill="D9E2F3"/>
          </w:tcPr>
          <w:p w:rsidR="004275B5" w:rsidRPr="0076283B" w:rsidRDefault="004275B5" w:rsidP="0076283B">
            <w:pPr>
              <w:widowControl/>
              <w:rPr>
                <w:rFonts w:ascii="Times New Roman" w:hAnsi="Times New Roman" w:cs="Times New Roman"/>
                <w:b/>
                <w:bCs/>
                <w:color w:val="1F3864"/>
                <w:lang w:val="uk-UA"/>
              </w:rPr>
            </w:pPr>
            <w:r w:rsidRPr="0076283B">
              <w:rPr>
                <w:rFonts w:ascii="Times New Roman" w:hAnsi="Times New Roman" w:cs="Times New Roman"/>
                <w:b/>
                <w:bCs/>
                <w:color w:val="1F3864"/>
                <w:sz w:val="22"/>
                <w:szCs w:val="22"/>
                <w:lang w:val="uk-UA"/>
              </w:rPr>
              <w:t>9-А, 9-Б</w:t>
            </w:r>
          </w:p>
        </w:tc>
      </w:tr>
      <w:tr w:rsidR="004275B5" w:rsidRPr="0076283B" w:rsidTr="0076283B">
        <w:trPr>
          <w:trHeight w:val="317"/>
        </w:trPr>
        <w:tc>
          <w:tcPr>
            <w:tcW w:w="1696" w:type="dxa"/>
            <w:vMerge w:val="restart"/>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Мови і літератури</w:t>
            </w: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 xml:space="preserve">Українська мова </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3,5</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3,5</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2,5</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r>
      <w:tr w:rsidR="004275B5" w:rsidRPr="0076283B" w:rsidTr="0076283B">
        <w:trPr>
          <w:trHeight w:val="332"/>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Українська література</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r>
      <w:tr w:rsidR="004275B5" w:rsidRPr="0076283B" w:rsidTr="0076283B">
        <w:trPr>
          <w:trHeight w:val="332"/>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Іноземна мова</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w:t>
            </w:r>
          </w:p>
        </w:tc>
      </w:tr>
      <w:tr w:rsidR="004275B5" w:rsidRPr="0076283B" w:rsidTr="0076283B">
        <w:trPr>
          <w:trHeight w:val="332"/>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Зарубіжна література</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r>
      <w:tr w:rsidR="004275B5" w:rsidRPr="0076283B" w:rsidTr="0076283B">
        <w:trPr>
          <w:trHeight w:val="317"/>
        </w:trPr>
        <w:tc>
          <w:tcPr>
            <w:tcW w:w="1696" w:type="dxa"/>
            <w:vMerge w:val="restart"/>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Суспільство-знавство</w:t>
            </w: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Історія України</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1,5</w:t>
            </w:r>
            <w:r>
              <w:rPr>
                <w:rFonts w:ascii="Times New Roman" w:hAnsi="Times New Roman" w:cs="Times New Roman"/>
                <w:color w:val="1F3864"/>
                <w:sz w:val="28"/>
                <w:szCs w:val="28"/>
                <w:lang w:val="uk-UA"/>
              </w:rPr>
              <w:t>+1</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1,5</w:t>
            </w:r>
            <w:r>
              <w:rPr>
                <w:rFonts w:ascii="Times New Roman" w:hAnsi="Times New Roman" w:cs="Times New Roman"/>
                <w:color w:val="1F3864"/>
                <w:sz w:val="28"/>
                <w:szCs w:val="28"/>
                <w:lang w:val="uk-UA"/>
              </w:rPr>
              <w:t>+1</w:t>
            </w:r>
          </w:p>
        </w:tc>
      </w:tr>
      <w:tr w:rsidR="004275B5" w:rsidRPr="0076283B" w:rsidTr="0076283B">
        <w:trPr>
          <w:trHeight w:val="348"/>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Всесвітня історія</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r>
      <w:tr w:rsidR="004275B5" w:rsidRPr="0076283B" w:rsidTr="0076283B">
        <w:trPr>
          <w:trHeight w:val="332"/>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 xml:space="preserve">Основи правознавства </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559" w:type="dxa"/>
          </w:tcPr>
          <w:p w:rsidR="004275B5" w:rsidRPr="0076283B" w:rsidRDefault="004275B5" w:rsidP="00DC1DD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r>
              <w:rPr>
                <w:rFonts w:ascii="Times New Roman" w:hAnsi="Times New Roman" w:cs="Times New Roman"/>
                <w:color w:val="1F3864"/>
                <w:sz w:val="28"/>
                <w:szCs w:val="28"/>
                <w:lang w:val="uk-UA"/>
              </w:rPr>
              <w:t>1</w:t>
            </w:r>
          </w:p>
        </w:tc>
      </w:tr>
      <w:tr w:rsidR="004275B5" w:rsidRPr="0076283B" w:rsidTr="0076283B">
        <w:trPr>
          <w:trHeight w:val="317"/>
        </w:trPr>
        <w:tc>
          <w:tcPr>
            <w:tcW w:w="1696" w:type="dxa"/>
            <w:vMerge w:val="restart"/>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 xml:space="preserve">Мистецтво </w:t>
            </w: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Музичне мистецтво</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r>
      <w:tr w:rsidR="004275B5" w:rsidRPr="0076283B" w:rsidTr="0076283B">
        <w:trPr>
          <w:trHeight w:val="650"/>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Образотворче мистецтво</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r>
      <w:tr w:rsidR="004275B5" w:rsidRPr="0076283B" w:rsidTr="0076283B">
        <w:trPr>
          <w:trHeight w:val="348"/>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Мистецтво</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r>
      <w:tr w:rsidR="004275B5" w:rsidRPr="0076283B" w:rsidTr="0076283B">
        <w:trPr>
          <w:trHeight w:val="317"/>
        </w:trPr>
        <w:tc>
          <w:tcPr>
            <w:tcW w:w="1696" w:type="dxa"/>
            <w:vMerge w:val="restart"/>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Математика</w:t>
            </w: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Математика</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4</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4</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r>
      <w:tr w:rsidR="004275B5" w:rsidRPr="0076283B" w:rsidTr="0076283B">
        <w:trPr>
          <w:trHeight w:val="332"/>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Алгебра</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r>
      <w:tr w:rsidR="004275B5" w:rsidRPr="0076283B" w:rsidTr="0076283B">
        <w:trPr>
          <w:trHeight w:val="332"/>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Геометрія</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r>
      <w:tr w:rsidR="004275B5" w:rsidRPr="0076283B" w:rsidTr="0076283B">
        <w:trPr>
          <w:trHeight w:val="317"/>
        </w:trPr>
        <w:tc>
          <w:tcPr>
            <w:tcW w:w="1696" w:type="dxa"/>
            <w:vMerge w:val="restart"/>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Природо-знавство</w:t>
            </w: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Природознавство</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r>
      <w:tr w:rsidR="004275B5" w:rsidRPr="0076283B" w:rsidTr="0076283B">
        <w:trPr>
          <w:trHeight w:val="332"/>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Біологія</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r>
      <w:tr w:rsidR="004275B5" w:rsidRPr="0076283B" w:rsidTr="0076283B">
        <w:trPr>
          <w:trHeight w:val="332"/>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Географія</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1,5</w:t>
            </w:r>
          </w:p>
        </w:tc>
      </w:tr>
      <w:tr w:rsidR="004275B5" w:rsidRPr="0076283B" w:rsidTr="0076283B">
        <w:trPr>
          <w:trHeight w:val="332"/>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Фізика</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w:t>
            </w:r>
          </w:p>
        </w:tc>
      </w:tr>
      <w:tr w:rsidR="004275B5" w:rsidRPr="0076283B" w:rsidTr="0076283B">
        <w:trPr>
          <w:trHeight w:val="348"/>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Хімія</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1,5</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r>
      <w:tr w:rsidR="004275B5" w:rsidRPr="0076283B" w:rsidTr="0076283B">
        <w:trPr>
          <w:trHeight w:val="317"/>
        </w:trPr>
        <w:tc>
          <w:tcPr>
            <w:tcW w:w="1696" w:type="dxa"/>
            <w:vMerge w:val="restart"/>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Технології</w:t>
            </w: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Трудове навчання</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r>
      <w:tr w:rsidR="004275B5" w:rsidRPr="0076283B" w:rsidTr="0076283B">
        <w:trPr>
          <w:trHeight w:val="332"/>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Інформатика</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p>
        </w:tc>
      </w:tr>
      <w:tr w:rsidR="004275B5" w:rsidRPr="0076283B" w:rsidTr="0076283B">
        <w:trPr>
          <w:trHeight w:val="317"/>
        </w:trPr>
        <w:tc>
          <w:tcPr>
            <w:tcW w:w="1696" w:type="dxa"/>
            <w:vMerge w:val="restart"/>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Здоров’я і фізична культура</w:t>
            </w: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Основи здоров’я</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r>
      <w:tr w:rsidR="004275B5" w:rsidRPr="0076283B" w:rsidTr="0076283B">
        <w:trPr>
          <w:trHeight w:val="332"/>
        </w:trPr>
        <w:tc>
          <w:tcPr>
            <w:tcW w:w="1696" w:type="dxa"/>
            <w:vMerge/>
            <w:vAlign w:val="center"/>
          </w:tcPr>
          <w:p w:rsidR="004275B5" w:rsidRPr="0076283B" w:rsidRDefault="004275B5" w:rsidP="0076283B">
            <w:pPr>
              <w:widowControl/>
              <w:rPr>
                <w:rFonts w:ascii="Times New Roman" w:hAnsi="Times New Roman" w:cs="Times New Roman"/>
                <w:color w:val="1F3864"/>
                <w:lang w:val="uk-UA"/>
              </w:rPr>
            </w:pPr>
          </w:p>
        </w:tc>
        <w:tc>
          <w:tcPr>
            <w:tcW w:w="2694" w:type="dxa"/>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Фізична культура</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w:t>
            </w:r>
          </w:p>
        </w:tc>
        <w:tc>
          <w:tcPr>
            <w:tcW w:w="1134"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w:t>
            </w:r>
          </w:p>
        </w:tc>
        <w:tc>
          <w:tcPr>
            <w:tcW w:w="1559" w:type="dxa"/>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w:t>
            </w:r>
          </w:p>
        </w:tc>
      </w:tr>
      <w:tr w:rsidR="004275B5" w:rsidRPr="0076283B" w:rsidTr="0076283B">
        <w:trPr>
          <w:trHeight w:val="317"/>
        </w:trPr>
        <w:tc>
          <w:tcPr>
            <w:tcW w:w="4390" w:type="dxa"/>
            <w:gridSpan w:val="2"/>
            <w:shd w:val="clear" w:color="auto" w:fill="D9E2F3"/>
          </w:tcPr>
          <w:p w:rsidR="004275B5" w:rsidRPr="0076283B" w:rsidRDefault="004275B5" w:rsidP="0076283B">
            <w:pPr>
              <w:widowControl/>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Разом</w:t>
            </w:r>
          </w:p>
        </w:tc>
        <w:tc>
          <w:tcPr>
            <w:tcW w:w="1134" w:type="dxa"/>
            <w:shd w:val="clear" w:color="auto" w:fill="D9E2F3"/>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23,5+3</w:t>
            </w:r>
          </w:p>
        </w:tc>
        <w:tc>
          <w:tcPr>
            <w:tcW w:w="1134" w:type="dxa"/>
            <w:shd w:val="clear" w:color="auto" w:fill="D9E2F3"/>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26,5+3</w:t>
            </w:r>
          </w:p>
        </w:tc>
        <w:tc>
          <w:tcPr>
            <w:tcW w:w="1134" w:type="dxa"/>
            <w:shd w:val="clear" w:color="auto" w:fill="D9E2F3"/>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28+3</w:t>
            </w:r>
          </w:p>
        </w:tc>
        <w:tc>
          <w:tcPr>
            <w:tcW w:w="1134" w:type="dxa"/>
            <w:shd w:val="clear" w:color="auto" w:fill="D9E2F3"/>
          </w:tcPr>
          <w:p w:rsidR="004275B5" w:rsidRPr="0076283B" w:rsidRDefault="004275B5" w:rsidP="003B6515">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w:t>
            </w:r>
            <w:r>
              <w:rPr>
                <w:rFonts w:ascii="Times New Roman" w:hAnsi="Times New Roman" w:cs="Times New Roman"/>
                <w:color w:val="1F3864"/>
                <w:sz w:val="28"/>
                <w:szCs w:val="28"/>
                <w:lang w:val="uk-UA"/>
              </w:rPr>
              <w:t>8</w:t>
            </w:r>
            <w:r w:rsidRPr="0076283B">
              <w:rPr>
                <w:rFonts w:ascii="Times New Roman" w:hAnsi="Times New Roman" w:cs="Times New Roman"/>
                <w:color w:val="1F3864"/>
                <w:sz w:val="28"/>
                <w:szCs w:val="28"/>
                <w:lang w:val="uk-UA"/>
              </w:rPr>
              <w:t>,5+3</w:t>
            </w:r>
          </w:p>
        </w:tc>
        <w:tc>
          <w:tcPr>
            <w:tcW w:w="1559" w:type="dxa"/>
            <w:shd w:val="clear" w:color="auto" w:fill="D9E2F3"/>
          </w:tcPr>
          <w:p w:rsidR="004275B5" w:rsidRPr="0076283B" w:rsidRDefault="004275B5" w:rsidP="003B6515">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w:t>
            </w:r>
            <w:r>
              <w:rPr>
                <w:rFonts w:ascii="Times New Roman" w:hAnsi="Times New Roman" w:cs="Times New Roman"/>
                <w:color w:val="1F3864"/>
                <w:sz w:val="28"/>
                <w:szCs w:val="28"/>
                <w:lang w:val="uk-UA"/>
              </w:rPr>
              <w:t>0</w:t>
            </w:r>
            <w:r w:rsidRPr="0076283B">
              <w:rPr>
                <w:rFonts w:ascii="Times New Roman" w:hAnsi="Times New Roman" w:cs="Times New Roman"/>
                <w:color w:val="1F3864"/>
                <w:sz w:val="28"/>
                <w:szCs w:val="28"/>
                <w:lang w:val="uk-UA"/>
              </w:rPr>
              <w:t>+3</w:t>
            </w:r>
          </w:p>
        </w:tc>
      </w:tr>
      <w:tr w:rsidR="004275B5" w:rsidRPr="0076283B" w:rsidTr="0076283B">
        <w:trPr>
          <w:trHeight w:val="376"/>
        </w:trPr>
        <w:tc>
          <w:tcPr>
            <w:tcW w:w="4390" w:type="dxa"/>
            <w:gridSpan w:val="2"/>
            <w:shd w:val="clear" w:color="auto" w:fill="C5E0B3"/>
          </w:tcPr>
          <w:p w:rsidR="004275B5" w:rsidRPr="0076283B" w:rsidRDefault="004275B5" w:rsidP="0076283B">
            <w:pPr>
              <w:widowControl/>
              <w:jc w:val="both"/>
              <w:rPr>
                <w:rFonts w:ascii="Times New Roman" w:hAnsi="Times New Roman" w:cs="Times New Roman"/>
                <w:color w:val="1F3864"/>
                <w:sz w:val="18"/>
                <w:szCs w:val="18"/>
                <w:lang w:val="uk-UA"/>
              </w:rPr>
            </w:pPr>
            <w:r w:rsidRPr="0076283B">
              <w:rPr>
                <w:rFonts w:ascii="Times New Roman" w:hAnsi="Times New Roman" w:cs="Times New Roman"/>
                <w:color w:val="1F3864"/>
                <w:sz w:val="18"/>
                <w:szCs w:val="18"/>
                <w:lang w:val="uk-UA"/>
              </w:rPr>
              <w:t xml:space="preserve">Додатковий час на предмети, факультативи, </w:t>
            </w:r>
            <w:r w:rsidRPr="0076283B">
              <w:rPr>
                <w:rFonts w:ascii="Times New Roman" w:hAnsi="Times New Roman" w:cs="Times New Roman"/>
                <w:color w:val="1F3864"/>
                <w:sz w:val="18"/>
                <w:szCs w:val="18"/>
                <w:shd w:val="clear" w:color="auto" w:fill="C5E0B3"/>
                <w:lang w:val="uk-UA"/>
              </w:rPr>
              <w:t>індивідуальні заняття та консультації</w:t>
            </w:r>
          </w:p>
        </w:tc>
        <w:tc>
          <w:tcPr>
            <w:tcW w:w="1134" w:type="dxa"/>
            <w:shd w:val="clear" w:color="auto" w:fill="C5E0B3"/>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shd w:val="clear" w:color="auto" w:fill="C5E0B3"/>
          </w:tcPr>
          <w:p w:rsidR="004275B5" w:rsidRPr="0076283B" w:rsidRDefault="004275B5" w:rsidP="0076283B">
            <w:pPr>
              <w:widowControl/>
              <w:jc w:val="center"/>
              <w:rPr>
                <w:rFonts w:ascii="Times New Roman" w:hAnsi="Times New Roman" w:cs="Times New Roman"/>
                <w:color w:val="1F3864"/>
                <w:sz w:val="28"/>
                <w:szCs w:val="28"/>
                <w:lang w:val="uk-UA"/>
              </w:rPr>
            </w:pPr>
            <w:r>
              <w:rPr>
                <w:rFonts w:ascii="Times New Roman" w:hAnsi="Times New Roman" w:cs="Times New Roman"/>
                <w:color w:val="1F3864"/>
                <w:sz w:val="28"/>
                <w:szCs w:val="28"/>
                <w:lang w:val="uk-UA"/>
              </w:rPr>
              <w:t>1</w:t>
            </w:r>
          </w:p>
        </w:tc>
        <w:tc>
          <w:tcPr>
            <w:tcW w:w="1134" w:type="dxa"/>
            <w:shd w:val="clear" w:color="auto" w:fill="C5E0B3"/>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134" w:type="dxa"/>
            <w:shd w:val="clear" w:color="auto" w:fill="C5E0B3"/>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1</w:t>
            </w:r>
          </w:p>
        </w:tc>
        <w:tc>
          <w:tcPr>
            <w:tcW w:w="1559" w:type="dxa"/>
            <w:shd w:val="clear" w:color="auto" w:fill="C5E0B3"/>
          </w:tcPr>
          <w:p w:rsidR="004275B5" w:rsidRPr="0076283B" w:rsidRDefault="004275B5" w:rsidP="0076283B">
            <w:pPr>
              <w:widowControl/>
              <w:jc w:val="center"/>
              <w:rPr>
                <w:rFonts w:ascii="Times New Roman" w:hAnsi="Times New Roman" w:cs="Times New Roman"/>
                <w:color w:val="1F3864"/>
                <w:sz w:val="28"/>
                <w:szCs w:val="28"/>
                <w:lang w:val="uk-UA"/>
              </w:rPr>
            </w:pPr>
            <w:r>
              <w:rPr>
                <w:rFonts w:ascii="Times New Roman" w:hAnsi="Times New Roman" w:cs="Times New Roman"/>
                <w:color w:val="1F3864"/>
                <w:sz w:val="28"/>
                <w:szCs w:val="28"/>
                <w:lang w:val="uk-UA"/>
              </w:rPr>
              <w:t>2</w:t>
            </w:r>
          </w:p>
        </w:tc>
      </w:tr>
      <w:tr w:rsidR="004275B5" w:rsidRPr="0076283B" w:rsidTr="0076283B">
        <w:trPr>
          <w:trHeight w:val="377"/>
        </w:trPr>
        <w:tc>
          <w:tcPr>
            <w:tcW w:w="4390" w:type="dxa"/>
            <w:gridSpan w:val="2"/>
            <w:shd w:val="clear" w:color="auto" w:fill="FFFFFF"/>
          </w:tcPr>
          <w:p w:rsidR="004275B5" w:rsidRPr="0076283B" w:rsidRDefault="004275B5" w:rsidP="0076283B">
            <w:pPr>
              <w:widowControl/>
              <w:jc w:val="both"/>
              <w:rPr>
                <w:rFonts w:ascii="Times New Roman" w:hAnsi="Times New Roman" w:cs="Times New Roman"/>
                <w:b/>
                <w:i/>
                <w:color w:val="002060"/>
                <w:lang w:val="uk-UA"/>
              </w:rPr>
            </w:pPr>
            <w:r>
              <w:rPr>
                <w:rFonts w:ascii="Times New Roman" w:hAnsi="Times New Roman" w:cs="Times New Roman"/>
                <w:b/>
                <w:i/>
                <w:color w:val="002060"/>
                <w:lang w:val="uk-UA"/>
              </w:rPr>
              <w:t>Інтегрований  курс «Культура добросусідства»</w:t>
            </w:r>
          </w:p>
        </w:tc>
        <w:tc>
          <w:tcPr>
            <w:tcW w:w="1134" w:type="dxa"/>
            <w:shd w:val="clear" w:color="auto" w:fill="FFFFFF"/>
          </w:tcPr>
          <w:p w:rsidR="004275B5" w:rsidRPr="0076283B" w:rsidRDefault="004275B5" w:rsidP="0076283B">
            <w:pPr>
              <w:widowControl/>
              <w:jc w:val="center"/>
              <w:rPr>
                <w:rFonts w:ascii="Times New Roman" w:hAnsi="Times New Roman" w:cs="Times New Roman"/>
                <w:b/>
                <w:color w:val="002060"/>
                <w:sz w:val="28"/>
                <w:szCs w:val="28"/>
                <w:lang w:val="uk-UA"/>
              </w:rPr>
            </w:pPr>
            <w:r>
              <w:rPr>
                <w:rFonts w:ascii="Times New Roman" w:hAnsi="Times New Roman" w:cs="Times New Roman"/>
                <w:b/>
                <w:color w:val="002060"/>
                <w:sz w:val="28"/>
                <w:szCs w:val="28"/>
                <w:lang w:val="uk-UA"/>
              </w:rPr>
              <w:t>1</w:t>
            </w:r>
          </w:p>
        </w:tc>
        <w:tc>
          <w:tcPr>
            <w:tcW w:w="1134" w:type="dxa"/>
            <w:shd w:val="clear" w:color="auto" w:fill="FFFFFF"/>
          </w:tcPr>
          <w:p w:rsidR="004275B5" w:rsidRPr="0076283B" w:rsidRDefault="004275B5" w:rsidP="0076283B">
            <w:pPr>
              <w:widowControl/>
              <w:jc w:val="center"/>
              <w:rPr>
                <w:rFonts w:ascii="Times New Roman" w:hAnsi="Times New Roman" w:cs="Times New Roman"/>
                <w:b/>
                <w:color w:val="002060"/>
                <w:sz w:val="28"/>
                <w:szCs w:val="28"/>
                <w:lang w:val="uk-UA"/>
              </w:rPr>
            </w:pPr>
            <w:r>
              <w:rPr>
                <w:rFonts w:ascii="Times New Roman" w:hAnsi="Times New Roman" w:cs="Times New Roman"/>
                <w:b/>
                <w:color w:val="002060"/>
                <w:sz w:val="28"/>
                <w:szCs w:val="28"/>
                <w:lang w:val="uk-UA"/>
              </w:rPr>
              <w:t>1</w:t>
            </w:r>
          </w:p>
        </w:tc>
        <w:tc>
          <w:tcPr>
            <w:tcW w:w="1134" w:type="dxa"/>
            <w:shd w:val="clear" w:color="auto" w:fill="FFFFFF"/>
          </w:tcPr>
          <w:p w:rsidR="004275B5" w:rsidRPr="0076283B" w:rsidRDefault="004275B5" w:rsidP="0076283B">
            <w:pPr>
              <w:widowControl/>
              <w:jc w:val="center"/>
              <w:rPr>
                <w:rFonts w:ascii="Times New Roman" w:hAnsi="Times New Roman" w:cs="Times New Roman"/>
                <w:b/>
                <w:color w:val="002060"/>
                <w:sz w:val="28"/>
                <w:szCs w:val="28"/>
                <w:lang w:val="uk-UA"/>
              </w:rPr>
            </w:pPr>
            <w:r>
              <w:rPr>
                <w:rFonts w:ascii="Times New Roman" w:hAnsi="Times New Roman" w:cs="Times New Roman"/>
                <w:b/>
                <w:color w:val="002060"/>
                <w:sz w:val="28"/>
                <w:szCs w:val="28"/>
                <w:lang w:val="uk-UA"/>
              </w:rPr>
              <w:t>1</w:t>
            </w:r>
          </w:p>
        </w:tc>
        <w:tc>
          <w:tcPr>
            <w:tcW w:w="1134" w:type="dxa"/>
            <w:shd w:val="clear" w:color="auto" w:fill="FFFFFF"/>
          </w:tcPr>
          <w:p w:rsidR="004275B5" w:rsidRPr="0076283B" w:rsidRDefault="004275B5" w:rsidP="0076283B">
            <w:pPr>
              <w:widowControl/>
              <w:jc w:val="center"/>
              <w:rPr>
                <w:rFonts w:ascii="Times New Roman" w:hAnsi="Times New Roman" w:cs="Times New Roman"/>
                <w:b/>
                <w:color w:val="002060"/>
                <w:sz w:val="28"/>
                <w:szCs w:val="28"/>
                <w:lang w:val="uk-UA"/>
              </w:rPr>
            </w:pPr>
          </w:p>
        </w:tc>
        <w:tc>
          <w:tcPr>
            <w:tcW w:w="1559" w:type="dxa"/>
            <w:shd w:val="clear" w:color="auto" w:fill="FFFFFF"/>
          </w:tcPr>
          <w:p w:rsidR="004275B5" w:rsidRPr="0076283B" w:rsidRDefault="004275B5" w:rsidP="0076283B">
            <w:pPr>
              <w:widowControl/>
              <w:jc w:val="center"/>
              <w:rPr>
                <w:rFonts w:ascii="Times New Roman" w:hAnsi="Times New Roman" w:cs="Times New Roman"/>
                <w:color w:val="auto"/>
                <w:sz w:val="28"/>
                <w:szCs w:val="28"/>
                <w:lang w:val="uk-UA"/>
              </w:rPr>
            </w:pPr>
          </w:p>
        </w:tc>
      </w:tr>
      <w:tr w:rsidR="004275B5" w:rsidRPr="0076283B" w:rsidTr="0076283B">
        <w:trPr>
          <w:trHeight w:val="317"/>
        </w:trPr>
        <w:tc>
          <w:tcPr>
            <w:tcW w:w="4390" w:type="dxa"/>
            <w:gridSpan w:val="2"/>
            <w:shd w:val="clear" w:color="auto" w:fill="A8D08D"/>
          </w:tcPr>
          <w:p w:rsidR="004275B5" w:rsidRPr="0076283B" w:rsidRDefault="004275B5" w:rsidP="0076283B">
            <w:pPr>
              <w:widowControl/>
              <w:rPr>
                <w:rFonts w:ascii="Times New Roman" w:hAnsi="Times New Roman" w:cs="Times New Roman"/>
                <w:color w:val="1F3864"/>
                <w:lang w:val="uk-UA"/>
              </w:rPr>
            </w:pPr>
            <w:r w:rsidRPr="0076283B">
              <w:rPr>
                <w:rFonts w:ascii="Times New Roman" w:hAnsi="Times New Roman" w:cs="Times New Roman"/>
                <w:color w:val="1F3864"/>
                <w:lang w:val="uk-UA"/>
              </w:rPr>
              <w:t>Гранично допустиме навчальне навантаження</w:t>
            </w:r>
          </w:p>
        </w:tc>
        <w:tc>
          <w:tcPr>
            <w:tcW w:w="1134" w:type="dxa"/>
            <w:shd w:val="clear" w:color="auto" w:fill="A8D08D"/>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28</w:t>
            </w:r>
          </w:p>
        </w:tc>
        <w:tc>
          <w:tcPr>
            <w:tcW w:w="1134" w:type="dxa"/>
            <w:shd w:val="clear" w:color="auto" w:fill="A8D08D"/>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31</w:t>
            </w:r>
          </w:p>
        </w:tc>
        <w:tc>
          <w:tcPr>
            <w:tcW w:w="1134" w:type="dxa"/>
            <w:shd w:val="clear" w:color="auto" w:fill="A8D08D"/>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32</w:t>
            </w:r>
          </w:p>
        </w:tc>
        <w:tc>
          <w:tcPr>
            <w:tcW w:w="1134" w:type="dxa"/>
            <w:shd w:val="clear" w:color="auto" w:fill="A8D08D"/>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33</w:t>
            </w:r>
          </w:p>
        </w:tc>
        <w:tc>
          <w:tcPr>
            <w:tcW w:w="1559" w:type="dxa"/>
            <w:shd w:val="clear" w:color="auto" w:fill="A8D08D"/>
          </w:tcPr>
          <w:p w:rsidR="004275B5" w:rsidRPr="0076283B" w:rsidRDefault="004275B5" w:rsidP="0076283B">
            <w:pPr>
              <w:widowControl/>
              <w:jc w:val="center"/>
              <w:rPr>
                <w:rFonts w:ascii="Times New Roman" w:hAnsi="Times New Roman" w:cs="Times New Roman"/>
                <w:color w:val="1F3864"/>
                <w:sz w:val="28"/>
                <w:szCs w:val="28"/>
                <w:lang w:val="uk-UA"/>
              </w:rPr>
            </w:pPr>
            <w:r w:rsidRPr="0076283B">
              <w:rPr>
                <w:rFonts w:ascii="Times New Roman" w:hAnsi="Times New Roman" w:cs="Times New Roman"/>
                <w:color w:val="1F3864"/>
                <w:sz w:val="28"/>
                <w:szCs w:val="28"/>
                <w:lang w:val="uk-UA"/>
              </w:rPr>
              <w:t>33</w:t>
            </w:r>
          </w:p>
        </w:tc>
      </w:tr>
      <w:tr w:rsidR="004275B5" w:rsidRPr="0076283B" w:rsidTr="0076283B">
        <w:trPr>
          <w:trHeight w:val="317"/>
        </w:trPr>
        <w:tc>
          <w:tcPr>
            <w:tcW w:w="4390" w:type="dxa"/>
            <w:gridSpan w:val="2"/>
            <w:shd w:val="clear" w:color="auto" w:fill="A8D08D"/>
          </w:tcPr>
          <w:p w:rsidR="004275B5" w:rsidRPr="00DC1DDB" w:rsidRDefault="004275B5" w:rsidP="0076283B">
            <w:pPr>
              <w:widowControl/>
              <w:rPr>
                <w:rFonts w:ascii="Times New Roman" w:hAnsi="Times New Roman" w:cs="Times New Roman"/>
                <w:b/>
                <w:color w:val="1F3864"/>
                <w:lang w:val="uk-UA"/>
              </w:rPr>
            </w:pPr>
            <w:r>
              <w:rPr>
                <w:rFonts w:ascii="Times New Roman" w:hAnsi="Times New Roman" w:cs="Times New Roman"/>
                <w:color w:val="1F3864"/>
                <w:lang w:val="uk-UA"/>
              </w:rPr>
              <w:t xml:space="preserve"> </w:t>
            </w:r>
            <w:r w:rsidRPr="00DC1DDB">
              <w:rPr>
                <w:rFonts w:ascii="Times New Roman" w:hAnsi="Times New Roman" w:cs="Times New Roman"/>
                <w:b/>
                <w:color w:val="1F3864"/>
                <w:lang w:val="uk-UA"/>
              </w:rPr>
              <w:t>Всього:</w:t>
            </w:r>
          </w:p>
        </w:tc>
        <w:tc>
          <w:tcPr>
            <w:tcW w:w="1134" w:type="dxa"/>
            <w:shd w:val="clear" w:color="auto" w:fill="A8D08D"/>
          </w:tcPr>
          <w:p w:rsidR="004275B5" w:rsidRPr="0076283B" w:rsidRDefault="004275B5" w:rsidP="0076283B">
            <w:pPr>
              <w:widowControl/>
              <w:jc w:val="center"/>
              <w:rPr>
                <w:rFonts w:ascii="Times New Roman" w:hAnsi="Times New Roman" w:cs="Times New Roman"/>
                <w:color w:val="1F3864"/>
                <w:sz w:val="28"/>
                <w:szCs w:val="28"/>
                <w:lang w:val="uk-UA"/>
              </w:rPr>
            </w:pPr>
            <w:r>
              <w:rPr>
                <w:rFonts w:ascii="Times New Roman" w:hAnsi="Times New Roman" w:cs="Times New Roman"/>
                <w:color w:val="1F3864"/>
                <w:sz w:val="28"/>
                <w:szCs w:val="28"/>
                <w:lang w:val="uk-UA"/>
              </w:rPr>
              <w:t>24,5+ 3</w:t>
            </w:r>
          </w:p>
        </w:tc>
        <w:tc>
          <w:tcPr>
            <w:tcW w:w="1134" w:type="dxa"/>
            <w:shd w:val="clear" w:color="auto" w:fill="A8D08D"/>
          </w:tcPr>
          <w:p w:rsidR="004275B5" w:rsidRPr="0076283B" w:rsidRDefault="004275B5" w:rsidP="0076283B">
            <w:pPr>
              <w:widowControl/>
              <w:jc w:val="center"/>
              <w:rPr>
                <w:rFonts w:ascii="Times New Roman" w:hAnsi="Times New Roman" w:cs="Times New Roman"/>
                <w:color w:val="1F3864"/>
                <w:sz w:val="28"/>
                <w:szCs w:val="28"/>
                <w:lang w:val="uk-UA"/>
              </w:rPr>
            </w:pPr>
            <w:r>
              <w:rPr>
                <w:rFonts w:ascii="Times New Roman" w:hAnsi="Times New Roman" w:cs="Times New Roman"/>
                <w:color w:val="1F3864"/>
                <w:sz w:val="28"/>
                <w:szCs w:val="28"/>
                <w:lang w:val="uk-UA"/>
              </w:rPr>
              <w:t>27,5+3</w:t>
            </w:r>
          </w:p>
        </w:tc>
        <w:tc>
          <w:tcPr>
            <w:tcW w:w="1134" w:type="dxa"/>
            <w:shd w:val="clear" w:color="auto" w:fill="A8D08D"/>
          </w:tcPr>
          <w:p w:rsidR="004275B5" w:rsidRPr="0076283B" w:rsidRDefault="004275B5" w:rsidP="0076283B">
            <w:pPr>
              <w:widowControl/>
              <w:jc w:val="center"/>
              <w:rPr>
                <w:rFonts w:ascii="Times New Roman" w:hAnsi="Times New Roman" w:cs="Times New Roman"/>
                <w:color w:val="1F3864"/>
                <w:sz w:val="28"/>
                <w:szCs w:val="28"/>
                <w:lang w:val="uk-UA"/>
              </w:rPr>
            </w:pPr>
            <w:r>
              <w:rPr>
                <w:rFonts w:ascii="Times New Roman" w:hAnsi="Times New Roman" w:cs="Times New Roman"/>
                <w:color w:val="1F3864"/>
                <w:sz w:val="28"/>
                <w:szCs w:val="28"/>
                <w:lang w:val="uk-UA"/>
              </w:rPr>
              <w:t>29,5+3</w:t>
            </w:r>
          </w:p>
        </w:tc>
        <w:tc>
          <w:tcPr>
            <w:tcW w:w="1134" w:type="dxa"/>
            <w:shd w:val="clear" w:color="auto" w:fill="A8D08D"/>
          </w:tcPr>
          <w:p w:rsidR="004275B5" w:rsidRPr="0076283B" w:rsidRDefault="004275B5" w:rsidP="0076283B">
            <w:pPr>
              <w:widowControl/>
              <w:jc w:val="center"/>
              <w:rPr>
                <w:rFonts w:ascii="Times New Roman" w:hAnsi="Times New Roman" w:cs="Times New Roman"/>
                <w:color w:val="1F3864"/>
                <w:sz w:val="28"/>
                <w:szCs w:val="28"/>
                <w:lang w:val="uk-UA"/>
              </w:rPr>
            </w:pPr>
            <w:r>
              <w:rPr>
                <w:rFonts w:ascii="Times New Roman" w:hAnsi="Times New Roman" w:cs="Times New Roman"/>
                <w:color w:val="1F3864"/>
                <w:sz w:val="28"/>
                <w:szCs w:val="28"/>
                <w:lang w:val="uk-UA"/>
              </w:rPr>
              <w:t>29,5+3</w:t>
            </w:r>
          </w:p>
        </w:tc>
        <w:tc>
          <w:tcPr>
            <w:tcW w:w="1559" w:type="dxa"/>
            <w:shd w:val="clear" w:color="auto" w:fill="A8D08D"/>
          </w:tcPr>
          <w:p w:rsidR="004275B5" w:rsidRPr="0076283B" w:rsidRDefault="004275B5" w:rsidP="0076283B">
            <w:pPr>
              <w:widowControl/>
              <w:jc w:val="center"/>
              <w:rPr>
                <w:rFonts w:ascii="Times New Roman" w:hAnsi="Times New Roman" w:cs="Times New Roman"/>
                <w:color w:val="1F3864"/>
                <w:sz w:val="28"/>
                <w:szCs w:val="28"/>
                <w:lang w:val="uk-UA"/>
              </w:rPr>
            </w:pPr>
            <w:r>
              <w:rPr>
                <w:rFonts w:ascii="Times New Roman" w:hAnsi="Times New Roman" w:cs="Times New Roman"/>
                <w:color w:val="1F3864"/>
                <w:sz w:val="28"/>
                <w:szCs w:val="28"/>
                <w:lang w:val="uk-UA"/>
              </w:rPr>
              <w:t>32+3</w:t>
            </w:r>
          </w:p>
        </w:tc>
      </w:tr>
    </w:tbl>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
          <w:color w:val="auto"/>
          <w:lang w:val="uk-UA" w:eastAsia="uk-UA"/>
        </w:rPr>
        <w:t>на 20</w:t>
      </w:r>
      <w:r>
        <w:rPr>
          <w:rFonts w:ascii="Times New Roman" w:hAnsi="Times New Roman" w:cs="Times New Roman"/>
          <w:b/>
          <w:color w:val="auto"/>
          <w:lang w:val="uk-UA" w:eastAsia="uk-UA"/>
        </w:rPr>
        <w:t>20</w:t>
      </w:r>
      <w:r w:rsidRPr="0076283B">
        <w:rPr>
          <w:rFonts w:ascii="Times New Roman" w:hAnsi="Times New Roman" w:cs="Times New Roman"/>
          <w:b/>
          <w:color w:val="auto"/>
          <w:lang w:val="uk-UA" w:eastAsia="uk-UA"/>
        </w:rPr>
        <w:t>/202</w:t>
      </w:r>
      <w:r>
        <w:rPr>
          <w:rFonts w:ascii="Times New Roman" w:hAnsi="Times New Roman" w:cs="Times New Roman"/>
          <w:b/>
          <w:color w:val="auto"/>
          <w:lang w:val="uk-UA" w:eastAsia="uk-UA"/>
        </w:rPr>
        <w:t>1</w:t>
      </w:r>
      <w:r w:rsidRPr="0076283B">
        <w:rPr>
          <w:rFonts w:ascii="Times New Roman" w:hAnsi="Times New Roman" w:cs="Times New Roman"/>
          <w:b/>
          <w:color w:val="auto"/>
          <w:lang w:val="uk-UA" w:eastAsia="uk-UA"/>
        </w:rPr>
        <w:t xml:space="preserve"> навчальний рік</w:t>
      </w:r>
      <w:bookmarkStart w:id="23" w:name="_GoBack"/>
      <w:bookmarkEnd w:id="23"/>
    </w:p>
    <w:p w:rsidR="004275B5" w:rsidRDefault="004275B5" w:rsidP="0076283B">
      <w:pPr>
        <w:widowControl/>
        <w:rPr>
          <w:rFonts w:ascii="Times New Roman" w:hAnsi="Times New Roman" w:cs="Times New Roman"/>
          <w:color w:val="1F3864"/>
          <w:lang w:val="ru-RU" w:eastAsia="uk-UA"/>
        </w:rPr>
      </w:pPr>
    </w:p>
    <w:p w:rsidR="004275B5" w:rsidRDefault="004275B5" w:rsidP="0076283B">
      <w:pPr>
        <w:widowControl/>
        <w:rPr>
          <w:rFonts w:ascii="Times New Roman" w:hAnsi="Times New Roman" w:cs="Times New Roman"/>
          <w:color w:val="1F3864"/>
          <w:lang w:val="ru-RU" w:eastAsia="uk-UA"/>
        </w:rPr>
      </w:pPr>
    </w:p>
    <w:p w:rsidR="004275B5" w:rsidRDefault="004275B5" w:rsidP="0076283B">
      <w:pPr>
        <w:widowControl/>
        <w:rPr>
          <w:rFonts w:ascii="Times New Roman" w:hAnsi="Times New Roman" w:cs="Times New Roman"/>
          <w:color w:val="1F3864"/>
          <w:lang w:val="ru-RU" w:eastAsia="uk-UA"/>
        </w:rPr>
      </w:pPr>
    </w:p>
    <w:p w:rsidR="004275B5" w:rsidRPr="00E473A5" w:rsidRDefault="004275B5" w:rsidP="0076283B">
      <w:pPr>
        <w:widowControl/>
        <w:rPr>
          <w:rFonts w:ascii="Times New Roman" w:hAnsi="Times New Roman" w:cs="Times New Roman"/>
          <w:color w:val="auto"/>
          <w:lang w:val="ru-RU" w:eastAsia="uk-UA"/>
        </w:rPr>
      </w:pPr>
      <w:r>
        <w:rPr>
          <w:rFonts w:ascii="Times New Roman" w:hAnsi="Times New Roman" w:cs="Times New Roman"/>
          <w:color w:val="auto"/>
          <w:lang w:val="ru-RU" w:eastAsia="uk-UA"/>
        </w:rPr>
        <w:t xml:space="preserve">          </w:t>
      </w:r>
      <w:r w:rsidRPr="00E473A5">
        <w:rPr>
          <w:rFonts w:ascii="Times New Roman" w:hAnsi="Times New Roman" w:cs="Times New Roman"/>
          <w:color w:val="auto"/>
          <w:lang w:val="ru-RU" w:eastAsia="uk-UA"/>
        </w:rPr>
        <w:t>Директор школи                                                            К.О. Пилипенко</w:t>
      </w:r>
    </w:p>
    <w:p w:rsidR="004275B5" w:rsidRDefault="004275B5" w:rsidP="0076283B">
      <w:pPr>
        <w:widowControl/>
        <w:jc w:val="right"/>
        <w:rPr>
          <w:rFonts w:ascii="Times New Roman" w:hAnsi="Times New Roman" w:cs="Times New Roman"/>
          <w:b/>
          <w:color w:val="1F3864"/>
          <w:lang w:val="uk-UA" w:eastAsia="uk-UA"/>
        </w:rPr>
      </w:pPr>
    </w:p>
    <w:p w:rsidR="004275B5" w:rsidRDefault="004275B5" w:rsidP="00E473A5">
      <w:pPr>
        <w:widowControl/>
        <w:rPr>
          <w:rFonts w:ascii="Times New Roman" w:hAnsi="Times New Roman" w:cs="Times New Roman"/>
          <w:b/>
          <w:color w:val="1F3864"/>
          <w:lang w:val="uk-UA" w:eastAsia="uk-UA"/>
        </w:rPr>
      </w:pPr>
    </w:p>
    <w:p w:rsidR="004275B5" w:rsidRDefault="004275B5" w:rsidP="00E473A5">
      <w:pPr>
        <w:ind w:firstLine="708"/>
        <w:jc w:val="center"/>
        <w:rPr>
          <w:rFonts w:ascii="Times New Roman" w:hAnsi="Times New Roman" w:cs="Times New Roman"/>
          <w:b/>
          <w:i/>
          <w:iCs/>
          <w:sz w:val="32"/>
          <w:szCs w:val="32"/>
          <w:lang w:val="uk-UA"/>
        </w:rPr>
      </w:pPr>
    </w:p>
    <w:p w:rsidR="004275B5" w:rsidRPr="00E473A5" w:rsidRDefault="004275B5" w:rsidP="00E473A5">
      <w:pPr>
        <w:widowControl/>
        <w:jc w:val="right"/>
        <w:rPr>
          <w:rFonts w:ascii="Times New Roman" w:hAnsi="Times New Roman" w:cs="Times New Roman"/>
          <w:b/>
          <w:color w:val="auto"/>
          <w:sz w:val="22"/>
          <w:szCs w:val="22"/>
          <w:lang w:val="uk-UA" w:eastAsia="uk-UA"/>
        </w:rPr>
      </w:pPr>
      <w:r w:rsidRPr="0076283B">
        <w:rPr>
          <w:rFonts w:ascii="Times New Roman" w:hAnsi="Times New Roman" w:cs="Times New Roman"/>
          <w:b/>
          <w:color w:val="auto"/>
          <w:sz w:val="22"/>
          <w:szCs w:val="22"/>
          <w:lang w:val="uk-UA" w:eastAsia="uk-UA"/>
        </w:rPr>
        <w:t xml:space="preserve">Додаток </w:t>
      </w:r>
      <w:r>
        <w:rPr>
          <w:rFonts w:ascii="Times New Roman" w:hAnsi="Times New Roman" w:cs="Times New Roman"/>
          <w:b/>
          <w:color w:val="auto"/>
          <w:sz w:val="22"/>
          <w:szCs w:val="22"/>
          <w:lang w:val="uk-UA" w:eastAsia="uk-UA"/>
        </w:rPr>
        <w:t>11</w:t>
      </w:r>
    </w:p>
    <w:p w:rsidR="004275B5" w:rsidRPr="00E473A5" w:rsidRDefault="004275B5" w:rsidP="00E473A5">
      <w:pPr>
        <w:ind w:firstLine="708"/>
        <w:jc w:val="center"/>
        <w:rPr>
          <w:rFonts w:ascii="Times New Roman" w:hAnsi="Times New Roman" w:cs="Times New Roman"/>
          <w:b/>
          <w:i/>
          <w:iCs/>
          <w:lang w:val="uk-UA"/>
        </w:rPr>
      </w:pPr>
      <w:r w:rsidRPr="00E473A5">
        <w:rPr>
          <w:rFonts w:ascii="Times New Roman" w:hAnsi="Times New Roman" w:cs="Times New Roman"/>
          <w:b/>
          <w:i/>
          <w:iCs/>
          <w:lang w:val="uk-UA"/>
        </w:rPr>
        <w:t>Навчальний план для учнів 5-9 класів</w:t>
      </w:r>
    </w:p>
    <w:p w:rsidR="004275B5" w:rsidRPr="00E473A5" w:rsidRDefault="004275B5" w:rsidP="00E473A5">
      <w:pPr>
        <w:ind w:firstLine="708"/>
        <w:jc w:val="center"/>
        <w:rPr>
          <w:rFonts w:ascii="Times New Roman" w:hAnsi="Times New Roman" w:cs="Times New Roman"/>
          <w:b/>
          <w:i/>
          <w:iCs/>
          <w:lang w:val="uk-UA"/>
        </w:rPr>
      </w:pPr>
      <w:r w:rsidRPr="00E473A5">
        <w:rPr>
          <w:rFonts w:ascii="Times New Roman" w:hAnsi="Times New Roman" w:cs="Times New Roman"/>
          <w:b/>
          <w:i/>
          <w:iCs/>
          <w:lang w:val="uk-UA"/>
        </w:rPr>
        <w:t>з українською мовою навчання</w:t>
      </w:r>
    </w:p>
    <w:p w:rsidR="004275B5" w:rsidRPr="00E473A5" w:rsidRDefault="004275B5" w:rsidP="00E473A5">
      <w:pPr>
        <w:ind w:firstLine="708"/>
        <w:jc w:val="center"/>
        <w:rPr>
          <w:rFonts w:ascii="Times New Roman" w:hAnsi="Times New Roman" w:cs="Times New Roman"/>
          <w:b/>
          <w:i/>
          <w:iCs/>
          <w:lang w:val="uk-UA"/>
        </w:rPr>
      </w:pPr>
      <w:r w:rsidRPr="00E473A5">
        <w:rPr>
          <w:rFonts w:ascii="Times New Roman" w:hAnsi="Times New Roman" w:cs="Times New Roman"/>
          <w:b/>
          <w:i/>
          <w:iCs/>
          <w:lang w:val="uk-UA"/>
        </w:rPr>
        <w:t>Вацівської філії І-ІІ ступенів імені Володі Тюріна</w:t>
      </w:r>
      <w:r>
        <w:rPr>
          <w:rFonts w:ascii="Times New Roman" w:hAnsi="Times New Roman" w:cs="Times New Roman"/>
          <w:b/>
          <w:i/>
          <w:iCs/>
          <w:lang w:val="uk-UA"/>
        </w:rPr>
        <w:t xml:space="preserve"> </w:t>
      </w:r>
      <w:r w:rsidRPr="00E473A5">
        <w:rPr>
          <w:rFonts w:ascii="Times New Roman" w:hAnsi="Times New Roman" w:cs="Times New Roman"/>
          <w:b/>
          <w:i/>
          <w:iCs/>
          <w:lang w:val="uk-UA"/>
        </w:rPr>
        <w:t xml:space="preserve">Терешківського ліцею Терешківської сільської ради </w:t>
      </w:r>
    </w:p>
    <w:p w:rsidR="004275B5" w:rsidRPr="00E473A5" w:rsidRDefault="004275B5" w:rsidP="00E473A5">
      <w:pPr>
        <w:ind w:firstLine="708"/>
        <w:jc w:val="center"/>
        <w:rPr>
          <w:rFonts w:ascii="Times New Roman" w:hAnsi="Times New Roman" w:cs="Times New Roman"/>
          <w:b/>
          <w:i/>
          <w:iCs/>
        </w:rPr>
      </w:pPr>
      <w:r w:rsidRPr="00E473A5">
        <w:rPr>
          <w:rFonts w:ascii="Times New Roman" w:hAnsi="Times New Roman" w:cs="Times New Roman"/>
          <w:b/>
          <w:i/>
          <w:iCs/>
          <w:lang w:val="uk-UA"/>
        </w:rPr>
        <w:t xml:space="preserve">Полтавського району </w:t>
      </w:r>
      <w:r>
        <w:rPr>
          <w:rFonts w:ascii="Times New Roman" w:hAnsi="Times New Roman" w:cs="Times New Roman"/>
          <w:b/>
          <w:i/>
          <w:iCs/>
          <w:lang w:val="uk-UA"/>
        </w:rPr>
        <w:t>П</w:t>
      </w:r>
      <w:r w:rsidRPr="00E473A5">
        <w:rPr>
          <w:rFonts w:ascii="Times New Roman" w:hAnsi="Times New Roman" w:cs="Times New Roman"/>
          <w:b/>
          <w:i/>
          <w:iCs/>
          <w:lang w:val="uk-UA"/>
        </w:rPr>
        <w:t>олтавської області</w:t>
      </w:r>
    </w:p>
    <w:tbl>
      <w:tblPr>
        <w:tblpPr w:leftFromText="180" w:rightFromText="180" w:vertAnchor="text" w:horzAnchor="margin" w:tblpXSpec="center" w:tblpY="3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3119"/>
        <w:gridCol w:w="1058"/>
        <w:gridCol w:w="1068"/>
        <w:gridCol w:w="851"/>
        <w:gridCol w:w="1133"/>
        <w:gridCol w:w="992"/>
        <w:gridCol w:w="29"/>
      </w:tblGrid>
      <w:tr w:rsidR="004275B5" w:rsidRPr="001B302F" w:rsidTr="00E473A5">
        <w:trPr>
          <w:trHeight w:val="330"/>
        </w:trPr>
        <w:tc>
          <w:tcPr>
            <w:tcW w:w="1951" w:type="dxa"/>
            <w:vMerge w:val="restart"/>
            <w:shd w:val="clear" w:color="auto" w:fill="FFD966"/>
          </w:tcPr>
          <w:p w:rsidR="004275B5" w:rsidRPr="00D20B67" w:rsidRDefault="004275B5" w:rsidP="00E473A5">
            <w:pPr>
              <w:jc w:val="center"/>
              <w:rPr>
                <w:rFonts w:ascii="Times New Roman" w:hAnsi="Times New Roman" w:cs="Times New Roman"/>
                <w:b/>
                <w:bCs/>
                <w:sz w:val="28"/>
                <w:szCs w:val="28"/>
                <w:lang w:val="uk-UA"/>
              </w:rPr>
            </w:pPr>
            <w:r w:rsidRPr="00D20B67">
              <w:rPr>
                <w:rFonts w:ascii="Times New Roman" w:hAnsi="Times New Roman" w:cs="Times New Roman"/>
                <w:b/>
                <w:bCs/>
                <w:sz w:val="28"/>
                <w:szCs w:val="28"/>
                <w:lang w:val="uk-UA"/>
              </w:rPr>
              <w:t>Освітні галузі</w:t>
            </w:r>
          </w:p>
        </w:tc>
        <w:tc>
          <w:tcPr>
            <w:tcW w:w="3119" w:type="dxa"/>
            <w:vMerge w:val="restart"/>
            <w:shd w:val="clear" w:color="auto" w:fill="FFD966"/>
          </w:tcPr>
          <w:p w:rsidR="004275B5" w:rsidRPr="00D20B67" w:rsidRDefault="004275B5" w:rsidP="00E473A5">
            <w:pPr>
              <w:jc w:val="center"/>
              <w:rPr>
                <w:rFonts w:ascii="Times New Roman" w:hAnsi="Times New Roman" w:cs="Times New Roman"/>
                <w:b/>
                <w:bCs/>
                <w:sz w:val="28"/>
                <w:szCs w:val="28"/>
                <w:lang w:val="uk-UA"/>
              </w:rPr>
            </w:pPr>
            <w:r w:rsidRPr="00D20B67">
              <w:rPr>
                <w:rFonts w:ascii="Times New Roman" w:hAnsi="Times New Roman" w:cs="Times New Roman"/>
                <w:b/>
                <w:bCs/>
                <w:sz w:val="28"/>
                <w:szCs w:val="28"/>
                <w:lang w:val="uk-UA"/>
              </w:rPr>
              <w:t>Предмети</w:t>
            </w:r>
          </w:p>
        </w:tc>
        <w:tc>
          <w:tcPr>
            <w:tcW w:w="5131" w:type="dxa"/>
            <w:gridSpan w:val="6"/>
            <w:shd w:val="clear" w:color="auto" w:fill="FFD966"/>
          </w:tcPr>
          <w:p w:rsidR="004275B5" w:rsidRPr="00D20B67" w:rsidRDefault="004275B5" w:rsidP="00E473A5">
            <w:pPr>
              <w:jc w:val="center"/>
              <w:rPr>
                <w:rFonts w:ascii="Times New Roman" w:hAnsi="Times New Roman" w:cs="Times New Roman"/>
                <w:b/>
                <w:bCs/>
                <w:sz w:val="28"/>
                <w:szCs w:val="28"/>
                <w:lang w:val="uk-UA"/>
              </w:rPr>
            </w:pPr>
            <w:r w:rsidRPr="00D20B67">
              <w:rPr>
                <w:rFonts w:ascii="Times New Roman" w:hAnsi="Times New Roman" w:cs="Times New Roman"/>
                <w:b/>
                <w:bCs/>
                <w:sz w:val="28"/>
                <w:szCs w:val="28"/>
                <w:lang w:val="uk-UA"/>
              </w:rPr>
              <w:t>Кількість годин на тиждень у класах</w:t>
            </w:r>
          </w:p>
        </w:tc>
      </w:tr>
      <w:tr w:rsidR="004275B5" w:rsidRPr="00D20B67" w:rsidTr="00E473A5">
        <w:trPr>
          <w:gridAfter w:val="1"/>
          <w:wAfter w:w="29" w:type="dxa"/>
          <w:trHeight w:val="300"/>
        </w:trPr>
        <w:tc>
          <w:tcPr>
            <w:tcW w:w="1951" w:type="dxa"/>
            <w:vMerge/>
            <w:shd w:val="clear" w:color="auto" w:fill="FFD966"/>
            <w:vAlign w:val="center"/>
          </w:tcPr>
          <w:p w:rsidR="004275B5" w:rsidRPr="00D20B67" w:rsidRDefault="004275B5" w:rsidP="00E473A5">
            <w:pPr>
              <w:jc w:val="both"/>
              <w:rPr>
                <w:rFonts w:ascii="Times New Roman" w:hAnsi="Times New Roman" w:cs="Times New Roman"/>
                <w:b/>
                <w:bCs/>
                <w:sz w:val="28"/>
                <w:szCs w:val="28"/>
                <w:lang w:val="uk-UA"/>
              </w:rPr>
            </w:pPr>
          </w:p>
        </w:tc>
        <w:tc>
          <w:tcPr>
            <w:tcW w:w="3119" w:type="dxa"/>
            <w:vMerge/>
            <w:shd w:val="clear" w:color="auto" w:fill="FFD966"/>
            <w:vAlign w:val="center"/>
          </w:tcPr>
          <w:p w:rsidR="004275B5" w:rsidRPr="00D20B67" w:rsidRDefault="004275B5" w:rsidP="00E473A5">
            <w:pPr>
              <w:jc w:val="both"/>
              <w:rPr>
                <w:rFonts w:ascii="Times New Roman" w:hAnsi="Times New Roman" w:cs="Times New Roman"/>
                <w:b/>
                <w:bCs/>
                <w:sz w:val="28"/>
                <w:szCs w:val="28"/>
                <w:lang w:val="uk-UA"/>
              </w:rPr>
            </w:pPr>
          </w:p>
        </w:tc>
        <w:tc>
          <w:tcPr>
            <w:tcW w:w="1058" w:type="dxa"/>
            <w:shd w:val="clear" w:color="auto" w:fill="FFD966"/>
          </w:tcPr>
          <w:p w:rsidR="004275B5" w:rsidRPr="00D20B67" w:rsidRDefault="004275B5" w:rsidP="00E473A5">
            <w:pPr>
              <w:jc w:val="center"/>
              <w:rPr>
                <w:rFonts w:ascii="Times New Roman" w:hAnsi="Times New Roman" w:cs="Times New Roman"/>
                <w:b/>
                <w:bCs/>
                <w:sz w:val="28"/>
                <w:szCs w:val="28"/>
                <w:lang w:val="uk-UA"/>
              </w:rPr>
            </w:pPr>
            <w:r w:rsidRPr="00D20B67">
              <w:rPr>
                <w:rFonts w:ascii="Times New Roman" w:hAnsi="Times New Roman" w:cs="Times New Roman"/>
                <w:b/>
                <w:bCs/>
                <w:sz w:val="28"/>
                <w:szCs w:val="28"/>
                <w:lang w:val="uk-UA"/>
              </w:rPr>
              <w:t>5</w:t>
            </w:r>
          </w:p>
        </w:tc>
        <w:tc>
          <w:tcPr>
            <w:tcW w:w="1068" w:type="dxa"/>
            <w:shd w:val="clear" w:color="auto" w:fill="FFD966"/>
          </w:tcPr>
          <w:p w:rsidR="004275B5" w:rsidRPr="00D20B67" w:rsidRDefault="004275B5" w:rsidP="00E473A5">
            <w:pPr>
              <w:jc w:val="center"/>
              <w:rPr>
                <w:rFonts w:ascii="Times New Roman" w:hAnsi="Times New Roman" w:cs="Times New Roman"/>
                <w:b/>
                <w:bCs/>
                <w:sz w:val="28"/>
                <w:szCs w:val="28"/>
                <w:lang w:val="uk-UA"/>
              </w:rPr>
            </w:pPr>
            <w:r w:rsidRPr="00D20B67">
              <w:rPr>
                <w:rFonts w:ascii="Times New Roman" w:hAnsi="Times New Roman" w:cs="Times New Roman"/>
                <w:b/>
                <w:bCs/>
                <w:sz w:val="28"/>
                <w:szCs w:val="28"/>
                <w:lang w:val="uk-UA"/>
              </w:rPr>
              <w:t>6</w:t>
            </w:r>
          </w:p>
        </w:tc>
        <w:tc>
          <w:tcPr>
            <w:tcW w:w="851" w:type="dxa"/>
            <w:shd w:val="clear" w:color="auto" w:fill="FFD966"/>
          </w:tcPr>
          <w:p w:rsidR="004275B5" w:rsidRPr="00D20B67" w:rsidRDefault="004275B5" w:rsidP="00E473A5">
            <w:pPr>
              <w:jc w:val="center"/>
              <w:rPr>
                <w:rFonts w:ascii="Times New Roman" w:hAnsi="Times New Roman" w:cs="Times New Roman"/>
                <w:b/>
                <w:bCs/>
                <w:sz w:val="28"/>
                <w:szCs w:val="28"/>
                <w:lang w:val="uk-UA"/>
              </w:rPr>
            </w:pPr>
            <w:r w:rsidRPr="00D20B67">
              <w:rPr>
                <w:rFonts w:ascii="Times New Roman" w:hAnsi="Times New Roman" w:cs="Times New Roman"/>
                <w:b/>
                <w:bCs/>
                <w:sz w:val="28"/>
                <w:szCs w:val="28"/>
                <w:lang w:val="uk-UA"/>
              </w:rPr>
              <w:t>7</w:t>
            </w:r>
          </w:p>
        </w:tc>
        <w:tc>
          <w:tcPr>
            <w:tcW w:w="1133" w:type="dxa"/>
            <w:shd w:val="clear" w:color="auto" w:fill="FFD966"/>
          </w:tcPr>
          <w:p w:rsidR="004275B5" w:rsidRPr="00D20B67" w:rsidRDefault="004275B5" w:rsidP="00E473A5">
            <w:pPr>
              <w:jc w:val="center"/>
              <w:rPr>
                <w:rFonts w:ascii="Times New Roman" w:hAnsi="Times New Roman" w:cs="Times New Roman"/>
                <w:b/>
                <w:bCs/>
                <w:sz w:val="28"/>
                <w:szCs w:val="28"/>
                <w:lang w:val="uk-UA"/>
              </w:rPr>
            </w:pPr>
            <w:r w:rsidRPr="00D20B67">
              <w:rPr>
                <w:rFonts w:ascii="Times New Roman" w:hAnsi="Times New Roman" w:cs="Times New Roman"/>
                <w:b/>
                <w:bCs/>
                <w:sz w:val="28"/>
                <w:szCs w:val="28"/>
                <w:lang w:val="uk-UA"/>
              </w:rPr>
              <w:t>8</w:t>
            </w:r>
          </w:p>
        </w:tc>
        <w:tc>
          <w:tcPr>
            <w:tcW w:w="992" w:type="dxa"/>
            <w:shd w:val="clear" w:color="auto" w:fill="FFD966"/>
          </w:tcPr>
          <w:p w:rsidR="004275B5" w:rsidRPr="00D20B67" w:rsidRDefault="004275B5" w:rsidP="00E473A5">
            <w:pPr>
              <w:jc w:val="center"/>
              <w:rPr>
                <w:rFonts w:ascii="Times New Roman" w:hAnsi="Times New Roman" w:cs="Times New Roman"/>
                <w:b/>
                <w:bCs/>
                <w:sz w:val="28"/>
                <w:szCs w:val="28"/>
                <w:lang w:val="uk-UA"/>
              </w:rPr>
            </w:pPr>
            <w:r w:rsidRPr="00D20B67">
              <w:rPr>
                <w:rFonts w:ascii="Times New Roman" w:hAnsi="Times New Roman" w:cs="Times New Roman"/>
                <w:b/>
                <w:bCs/>
                <w:sz w:val="28"/>
                <w:szCs w:val="28"/>
                <w:lang w:val="uk-UA"/>
              </w:rPr>
              <w:t>9</w:t>
            </w:r>
          </w:p>
        </w:tc>
      </w:tr>
      <w:tr w:rsidR="004275B5" w:rsidRPr="00D20B67" w:rsidTr="00E473A5">
        <w:trPr>
          <w:gridAfter w:val="1"/>
          <w:wAfter w:w="29" w:type="dxa"/>
        </w:trPr>
        <w:tc>
          <w:tcPr>
            <w:tcW w:w="1951" w:type="dxa"/>
            <w:vMerge w:val="restart"/>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Мови і літератури</w:t>
            </w: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 xml:space="preserve">Українська мова </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3,5</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3,5</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2,5</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Українська література</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Іноземна мова</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Зарубіжна література</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r>
      <w:tr w:rsidR="004275B5" w:rsidRPr="00D20B67" w:rsidTr="00E473A5">
        <w:trPr>
          <w:gridAfter w:val="1"/>
          <w:wAfter w:w="29" w:type="dxa"/>
        </w:trPr>
        <w:tc>
          <w:tcPr>
            <w:tcW w:w="1951" w:type="dxa"/>
            <w:vMerge w:val="restart"/>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Суспільство-знавство</w:t>
            </w: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Історія України</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1,5</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1,5</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Всесвітня історія</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 xml:space="preserve">Основи правознавства </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r>
      <w:tr w:rsidR="004275B5" w:rsidRPr="00D20B67" w:rsidTr="00E473A5">
        <w:trPr>
          <w:gridAfter w:val="1"/>
          <w:wAfter w:w="29" w:type="dxa"/>
        </w:trPr>
        <w:tc>
          <w:tcPr>
            <w:tcW w:w="1951" w:type="dxa"/>
            <w:vMerge w:val="restart"/>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Мистецтво*</w:t>
            </w: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Музичне мистецтво</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Образотворче мистецтво</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Мистецтво</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r>
      <w:tr w:rsidR="004275B5" w:rsidRPr="00D20B67" w:rsidTr="00E473A5">
        <w:trPr>
          <w:gridAfter w:val="1"/>
          <w:wAfter w:w="29" w:type="dxa"/>
        </w:trPr>
        <w:tc>
          <w:tcPr>
            <w:tcW w:w="1951" w:type="dxa"/>
            <w:vMerge w:val="restart"/>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Математика</w:t>
            </w: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Математика</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4</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4</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Алгебра</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Геометрія</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r>
      <w:tr w:rsidR="004275B5" w:rsidRPr="00D20B67" w:rsidTr="00E473A5">
        <w:trPr>
          <w:gridAfter w:val="1"/>
          <w:wAfter w:w="29" w:type="dxa"/>
        </w:trPr>
        <w:tc>
          <w:tcPr>
            <w:tcW w:w="1951" w:type="dxa"/>
            <w:vMerge w:val="restart"/>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Природо-знавство</w:t>
            </w: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Природознавство</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Біологія</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Географія</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1,5</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Фізика</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Хімія</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1,5</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r>
      <w:tr w:rsidR="004275B5" w:rsidRPr="00D20B67" w:rsidTr="00E473A5">
        <w:trPr>
          <w:gridAfter w:val="1"/>
          <w:wAfter w:w="29" w:type="dxa"/>
        </w:trPr>
        <w:tc>
          <w:tcPr>
            <w:tcW w:w="1951" w:type="dxa"/>
            <w:vMerge w:val="restart"/>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Технології</w:t>
            </w: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Трудове навчання</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Інформатика</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p>
        </w:tc>
      </w:tr>
      <w:tr w:rsidR="004275B5" w:rsidRPr="00D20B67" w:rsidTr="00E473A5">
        <w:trPr>
          <w:gridAfter w:val="1"/>
          <w:wAfter w:w="29" w:type="dxa"/>
        </w:trPr>
        <w:tc>
          <w:tcPr>
            <w:tcW w:w="1951" w:type="dxa"/>
            <w:vMerge w:val="restart"/>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Здоров’я і фізична культура</w:t>
            </w: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Основи здоров’я</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r>
      <w:tr w:rsidR="004275B5" w:rsidRPr="00D20B67" w:rsidTr="00E473A5">
        <w:trPr>
          <w:gridAfter w:val="1"/>
          <w:wAfter w:w="29" w:type="dxa"/>
        </w:trPr>
        <w:tc>
          <w:tcPr>
            <w:tcW w:w="1951" w:type="dxa"/>
            <w:vMerge/>
            <w:vAlign w:val="center"/>
          </w:tcPr>
          <w:p w:rsidR="004275B5" w:rsidRPr="00D20B67" w:rsidRDefault="004275B5" w:rsidP="00E473A5">
            <w:pPr>
              <w:jc w:val="both"/>
              <w:rPr>
                <w:rFonts w:ascii="Times New Roman" w:hAnsi="Times New Roman" w:cs="Times New Roman"/>
                <w:sz w:val="28"/>
                <w:szCs w:val="28"/>
                <w:lang w:val="uk-UA"/>
              </w:rPr>
            </w:pPr>
          </w:p>
        </w:tc>
        <w:tc>
          <w:tcPr>
            <w:tcW w:w="3119"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Фізична культура**</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w:t>
            </w:r>
          </w:p>
        </w:tc>
      </w:tr>
      <w:tr w:rsidR="004275B5" w:rsidRPr="00D20B67" w:rsidTr="00E473A5">
        <w:trPr>
          <w:gridAfter w:val="1"/>
          <w:wAfter w:w="29" w:type="dxa"/>
        </w:trPr>
        <w:tc>
          <w:tcPr>
            <w:tcW w:w="5070" w:type="dxa"/>
            <w:gridSpan w:val="2"/>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Разом</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23,5+3</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26,5+3</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28+3</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28,5+3</w:t>
            </w:r>
          </w:p>
        </w:tc>
        <w:tc>
          <w:tcPr>
            <w:tcW w:w="992" w:type="dxa"/>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30+3</w:t>
            </w:r>
          </w:p>
        </w:tc>
      </w:tr>
      <w:tr w:rsidR="004275B5" w:rsidRPr="00D20B67" w:rsidTr="00E473A5">
        <w:trPr>
          <w:gridAfter w:val="1"/>
          <w:wAfter w:w="29" w:type="dxa"/>
        </w:trPr>
        <w:tc>
          <w:tcPr>
            <w:tcW w:w="5070" w:type="dxa"/>
            <w:gridSpan w:val="2"/>
            <w:shd w:val="clear" w:color="auto" w:fill="FFD966"/>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Додатковий час на предмети, факультативи, індивідуальні заняття та консультації</w:t>
            </w:r>
          </w:p>
        </w:tc>
        <w:tc>
          <w:tcPr>
            <w:tcW w:w="1058" w:type="dxa"/>
            <w:shd w:val="clear" w:color="auto" w:fill="FFD966"/>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068" w:type="dxa"/>
            <w:shd w:val="clear" w:color="auto" w:fill="FFD966"/>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851" w:type="dxa"/>
            <w:shd w:val="clear" w:color="auto" w:fill="FFD966"/>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1133" w:type="dxa"/>
            <w:shd w:val="clear" w:color="auto" w:fill="FFD966"/>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c>
          <w:tcPr>
            <w:tcW w:w="992" w:type="dxa"/>
            <w:shd w:val="clear" w:color="auto" w:fill="FFD966"/>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1</w:t>
            </w:r>
          </w:p>
        </w:tc>
      </w:tr>
      <w:tr w:rsidR="004275B5" w:rsidRPr="00D20B67" w:rsidTr="00E473A5">
        <w:trPr>
          <w:gridAfter w:val="1"/>
          <w:wAfter w:w="29" w:type="dxa"/>
        </w:trPr>
        <w:tc>
          <w:tcPr>
            <w:tcW w:w="5070" w:type="dxa"/>
            <w:gridSpan w:val="2"/>
            <w:shd w:val="clear" w:color="auto" w:fill="FFFFFF"/>
          </w:tcPr>
          <w:p w:rsidR="004275B5" w:rsidRPr="00D20B67" w:rsidRDefault="004275B5" w:rsidP="00E473A5">
            <w:pPr>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Навчальна програма «Українознавство»</w:t>
            </w:r>
          </w:p>
        </w:tc>
        <w:tc>
          <w:tcPr>
            <w:tcW w:w="1058" w:type="dxa"/>
            <w:shd w:val="clear" w:color="auto" w:fill="FFFFFF"/>
          </w:tcPr>
          <w:p w:rsidR="004275B5" w:rsidRPr="00D20B67" w:rsidRDefault="004275B5" w:rsidP="00E473A5">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68" w:type="dxa"/>
            <w:shd w:val="clear" w:color="auto" w:fill="FFFFFF"/>
          </w:tcPr>
          <w:p w:rsidR="004275B5" w:rsidRPr="00D20B67" w:rsidRDefault="004275B5" w:rsidP="00E473A5">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51" w:type="dxa"/>
            <w:shd w:val="clear" w:color="auto" w:fill="FFFFFF"/>
          </w:tcPr>
          <w:p w:rsidR="004275B5" w:rsidRPr="00D20B67" w:rsidRDefault="004275B5" w:rsidP="00E473A5">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33" w:type="dxa"/>
            <w:shd w:val="clear" w:color="auto" w:fill="FFFFFF"/>
          </w:tcPr>
          <w:p w:rsidR="004275B5" w:rsidRPr="00D20B67" w:rsidRDefault="004275B5" w:rsidP="00E473A5">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92" w:type="dxa"/>
            <w:shd w:val="clear" w:color="auto" w:fill="FFFFFF"/>
          </w:tcPr>
          <w:p w:rsidR="004275B5" w:rsidRPr="00D20B67" w:rsidRDefault="004275B5" w:rsidP="00E473A5">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275B5" w:rsidRPr="00D20B67" w:rsidTr="00E473A5">
        <w:trPr>
          <w:gridAfter w:val="1"/>
          <w:wAfter w:w="29" w:type="dxa"/>
        </w:trPr>
        <w:tc>
          <w:tcPr>
            <w:tcW w:w="5070" w:type="dxa"/>
            <w:gridSpan w:val="2"/>
          </w:tcPr>
          <w:p w:rsidR="004275B5" w:rsidRPr="00D20B67" w:rsidRDefault="004275B5" w:rsidP="00E473A5">
            <w:pPr>
              <w:jc w:val="both"/>
              <w:rPr>
                <w:rFonts w:ascii="Times New Roman" w:hAnsi="Times New Roman" w:cs="Times New Roman"/>
                <w:sz w:val="28"/>
                <w:szCs w:val="28"/>
                <w:lang w:val="uk-UA"/>
              </w:rPr>
            </w:pPr>
            <w:r w:rsidRPr="00D20B67">
              <w:rPr>
                <w:rFonts w:ascii="Times New Roman" w:hAnsi="Times New Roman" w:cs="Times New Roman"/>
                <w:sz w:val="28"/>
                <w:szCs w:val="28"/>
                <w:lang w:val="uk-UA"/>
              </w:rPr>
              <w:t>Гранично допустиме навчальне навантаження</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28</w:t>
            </w:r>
          </w:p>
        </w:tc>
        <w:tc>
          <w:tcPr>
            <w:tcW w:w="106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31</w:t>
            </w:r>
          </w:p>
        </w:tc>
        <w:tc>
          <w:tcPr>
            <w:tcW w:w="851"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32</w:t>
            </w:r>
          </w:p>
        </w:tc>
        <w:tc>
          <w:tcPr>
            <w:tcW w:w="1133"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33</w:t>
            </w:r>
          </w:p>
        </w:tc>
        <w:tc>
          <w:tcPr>
            <w:tcW w:w="992"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33</w:t>
            </w:r>
          </w:p>
        </w:tc>
      </w:tr>
      <w:tr w:rsidR="004275B5" w:rsidRPr="00D20B67" w:rsidTr="00E473A5">
        <w:trPr>
          <w:gridAfter w:val="1"/>
          <w:wAfter w:w="29" w:type="dxa"/>
        </w:trPr>
        <w:tc>
          <w:tcPr>
            <w:tcW w:w="5070" w:type="dxa"/>
            <w:gridSpan w:val="2"/>
          </w:tcPr>
          <w:p w:rsidR="004275B5" w:rsidRPr="00D20B67" w:rsidRDefault="004275B5" w:rsidP="00E473A5">
            <w:pPr>
              <w:jc w:val="both"/>
              <w:rPr>
                <w:rFonts w:ascii="Times New Roman" w:hAnsi="Times New Roman" w:cs="Times New Roman"/>
                <w:b/>
                <w:bCs/>
                <w:sz w:val="28"/>
                <w:szCs w:val="28"/>
                <w:lang w:val="uk-UA"/>
              </w:rPr>
            </w:pPr>
            <w:r w:rsidRPr="00D20B67">
              <w:rPr>
                <w:rFonts w:ascii="Times New Roman" w:hAnsi="Times New Roman" w:cs="Times New Roman"/>
                <w:b/>
                <w:bCs/>
                <w:sz w:val="28"/>
                <w:szCs w:val="28"/>
                <w:lang w:val="uk-UA"/>
              </w:rPr>
              <w:t xml:space="preserve">Всього </w:t>
            </w:r>
          </w:p>
        </w:tc>
        <w:tc>
          <w:tcPr>
            <w:tcW w:w="1058" w:type="dxa"/>
          </w:tcPr>
          <w:p w:rsidR="004275B5" w:rsidRPr="00D20B67" w:rsidRDefault="004275B5" w:rsidP="00E473A5">
            <w:pPr>
              <w:jc w:val="center"/>
              <w:rPr>
                <w:rFonts w:ascii="Times New Roman" w:hAnsi="Times New Roman" w:cs="Times New Roman"/>
                <w:sz w:val="28"/>
                <w:szCs w:val="28"/>
                <w:lang w:val="uk-UA"/>
              </w:rPr>
            </w:pPr>
            <w:r w:rsidRPr="00D20B67">
              <w:rPr>
                <w:rFonts w:ascii="Times New Roman" w:hAnsi="Times New Roman" w:cs="Times New Roman"/>
                <w:sz w:val="28"/>
                <w:szCs w:val="28"/>
                <w:lang w:val="uk-UA"/>
              </w:rPr>
              <w:t>2</w:t>
            </w:r>
            <w:r>
              <w:rPr>
                <w:rFonts w:ascii="Times New Roman" w:hAnsi="Times New Roman" w:cs="Times New Roman"/>
                <w:sz w:val="28"/>
                <w:szCs w:val="28"/>
                <w:lang w:val="uk-UA"/>
              </w:rPr>
              <w:t>4</w:t>
            </w:r>
            <w:r w:rsidRPr="00D20B67">
              <w:rPr>
                <w:rFonts w:ascii="Times New Roman" w:hAnsi="Times New Roman" w:cs="Times New Roman"/>
                <w:sz w:val="28"/>
                <w:szCs w:val="28"/>
                <w:lang w:val="uk-UA"/>
              </w:rPr>
              <w:t>,5</w:t>
            </w:r>
            <w:r>
              <w:rPr>
                <w:rFonts w:ascii="Times New Roman" w:hAnsi="Times New Roman" w:cs="Times New Roman"/>
                <w:sz w:val="28"/>
                <w:szCs w:val="28"/>
                <w:lang w:val="uk-UA"/>
              </w:rPr>
              <w:t>+3</w:t>
            </w:r>
          </w:p>
        </w:tc>
        <w:tc>
          <w:tcPr>
            <w:tcW w:w="1068" w:type="dxa"/>
          </w:tcPr>
          <w:p w:rsidR="004275B5" w:rsidRPr="00D20B67" w:rsidRDefault="004275B5" w:rsidP="00E473A5">
            <w:pPr>
              <w:jc w:val="center"/>
              <w:rPr>
                <w:rFonts w:ascii="Times New Roman" w:hAnsi="Times New Roman" w:cs="Times New Roman"/>
                <w:sz w:val="28"/>
                <w:szCs w:val="28"/>
                <w:lang w:val="uk-UA"/>
              </w:rPr>
            </w:pPr>
            <w:r>
              <w:rPr>
                <w:rFonts w:ascii="Times New Roman" w:hAnsi="Times New Roman" w:cs="Times New Roman"/>
                <w:sz w:val="28"/>
                <w:szCs w:val="28"/>
                <w:lang w:val="uk-UA"/>
              </w:rPr>
              <w:t>27</w:t>
            </w:r>
            <w:r w:rsidRPr="00D20B67">
              <w:rPr>
                <w:rFonts w:ascii="Times New Roman" w:hAnsi="Times New Roman" w:cs="Times New Roman"/>
                <w:sz w:val="28"/>
                <w:szCs w:val="28"/>
                <w:lang w:val="uk-UA"/>
              </w:rPr>
              <w:t>,5</w:t>
            </w:r>
            <w:r>
              <w:rPr>
                <w:rFonts w:ascii="Times New Roman" w:hAnsi="Times New Roman" w:cs="Times New Roman"/>
                <w:sz w:val="28"/>
                <w:szCs w:val="28"/>
                <w:lang w:val="uk-UA"/>
              </w:rPr>
              <w:t>+3</w:t>
            </w:r>
          </w:p>
        </w:tc>
        <w:tc>
          <w:tcPr>
            <w:tcW w:w="851" w:type="dxa"/>
          </w:tcPr>
          <w:p w:rsidR="004275B5" w:rsidRPr="00D20B67" w:rsidRDefault="004275B5" w:rsidP="00E473A5">
            <w:pPr>
              <w:jc w:val="center"/>
              <w:rPr>
                <w:rFonts w:ascii="Times New Roman" w:hAnsi="Times New Roman" w:cs="Times New Roman"/>
                <w:sz w:val="28"/>
                <w:szCs w:val="28"/>
                <w:lang w:val="uk-UA"/>
              </w:rPr>
            </w:pPr>
            <w:r>
              <w:rPr>
                <w:rFonts w:ascii="Times New Roman" w:hAnsi="Times New Roman" w:cs="Times New Roman"/>
                <w:sz w:val="28"/>
                <w:szCs w:val="28"/>
                <w:lang w:val="uk-UA"/>
              </w:rPr>
              <w:t>29+3</w:t>
            </w:r>
          </w:p>
        </w:tc>
        <w:tc>
          <w:tcPr>
            <w:tcW w:w="1133" w:type="dxa"/>
          </w:tcPr>
          <w:p w:rsidR="004275B5" w:rsidRPr="00D20B67" w:rsidRDefault="004275B5" w:rsidP="00E473A5">
            <w:pPr>
              <w:jc w:val="center"/>
              <w:rPr>
                <w:rFonts w:ascii="Times New Roman" w:hAnsi="Times New Roman" w:cs="Times New Roman"/>
                <w:sz w:val="28"/>
                <w:szCs w:val="28"/>
                <w:lang w:val="uk-UA"/>
              </w:rPr>
            </w:pPr>
            <w:r>
              <w:rPr>
                <w:rFonts w:ascii="Times New Roman" w:hAnsi="Times New Roman" w:cs="Times New Roman"/>
                <w:sz w:val="28"/>
                <w:szCs w:val="28"/>
                <w:lang w:val="uk-UA"/>
              </w:rPr>
              <w:t>29</w:t>
            </w:r>
            <w:r w:rsidRPr="00D20B67">
              <w:rPr>
                <w:rFonts w:ascii="Times New Roman" w:hAnsi="Times New Roman" w:cs="Times New Roman"/>
                <w:sz w:val="28"/>
                <w:szCs w:val="28"/>
                <w:lang w:val="uk-UA"/>
              </w:rPr>
              <w:t>,5</w:t>
            </w:r>
            <w:r>
              <w:rPr>
                <w:rFonts w:ascii="Times New Roman" w:hAnsi="Times New Roman" w:cs="Times New Roman"/>
                <w:sz w:val="28"/>
                <w:szCs w:val="28"/>
                <w:lang w:val="uk-UA"/>
              </w:rPr>
              <w:t>+3</w:t>
            </w:r>
          </w:p>
        </w:tc>
        <w:tc>
          <w:tcPr>
            <w:tcW w:w="992" w:type="dxa"/>
          </w:tcPr>
          <w:p w:rsidR="004275B5" w:rsidRPr="00D20B67" w:rsidRDefault="004275B5" w:rsidP="00E473A5">
            <w:pPr>
              <w:jc w:val="center"/>
              <w:rPr>
                <w:rFonts w:ascii="Times New Roman" w:hAnsi="Times New Roman" w:cs="Times New Roman"/>
                <w:sz w:val="28"/>
                <w:szCs w:val="28"/>
                <w:lang w:val="uk-UA"/>
              </w:rPr>
            </w:pPr>
            <w:r>
              <w:rPr>
                <w:rFonts w:ascii="Times New Roman" w:hAnsi="Times New Roman" w:cs="Times New Roman"/>
                <w:sz w:val="28"/>
                <w:szCs w:val="28"/>
                <w:lang w:val="uk-UA"/>
              </w:rPr>
              <w:t>31+3</w:t>
            </w:r>
          </w:p>
        </w:tc>
      </w:tr>
    </w:tbl>
    <w:p w:rsidR="004275B5" w:rsidRPr="00E473A5" w:rsidRDefault="004275B5" w:rsidP="00E473A5">
      <w:pPr>
        <w:jc w:val="both"/>
        <w:rPr>
          <w:rFonts w:ascii="Times New Roman" w:hAnsi="Times New Roman" w:cs="Times New Roman"/>
          <w:lang w:val="uk-UA"/>
        </w:rPr>
      </w:pPr>
      <w:r>
        <w:rPr>
          <w:rFonts w:ascii="Times New Roman" w:hAnsi="Times New Roman" w:cs="Times New Roman"/>
          <w:sz w:val="28"/>
          <w:szCs w:val="28"/>
          <w:lang w:val="uk-UA"/>
        </w:rPr>
        <w:t>*</w:t>
      </w:r>
      <w:r w:rsidRPr="00E473A5">
        <w:rPr>
          <w:rFonts w:ascii="Times New Roman" w:hAnsi="Times New Roman" w:cs="Times New Roman"/>
          <w:lang w:val="uk-UA"/>
        </w:rPr>
        <w:t>Години, передбачені для фізичної культури, не враховують під час визначення гранично допустимого навантаження учнів</w:t>
      </w:r>
    </w:p>
    <w:p w:rsidR="004275B5" w:rsidRPr="00E473A5" w:rsidRDefault="004275B5" w:rsidP="00E473A5">
      <w:pPr>
        <w:widowControl/>
        <w:rPr>
          <w:rFonts w:ascii="Times New Roman" w:hAnsi="Times New Roman" w:cs="Times New Roman"/>
          <w:b/>
          <w:color w:val="1F3864"/>
          <w:lang w:val="uk-UA" w:eastAsia="uk-UA"/>
        </w:rPr>
      </w:pPr>
    </w:p>
    <w:p w:rsidR="004275B5" w:rsidRPr="0076283B" w:rsidRDefault="004275B5" w:rsidP="00E473A5">
      <w:pPr>
        <w:widowControl/>
        <w:rPr>
          <w:rFonts w:ascii="Times New Roman" w:hAnsi="Times New Roman" w:cs="Times New Roman"/>
          <w:b/>
          <w:color w:val="1F3864"/>
          <w:lang w:val="uk-UA" w:eastAsia="uk-UA"/>
        </w:rPr>
      </w:pPr>
      <w:r>
        <w:rPr>
          <w:rFonts w:ascii="Times New Roman" w:hAnsi="Times New Roman" w:cs="Times New Roman"/>
          <w:color w:val="auto"/>
          <w:lang w:val="ru-RU" w:eastAsia="uk-UA"/>
        </w:rPr>
        <w:t xml:space="preserve">              </w:t>
      </w:r>
      <w:r w:rsidRPr="00E473A5">
        <w:rPr>
          <w:rFonts w:ascii="Times New Roman" w:hAnsi="Times New Roman" w:cs="Times New Roman"/>
          <w:color w:val="auto"/>
          <w:lang w:val="ru-RU" w:eastAsia="uk-UA"/>
        </w:rPr>
        <w:t>Директор школи                                                            К.О. Пилипенко</w:t>
      </w:r>
    </w:p>
    <w:p w:rsidR="004275B5" w:rsidRDefault="004275B5" w:rsidP="0076283B">
      <w:pPr>
        <w:widowControl/>
        <w:jc w:val="center"/>
        <w:rPr>
          <w:rFonts w:ascii="Times New Roman" w:hAnsi="Times New Roman" w:cs="Times New Roman"/>
          <w:b/>
          <w:color w:val="auto"/>
          <w:lang w:val="uk-UA" w:eastAsia="uk-UA"/>
        </w:rPr>
      </w:pPr>
    </w:p>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
          <w:color w:val="auto"/>
          <w:lang w:val="uk-UA" w:eastAsia="uk-UA"/>
        </w:rPr>
        <w:t>Програмне забезпечення</w:t>
      </w:r>
    </w:p>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
          <w:color w:val="auto"/>
          <w:lang w:val="uk-UA" w:eastAsia="uk-UA"/>
        </w:rPr>
        <w:t>Освітньої програми</w:t>
      </w:r>
    </w:p>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
          <w:color w:val="auto"/>
          <w:lang w:val="uk-UA" w:eastAsia="uk-UA"/>
        </w:rPr>
        <w:t>Терешківсько</w:t>
      </w:r>
      <w:r>
        <w:rPr>
          <w:rFonts w:ascii="Times New Roman" w:hAnsi="Times New Roman" w:cs="Times New Roman"/>
          <w:b/>
          <w:color w:val="auto"/>
          <w:lang w:val="uk-UA" w:eastAsia="uk-UA"/>
        </w:rPr>
        <w:t>го</w:t>
      </w:r>
      <w:r w:rsidRPr="0076283B">
        <w:rPr>
          <w:rFonts w:ascii="Times New Roman" w:hAnsi="Times New Roman" w:cs="Times New Roman"/>
          <w:b/>
          <w:color w:val="auto"/>
          <w:lang w:val="uk-UA" w:eastAsia="uk-UA"/>
        </w:rPr>
        <w:t xml:space="preserve"> </w:t>
      </w:r>
      <w:r>
        <w:rPr>
          <w:rFonts w:ascii="Times New Roman" w:hAnsi="Times New Roman" w:cs="Times New Roman"/>
          <w:b/>
          <w:color w:val="auto"/>
          <w:lang w:val="uk-UA" w:eastAsia="uk-UA"/>
        </w:rPr>
        <w:t>ліцею</w:t>
      </w:r>
    </w:p>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
          <w:color w:val="auto"/>
          <w:lang w:val="uk-UA" w:eastAsia="uk-UA"/>
        </w:rPr>
        <w:t>Терешківської сільської ради Полтавського району   Полтавської області</w:t>
      </w:r>
    </w:p>
    <w:p w:rsidR="004275B5" w:rsidRPr="0076283B" w:rsidRDefault="004275B5" w:rsidP="0076283B">
      <w:pPr>
        <w:widowControl/>
        <w:jc w:val="center"/>
        <w:rPr>
          <w:rFonts w:ascii="Times New Roman" w:hAnsi="Times New Roman" w:cs="Times New Roman"/>
          <w:b/>
          <w:color w:val="auto"/>
          <w:sz w:val="28"/>
          <w:szCs w:val="28"/>
          <w:lang w:val="ru-RU" w:eastAsia="uk-UA"/>
        </w:rPr>
      </w:pPr>
      <w:r w:rsidRPr="0076283B">
        <w:rPr>
          <w:rFonts w:ascii="Times New Roman" w:hAnsi="Times New Roman" w:cs="Times New Roman"/>
          <w:b/>
          <w:color w:val="auto"/>
          <w:sz w:val="28"/>
          <w:szCs w:val="28"/>
          <w:lang w:val="uk-UA" w:eastAsia="uk-UA"/>
        </w:rPr>
        <w:t>ІІ ступен</w:t>
      </w:r>
      <w:r w:rsidRPr="0076283B">
        <w:rPr>
          <w:rFonts w:ascii="Times New Roman" w:hAnsi="Times New Roman" w:cs="Times New Roman"/>
          <w:b/>
          <w:color w:val="auto"/>
          <w:sz w:val="28"/>
          <w:szCs w:val="28"/>
          <w:lang w:val="ru-RU" w:eastAsia="uk-UA"/>
        </w:rPr>
        <w:t>я</w:t>
      </w:r>
    </w:p>
    <w:p w:rsidR="004275B5" w:rsidRPr="0076283B" w:rsidRDefault="004275B5" w:rsidP="0076283B">
      <w:pPr>
        <w:widowControl/>
        <w:jc w:val="center"/>
        <w:rPr>
          <w:rFonts w:ascii="Times New Roman" w:hAnsi="Times New Roman" w:cs="Times New Roman"/>
          <w:b/>
          <w:color w:val="auto"/>
          <w:lang w:val="ru-RU" w:eastAsia="uk-UA"/>
        </w:rPr>
      </w:pPr>
      <w:r w:rsidRPr="0076283B">
        <w:rPr>
          <w:rFonts w:ascii="Times New Roman" w:hAnsi="Times New Roman" w:cs="Times New Roman"/>
          <w:b/>
          <w:color w:val="auto"/>
          <w:lang w:val="uk-UA" w:eastAsia="uk-UA"/>
        </w:rPr>
        <w:t>на 20</w:t>
      </w:r>
      <w:r>
        <w:rPr>
          <w:rFonts w:ascii="Times New Roman" w:hAnsi="Times New Roman" w:cs="Times New Roman"/>
          <w:b/>
          <w:color w:val="auto"/>
          <w:lang w:val="uk-UA" w:eastAsia="uk-UA"/>
        </w:rPr>
        <w:t>20</w:t>
      </w:r>
      <w:r w:rsidRPr="0076283B">
        <w:rPr>
          <w:rFonts w:ascii="Times New Roman" w:hAnsi="Times New Roman" w:cs="Times New Roman"/>
          <w:b/>
          <w:color w:val="auto"/>
          <w:lang w:val="uk-UA" w:eastAsia="uk-UA"/>
        </w:rPr>
        <w:t>-202</w:t>
      </w:r>
      <w:r>
        <w:rPr>
          <w:rFonts w:ascii="Times New Roman" w:hAnsi="Times New Roman" w:cs="Times New Roman"/>
          <w:b/>
          <w:color w:val="auto"/>
          <w:lang w:val="uk-UA" w:eastAsia="uk-UA"/>
        </w:rPr>
        <w:t>1</w:t>
      </w:r>
      <w:r w:rsidRPr="0076283B">
        <w:rPr>
          <w:rFonts w:ascii="Times New Roman" w:hAnsi="Times New Roman" w:cs="Times New Roman"/>
          <w:b/>
          <w:color w:val="auto"/>
          <w:lang w:val="uk-UA" w:eastAsia="uk-UA"/>
        </w:rPr>
        <w:t xml:space="preserve"> навчальний рік</w:t>
      </w:r>
    </w:p>
    <w:p w:rsidR="004275B5" w:rsidRPr="0076283B" w:rsidRDefault="004275B5" w:rsidP="0076283B">
      <w:pPr>
        <w:widowControl/>
        <w:jc w:val="center"/>
        <w:rPr>
          <w:rFonts w:ascii="Times New Roman" w:hAnsi="Times New Roman" w:cs="Times New Roman"/>
          <w:b/>
          <w:color w:val="auto"/>
          <w:lang w:val="ru-RU" w:eastAsia="uk-UA"/>
        </w:rPr>
      </w:pPr>
    </w:p>
    <w:p w:rsidR="004275B5" w:rsidRPr="0076283B" w:rsidRDefault="004275B5" w:rsidP="0076283B">
      <w:pPr>
        <w:widowControl/>
        <w:jc w:val="center"/>
        <w:rPr>
          <w:rFonts w:ascii="Times New Roman" w:hAnsi="Times New Roman" w:cs="Times New Roman"/>
          <w:b/>
          <w:color w:val="1F3864"/>
          <w:lang w:val="ru-RU" w:eastAsia="uk-UA"/>
        </w:rPr>
      </w:pPr>
    </w:p>
    <w:tbl>
      <w:tblPr>
        <w:tblOverlap w:val="never"/>
        <w:tblW w:w="9908" w:type="dxa"/>
        <w:tblInd w:w="-274" w:type="dxa"/>
        <w:tblLayout w:type="fixed"/>
        <w:tblCellMar>
          <w:left w:w="10" w:type="dxa"/>
          <w:right w:w="10" w:type="dxa"/>
        </w:tblCellMar>
        <w:tblLook w:val="00A0"/>
      </w:tblPr>
      <w:tblGrid>
        <w:gridCol w:w="2046"/>
        <w:gridCol w:w="710"/>
        <w:gridCol w:w="2049"/>
        <w:gridCol w:w="993"/>
        <w:gridCol w:w="1986"/>
        <w:gridCol w:w="2124"/>
      </w:tblGrid>
      <w:tr w:rsidR="004275B5" w:rsidRPr="001B302F" w:rsidTr="0076283B">
        <w:trPr>
          <w:trHeight w:hRule="exact" w:val="1605"/>
        </w:trPr>
        <w:tc>
          <w:tcPr>
            <w:tcW w:w="204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b/>
                <w:bCs/>
                <w:color w:val="1F3864"/>
                <w:spacing w:val="4"/>
                <w:sz w:val="22"/>
                <w:szCs w:val="22"/>
                <w:shd w:val="clear" w:color="auto" w:fill="FFFFFF"/>
                <w:lang w:val="uk-UA" w:eastAsia="uk-UA"/>
              </w:rPr>
              <w:t>Українська</w:t>
            </w:r>
          </w:p>
          <w:p w:rsidR="004275B5" w:rsidRPr="0076283B" w:rsidRDefault="004275B5" w:rsidP="0076283B">
            <w:pPr>
              <w:widowControl/>
              <w:jc w:val="center"/>
              <w:rPr>
                <w:rFonts w:ascii="Times New Roman" w:hAnsi="Times New Roman" w:cs="Times New Roman"/>
                <w:b/>
                <w:color w:val="1F3864"/>
                <w:lang w:val="uk-UA" w:eastAsia="uk-UA"/>
              </w:rPr>
            </w:pPr>
            <w:r w:rsidRPr="0076283B">
              <w:rPr>
                <w:rFonts w:ascii="Times New Roman" w:hAnsi="Times New Roman" w:cs="Times New Roman"/>
                <w:b/>
                <w:color w:val="1F3864"/>
                <w:sz w:val="22"/>
                <w:szCs w:val="22"/>
                <w:lang w:val="uk-UA" w:eastAsia="uk-UA"/>
              </w:rPr>
              <w:t>мова</w:t>
            </w:r>
          </w:p>
        </w:tc>
        <w:tc>
          <w:tcPr>
            <w:tcW w:w="710"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bCs/>
                <w:color w:val="1F3864"/>
                <w:spacing w:val="6"/>
                <w:sz w:val="22"/>
                <w:szCs w:val="22"/>
                <w:shd w:val="clear" w:color="auto" w:fill="FFFFFF"/>
                <w:lang w:val="uk-UA" w:eastAsia="uk-UA"/>
              </w:rPr>
              <w:t>1</w:t>
            </w:r>
            <w:r w:rsidRPr="0076283B">
              <w:rPr>
                <w:rFonts w:ascii="Times New Roman" w:hAnsi="Times New Roman" w:cs="Times New Roman"/>
                <w:b/>
                <w:bCs/>
                <w:color w:val="1F3864"/>
                <w:spacing w:val="6"/>
                <w:sz w:val="22"/>
                <w:szCs w:val="22"/>
                <w:shd w:val="clear" w:color="auto" w:fill="FFFFFF"/>
                <w:lang w:val="uk-UA" w:eastAsia="uk-UA"/>
              </w:rPr>
              <w:t>.</w:t>
            </w:r>
          </w:p>
        </w:tc>
        <w:tc>
          <w:tcPr>
            <w:tcW w:w="2049"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z w:val="20"/>
                <w:szCs w:val="20"/>
                <w:lang w:val="uk-UA" w:eastAsia="uk-UA"/>
              </w:rPr>
            </w:pPr>
            <w:r w:rsidRPr="0076283B">
              <w:rPr>
                <w:rFonts w:ascii="Times New Roman" w:hAnsi="Times New Roman" w:cs="Times New Roman"/>
                <w:bCs/>
                <w:color w:val="auto"/>
                <w:sz w:val="20"/>
                <w:szCs w:val="20"/>
                <w:lang w:val="uk-UA" w:eastAsia="uk-UA"/>
              </w:rPr>
              <w:t>УКРАЇНСЬКА МОВА.</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bCs/>
                <w:color w:val="auto"/>
                <w:sz w:val="20"/>
                <w:szCs w:val="20"/>
                <w:lang w:val="uk-UA" w:eastAsia="uk-UA"/>
              </w:rPr>
              <w:t>5</w:t>
            </w:r>
            <w:r w:rsidRPr="0076283B">
              <w:rPr>
                <w:rFonts w:ascii="Times New Roman" w:hAnsi="Times New Roman" w:cs="Times New Roman"/>
                <w:i/>
                <w:iCs/>
                <w:color w:val="auto"/>
                <w:sz w:val="20"/>
                <w:szCs w:val="20"/>
                <w:lang w:val="uk-UA" w:eastAsia="uk-UA"/>
              </w:rPr>
              <w:t>–</w:t>
            </w:r>
            <w:r w:rsidRPr="0076283B">
              <w:rPr>
                <w:rFonts w:ascii="Times New Roman" w:hAnsi="Times New Roman" w:cs="Times New Roman"/>
                <w:bCs/>
                <w:color w:val="auto"/>
                <w:sz w:val="20"/>
                <w:szCs w:val="20"/>
                <w:lang w:val="uk-UA" w:eastAsia="uk-UA"/>
              </w:rPr>
              <w:t>9 класи</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bCs/>
                <w:color w:val="auto"/>
                <w:sz w:val="20"/>
                <w:szCs w:val="20"/>
                <w:lang w:val="uk-UA" w:eastAsia="uk-UA"/>
              </w:rPr>
              <w:t>Програма для загальноосвітніх навчальних закладів</w:t>
            </w:r>
          </w:p>
        </w:tc>
        <w:tc>
          <w:tcPr>
            <w:tcW w:w="993"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auto"/>
                <w:lang w:eastAsia="uk-UA"/>
              </w:rPr>
            </w:pPr>
            <w:r w:rsidRPr="0076283B">
              <w:rPr>
                <w:rFonts w:ascii="Times New Roman" w:hAnsi="Times New Roman" w:cs="Times New Roman"/>
                <w:bCs/>
                <w:color w:val="auto"/>
                <w:spacing w:val="-3"/>
                <w:sz w:val="22"/>
                <w:szCs w:val="22"/>
                <w:shd w:val="clear" w:color="auto" w:fill="FFFFFF"/>
                <w:lang w:val="uk-UA" w:eastAsia="uk-UA"/>
              </w:rPr>
              <w:t>5-</w:t>
            </w:r>
            <w:r w:rsidRPr="0076283B">
              <w:rPr>
                <w:rFonts w:ascii="Times New Roman" w:hAnsi="Times New Roman" w:cs="Times New Roman"/>
                <w:bCs/>
                <w:color w:val="auto"/>
                <w:spacing w:val="-3"/>
                <w:sz w:val="22"/>
                <w:szCs w:val="22"/>
                <w:shd w:val="clear" w:color="auto" w:fill="FFFFFF"/>
                <w:lang w:eastAsia="uk-UA"/>
              </w:rPr>
              <w:t>9</w:t>
            </w:r>
          </w:p>
        </w:tc>
        <w:tc>
          <w:tcPr>
            <w:tcW w:w="198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pacing w:val="6"/>
                <w:shd w:val="clear" w:color="auto" w:fill="FFFFFF"/>
                <w:lang w:val="uk-UA" w:eastAsia="uk-UA"/>
              </w:rPr>
            </w:pPr>
            <w:r w:rsidRPr="0076283B">
              <w:rPr>
                <w:rFonts w:ascii="Times New Roman" w:hAnsi="Times New Roman" w:cs="Times New Roman"/>
                <w:bCs/>
                <w:color w:val="auto"/>
                <w:spacing w:val="6"/>
                <w:sz w:val="22"/>
                <w:szCs w:val="22"/>
                <w:shd w:val="clear" w:color="auto" w:fill="FFFFFF"/>
                <w:lang w:val="uk-UA" w:eastAsia="uk-UA"/>
              </w:rPr>
              <w:t xml:space="preserve"> Сайт МОН</w:t>
            </w:r>
          </w:p>
          <w:p w:rsidR="004275B5" w:rsidRPr="0076283B" w:rsidRDefault="004275B5" w:rsidP="0076283B">
            <w:pPr>
              <w:widowControl/>
              <w:rPr>
                <w:rFonts w:ascii="Times New Roman" w:hAnsi="Times New Roman" w:cs="Times New Roman"/>
                <w:bCs/>
                <w:color w:val="auto"/>
                <w:spacing w:val="6"/>
                <w:shd w:val="clear" w:color="auto" w:fill="FFFFFF"/>
                <w:lang w:val="ru-RU" w:eastAsia="uk-UA"/>
              </w:rPr>
            </w:pPr>
          </w:p>
          <w:p w:rsidR="004275B5" w:rsidRPr="0076283B" w:rsidRDefault="004275B5" w:rsidP="0076283B">
            <w:pPr>
              <w:widowControl/>
              <w:rPr>
                <w:rFonts w:ascii="Times New Roman" w:hAnsi="Times New Roman" w:cs="Times New Roman"/>
                <w:color w:val="auto"/>
                <w:sz w:val="20"/>
                <w:szCs w:val="20"/>
                <w:lang w:val="uk-UA" w:eastAsia="uk-UA"/>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4275B5" w:rsidRPr="0076283B" w:rsidRDefault="004275B5" w:rsidP="0076283B">
            <w:pPr>
              <w:widowControl/>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Наказ Міністерства освіти і науки України від 07.06.2017 №804 та від 23.10.2017 №1407</w:t>
            </w:r>
          </w:p>
        </w:tc>
      </w:tr>
      <w:tr w:rsidR="004275B5" w:rsidRPr="001B302F" w:rsidTr="0076283B">
        <w:trPr>
          <w:trHeight w:hRule="exact" w:val="1991"/>
        </w:trPr>
        <w:tc>
          <w:tcPr>
            <w:tcW w:w="204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b/>
                <w:bCs/>
                <w:color w:val="1F3864"/>
                <w:spacing w:val="4"/>
                <w:sz w:val="22"/>
                <w:szCs w:val="22"/>
                <w:shd w:val="clear" w:color="auto" w:fill="FFFFFF"/>
                <w:lang w:val="uk-UA" w:eastAsia="uk-UA"/>
              </w:rPr>
              <w:t>Українська</w:t>
            </w:r>
          </w:p>
          <w:p w:rsidR="004275B5" w:rsidRPr="0076283B" w:rsidRDefault="004275B5" w:rsidP="0076283B">
            <w:pPr>
              <w:widowControl/>
              <w:jc w:val="center"/>
              <w:rPr>
                <w:rFonts w:ascii="Times New Roman" w:hAnsi="Times New Roman" w:cs="Times New Roman"/>
                <w:b/>
                <w:color w:val="1F3864"/>
                <w:lang w:val="uk-UA" w:eastAsia="uk-UA"/>
              </w:rPr>
            </w:pPr>
            <w:r w:rsidRPr="0076283B">
              <w:rPr>
                <w:rFonts w:ascii="Times New Roman" w:hAnsi="Times New Roman" w:cs="Times New Roman"/>
                <w:b/>
                <w:color w:val="1F3864"/>
                <w:sz w:val="22"/>
                <w:szCs w:val="22"/>
                <w:lang w:val="uk-UA" w:eastAsia="uk-UA"/>
              </w:rPr>
              <w:t>література</w:t>
            </w:r>
          </w:p>
        </w:tc>
        <w:tc>
          <w:tcPr>
            <w:tcW w:w="710"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color w:val="1F3864"/>
                <w:sz w:val="22"/>
                <w:szCs w:val="22"/>
                <w:lang w:val="uk-UA" w:eastAsia="uk-UA"/>
              </w:rPr>
              <w:t>2.</w:t>
            </w:r>
          </w:p>
        </w:tc>
        <w:tc>
          <w:tcPr>
            <w:tcW w:w="2049"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color w:val="auto"/>
                <w:sz w:val="20"/>
                <w:szCs w:val="20"/>
                <w:lang w:val="ru-RU" w:eastAsia="uk-UA"/>
              </w:rPr>
            </w:pPr>
            <w:r w:rsidRPr="0076283B">
              <w:rPr>
                <w:rFonts w:ascii="Times New Roman" w:hAnsi="Times New Roman" w:cs="Times New Roman"/>
                <w:color w:val="auto"/>
                <w:sz w:val="20"/>
                <w:szCs w:val="20"/>
                <w:lang w:val="uk-UA" w:eastAsia="uk-UA"/>
              </w:rPr>
              <w:t>УКРАЇНСЬКА ЛІТЕРАТУРА.</w:t>
            </w:r>
          </w:p>
          <w:p w:rsidR="004275B5" w:rsidRPr="0076283B" w:rsidRDefault="004275B5" w:rsidP="0076283B">
            <w:pPr>
              <w:widowControl/>
              <w:jc w:val="center"/>
              <w:rPr>
                <w:rFonts w:ascii="Times New Roman" w:hAnsi="Times New Roman" w:cs="Times New Roman"/>
                <w:iCs/>
                <w:color w:val="auto"/>
                <w:sz w:val="20"/>
                <w:szCs w:val="20"/>
                <w:lang w:val="ru-RU" w:eastAsia="uk-UA"/>
              </w:rPr>
            </w:pPr>
            <w:r w:rsidRPr="0076283B">
              <w:rPr>
                <w:rFonts w:ascii="Times New Roman" w:hAnsi="Times New Roman" w:cs="Times New Roman"/>
                <w:iCs/>
                <w:color w:val="auto"/>
                <w:sz w:val="20"/>
                <w:szCs w:val="20"/>
                <w:lang w:val="uk-UA" w:eastAsia="uk-UA"/>
              </w:rPr>
              <w:t>5–9 класи</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Програма для загальноосвітніх навчальних закладів</w:t>
            </w:r>
          </w:p>
        </w:tc>
        <w:tc>
          <w:tcPr>
            <w:tcW w:w="993"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Cs/>
                <w:color w:val="auto"/>
                <w:spacing w:val="6"/>
                <w:sz w:val="22"/>
                <w:szCs w:val="22"/>
                <w:shd w:val="clear" w:color="auto" w:fill="FFFFFF"/>
                <w:lang w:val="uk-UA" w:eastAsia="uk-UA"/>
              </w:rPr>
              <w:t>5-9</w:t>
            </w:r>
          </w:p>
        </w:tc>
        <w:tc>
          <w:tcPr>
            <w:tcW w:w="198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pacing w:val="6"/>
                <w:shd w:val="clear" w:color="auto" w:fill="FFFFFF"/>
                <w:lang w:val="ru-RU" w:eastAsia="uk-UA"/>
              </w:rPr>
            </w:pPr>
            <w:r w:rsidRPr="0076283B">
              <w:rPr>
                <w:rFonts w:ascii="Times New Roman" w:hAnsi="Times New Roman" w:cs="Times New Roman"/>
                <w:bCs/>
                <w:color w:val="auto"/>
                <w:spacing w:val="6"/>
                <w:sz w:val="22"/>
                <w:szCs w:val="22"/>
                <w:shd w:val="clear" w:color="auto" w:fill="FFFFFF"/>
                <w:lang w:val="uk-UA" w:eastAsia="uk-UA"/>
              </w:rPr>
              <w:t>Сайт МОН</w:t>
            </w:r>
          </w:p>
          <w:p w:rsidR="004275B5" w:rsidRPr="0076283B" w:rsidRDefault="004275B5" w:rsidP="0076283B">
            <w:pPr>
              <w:widowControl/>
              <w:rPr>
                <w:rFonts w:ascii="Times New Roman" w:hAnsi="Times New Roman" w:cs="Times New Roman"/>
                <w:color w:val="auto"/>
                <w:sz w:val="20"/>
                <w:szCs w:val="20"/>
                <w:lang w:val="uk-UA" w:eastAsia="uk-UA"/>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4275B5" w:rsidRPr="0076283B" w:rsidRDefault="004275B5" w:rsidP="0076283B">
            <w:pPr>
              <w:widowControl/>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Наказ Міністерства освіти і науки України від 07.06.2017 №804 та від 23.10.2017 №1407</w:t>
            </w:r>
          </w:p>
        </w:tc>
      </w:tr>
      <w:tr w:rsidR="004275B5" w:rsidRPr="001B302F" w:rsidTr="0076283B">
        <w:trPr>
          <w:trHeight w:hRule="exact" w:val="1827"/>
        </w:trPr>
        <w:tc>
          <w:tcPr>
            <w:tcW w:w="204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1F3864"/>
                <w:lang w:val="uk-UA" w:eastAsia="uk-UA"/>
              </w:rPr>
            </w:pPr>
            <w:r w:rsidRPr="0076283B">
              <w:rPr>
                <w:rFonts w:ascii="Times New Roman" w:hAnsi="Times New Roman" w:cs="Times New Roman"/>
                <w:b/>
                <w:color w:val="1F3864"/>
                <w:sz w:val="22"/>
                <w:szCs w:val="22"/>
                <w:lang w:val="uk-UA" w:eastAsia="uk-UA"/>
              </w:rPr>
              <w:t>Зарубіжна</w:t>
            </w:r>
          </w:p>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b/>
                <w:color w:val="1F3864"/>
                <w:sz w:val="22"/>
                <w:szCs w:val="22"/>
                <w:lang w:val="uk-UA" w:eastAsia="uk-UA"/>
              </w:rPr>
              <w:t xml:space="preserve"> література</w:t>
            </w:r>
          </w:p>
        </w:tc>
        <w:tc>
          <w:tcPr>
            <w:tcW w:w="710"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Calibri" w:hAnsi="Calibri" w:cs="Times New Roman"/>
                <w:b/>
                <w:color w:val="1F3864"/>
                <w:lang w:val="uk-UA" w:eastAsia="uk-UA"/>
              </w:rPr>
            </w:pPr>
            <w:r w:rsidRPr="0076283B">
              <w:rPr>
                <w:rFonts w:ascii="Times New Roman" w:hAnsi="Times New Roman" w:cs="Times New Roman"/>
                <w:bCs/>
                <w:color w:val="1F3864"/>
                <w:spacing w:val="6"/>
                <w:sz w:val="22"/>
                <w:szCs w:val="22"/>
                <w:shd w:val="clear" w:color="auto" w:fill="FFFFFF"/>
                <w:lang w:val="uk-UA" w:eastAsia="uk-UA"/>
              </w:rPr>
              <w:t>3</w:t>
            </w:r>
            <w:r w:rsidRPr="0076283B">
              <w:rPr>
                <w:rFonts w:ascii="Calibri" w:hAnsi="Calibri" w:cs="Malgun Gothic"/>
                <w:bCs/>
                <w:color w:val="1F3864"/>
                <w:spacing w:val="6"/>
                <w:sz w:val="22"/>
                <w:szCs w:val="22"/>
                <w:shd w:val="clear" w:color="auto" w:fill="FFFFFF"/>
                <w:lang w:val="uk-UA" w:eastAsia="uk-UA"/>
              </w:rPr>
              <w:t>.</w:t>
            </w:r>
          </w:p>
        </w:tc>
        <w:tc>
          <w:tcPr>
            <w:tcW w:w="2049"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ЗАРУБІЖНА ЛІТЕРАТУРА.</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5</w:t>
            </w:r>
            <w:r w:rsidRPr="0076283B">
              <w:rPr>
                <w:rFonts w:ascii="Times New Roman" w:hAnsi="Times New Roman" w:cs="Times New Roman"/>
                <w:i/>
                <w:iCs/>
                <w:color w:val="auto"/>
                <w:sz w:val="20"/>
                <w:szCs w:val="20"/>
                <w:lang w:val="uk-UA" w:eastAsia="uk-UA"/>
              </w:rPr>
              <w:t>–</w:t>
            </w:r>
            <w:r w:rsidRPr="0076283B">
              <w:rPr>
                <w:rFonts w:ascii="Times New Roman" w:hAnsi="Times New Roman" w:cs="Times New Roman"/>
                <w:color w:val="auto"/>
                <w:sz w:val="20"/>
                <w:szCs w:val="20"/>
                <w:lang w:val="uk-UA" w:eastAsia="uk-UA"/>
              </w:rPr>
              <w:t>9 класи</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Програма для загальноосвітніх навчальних закладів</w:t>
            </w:r>
          </w:p>
          <w:p w:rsidR="004275B5" w:rsidRPr="0076283B" w:rsidRDefault="004275B5" w:rsidP="0076283B">
            <w:pPr>
              <w:widowControl/>
              <w:rPr>
                <w:rFonts w:ascii="Times New Roman" w:hAnsi="Times New Roman" w:cs="Times New Roman"/>
                <w:color w:val="auto"/>
                <w:sz w:val="20"/>
                <w:szCs w:val="20"/>
                <w:lang w:val="uk-UA" w:eastAsia="uk-UA"/>
              </w:rPr>
            </w:pPr>
          </w:p>
        </w:tc>
        <w:tc>
          <w:tcPr>
            <w:tcW w:w="993"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Cs/>
                <w:color w:val="auto"/>
                <w:spacing w:val="6"/>
                <w:sz w:val="22"/>
                <w:szCs w:val="22"/>
                <w:shd w:val="clear" w:color="auto" w:fill="FFFFFF"/>
                <w:lang w:val="uk-UA" w:eastAsia="uk-UA"/>
              </w:rPr>
              <w:t>5-9</w:t>
            </w:r>
          </w:p>
        </w:tc>
        <w:tc>
          <w:tcPr>
            <w:tcW w:w="198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pacing w:val="6"/>
                <w:shd w:val="clear" w:color="auto" w:fill="FFFFFF"/>
                <w:lang w:val="ru-RU" w:eastAsia="uk-UA"/>
              </w:rPr>
            </w:pPr>
            <w:r w:rsidRPr="0076283B">
              <w:rPr>
                <w:rFonts w:ascii="Times New Roman" w:hAnsi="Times New Roman" w:cs="Times New Roman"/>
                <w:bCs/>
                <w:color w:val="auto"/>
                <w:spacing w:val="6"/>
                <w:sz w:val="22"/>
                <w:szCs w:val="22"/>
                <w:shd w:val="clear" w:color="auto" w:fill="FFFFFF"/>
                <w:lang w:val="uk-UA" w:eastAsia="uk-UA"/>
              </w:rPr>
              <w:t>Сайт МОН</w:t>
            </w:r>
          </w:p>
          <w:p w:rsidR="004275B5" w:rsidRPr="0076283B" w:rsidRDefault="004275B5" w:rsidP="0076283B">
            <w:pPr>
              <w:widowControl/>
              <w:rPr>
                <w:rFonts w:ascii="Times New Roman" w:hAnsi="Times New Roman" w:cs="Times New Roman"/>
                <w:color w:val="auto"/>
                <w:sz w:val="20"/>
                <w:szCs w:val="20"/>
                <w:lang w:val="uk-UA" w:eastAsia="uk-UA"/>
              </w:rPr>
            </w:pPr>
            <w:hyperlink r:id="rId11" w:history="1">
              <w:r w:rsidRPr="001B302F">
                <w:rPr>
                  <w:rStyle w:val="Hyperlink"/>
                  <w:rFonts w:cs="Microsoft Sans Serif"/>
                </w:rPr>
                <w:t>http</w:t>
              </w:r>
              <w:r w:rsidRPr="001B302F">
                <w:rPr>
                  <w:rStyle w:val="Hyperlink"/>
                  <w:rFonts w:cs="Microsoft Sans Serif"/>
                  <w:lang w:val="ru-RU"/>
                </w:rPr>
                <w:t>://</w:t>
              </w:r>
              <w:r w:rsidRPr="001B302F">
                <w:rPr>
                  <w:rStyle w:val="Hyperlink"/>
                  <w:rFonts w:cs="Microsoft Sans Serif"/>
                </w:rPr>
                <w:t>mon</w:t>
              </w:r>
              <w:r w:rsidRPr="001B302F">
                <w:rPr>
                  <w:rStyle w:val="Hyperlink"/>
                  <w:rFonts w:cs="Microsoft Sans Serif"/>
                  <w:lang w:val="ru-RU"/>
                </w:rPr>
                <w:t>.</w:t>
              </w:r>
              <w:r w:rsidRPr="001B302F">
                <w:rPr>
                  <w:rStyle w:val="Hyperlink"/>
                  <w:rFonts w:cs="Microsoft Sans Serif"/>
                </w:rPr>
                <w:t>gov</w:t>
              </w:r>
              <w:r w:rsidRPr="001B302F">
                <w:rPr>
                  <w:rStyle w:val="Hyperlink"/>
                  <w:rFonts w:cs="Microsoft Sans Serif"/>
                  <w:lang w:val="ru-RU"/>
                </w:rPr>
                <w:t>.</w:t>
              </w:r>
              <w:r w:rsidRPr="001B302F">
                <w:rPr>
                  <w:rStyle w:val="Hyperlink"/>
                  <w:rFonts w:cs="Microsoft Sans Serif"/>
                </w:rPr>
                <w:t>ua</w:t>
              </w:r>
              <w:r w:rsidRPr="001B302F">
                <w:rPr>
                  <w:rStyle w:val="Hyperlink"/>
                  <w:rFonts w:cs="Microsoft Sans Serif"/>
                  <w:lang w:val="ru-RU"/>
                </w:rPr>
                <w:t>/</w:t>
              </w:r>
              <w:r w:rsidRPr="001B302F">
                <w:rPr>
                  <w:rStyle w:val="Hyperlink"/>
                  <w:rFonts w:cs="Microsoft Sans Serif"/>
                </w:rPr>
                <w:t>content</w:t>
              </w:r>
              <w:r w:rsidRPr="001B302F">
                <w:rPr>
                  <w:rStyle w:val="Hyperlink"/>
                  <w:rFonts w:cs="Microsoft Sans Serif"/>
                  <w:lang w:val="ru-RU"/>
                </w:rPr>
                <w:t>/%</w:t>
              </w:r>
              <w:r w:rsidRPr="001B302F">
                <w:rPr>
                  <w:rStyle w:val="Hyperlink"/>
                  <w:rFonts w:cs="Microsoft Sans Serif"/>
                </w:rPr>
                <w:t>D</w:t>
              </w:r>
              <w:r w:rsidRPr="001B302F">
                <w:rPr>
                  <w:rStyle w:val="Hyperlink"/>
                  <w:rFonts w:cs="Microsoft Sans Serif"/>
                  <w:lang w:val="ru-RU"/>
                </w:rPr>
                <w:t>0%9</w:t>
              </w:r>
              <w:r w:rsidRPr="001B302F">
                <w:rPr>
                  <w:rStyle w:val="Hyperlink"/>
                  <w:rFonts w:cs="Microsoft Sans Serif"/>
                </w:rPr>
                <w:t>D</w:t>
              </w:r>
              <w:r w:rsidRPr="001B302F">
                <w:rPr>
                  <w:rStyle w:val="Hyperlink"/>
                  <w:rFonts w:cs="Microsoft Sans Serif"/>
                  <w:lang w:val="ru-RU"/>
                </w:rPr>
                <w:t>%</w:t>
              </w:r>
              <w:r w:rsidRPr="001B302F">
                <w:rPr>
                  <w:rStyle w:val="Hyperlink"/>
                  <w:rFonts w:cs="Microsoft Sans Serif"/>
                </w:rPr>
                <w:t>D</w:t>
              </w:r>
              <w:r w:rsidRPr="001B302F">
                <w:rPr>
                  <w:rStyle w:val="Hyperlink"/>
                  <w:rFonts w:cs="Microsoft Sans Serif"/>
                  <w:lang w:val="ru-RU"/>
                </w:rPr>
                <w:t>0%</w:t>
              </w:r>
              <w:r w:rsidRPr="001B302F">
                <w:rPr>
                  <w:rStyle w:val="Hyperlink"/>
                  <w:rFonts w:cs="Microsoft Sans Serif"/>
                </w:rPr>
                <w:t>BE</w:t>
              </w:r>
              <w:r w:rsidRPr="001B302F">
                <w:rPr>
                  <w:rStyle w:val="Hyperlink"/>
                  <w:rFonts w:cs="Microsoft Sans Serif"/>
                  <w:lang w:val="ru-RU"/>
                </w:rPr>
                <w:t>%</w:t>
              </w:r>
              <w:r w:rsidRPr="001B302F">
                <w:rPr>
                  <w:rStyle w:val="Hyperlink"/>
                  <w:rFonts w:cs="Microsoft Sans Serif"/>
                </w:rPr>
                <w:t>D</w:t>
              </w:r>
              <w:r w:rsidRPr="001B302F">
                <w:rPr>
                  <w:rStyle w:val="Hyperlink"/>
                  <w:rFonts w:cs="Microsoft Sans Serif"/>
                  <w:lang w:val="ru-RU"/>
                </w:rPr>
                <w:t>0%</w:t>
              </w:r>
              <w:r w:rsidRPr="001B302F">
                <w:rPr>
                  <w:rStyle w:val="Hyperlink"/>
                  <w:rFonts w:cs="Microsoft Sans Serif"/>
                </w:rPr>
                <w:t>B</w:t>
              </w:r>
              <w:r w:rsidRPr="001B302F">
                <w:rPr>
                  <w:rStyle w:val="Hyperlink"/>
                  <w:rFonts w:cs="Microsoft Sans Serif"/>
                  <w:lang w:val="ru-RU"/>
                </w:rPr>
                <w:t>2%</w:t>
              </w:r>
              <w:r w:rsidRPr="001B302F">
                <w:rPr>
                  <w:rStyle w:val="Hyperlink"/>
                  <w:rFonts w:cs="Microsoft Sans Serif"/>
                </w:rPr>
                <w:t>D</w:t>
              </w:r>
              <w:r w:rsidRPr="001B302F">
                <w:rPr>
                  <w:rStyle w:val="Hyperlink"/>
                  <w:rFonts w:cs="Microsoft Sans Serif"/>
                  <w:lang w:val="ru-RU"/>
                </w:rPr>
                <w:t>0%</w:t>
              </w:r>
              <w:r w:rsidRPr="001B302F">
                <w:rPr>
                  <w:rStyle w:val="Hyperlink"/>
                  <w:rFonts w:cs="Microsoft Sans Serif"/>
                </w:rPr>
                <w:t>B</w:t>
              </w:r>
              <w:r w:rsidRPr="001B302F">
                <w:rPr>
                  <w:rStyle w:val="Hyperlink"/>
                  <w:rFonts w:cs="Microsoft Sans Serif"/>
                  <w:lang w:val="ru-RU"/>
                </w:rPr>
                <w:t>8%</w:t>
              </w:r>
              <w:r w:rsidRPr="001B302F">
                <w:rPr>
                  <w:rStyle w:val="Hyperlink"/>
                  <w:rFonts w:cs="Microsoft Sans Serif"/>
                </w:rPr>
                <w:t>D</w:t>
              </w:r>
              <w:r w:rsidRPr="001B302F">
                <w:rPr>
                  <w:rStyle w:val="Hyperlink"/>
                  <w:rFonts w:cs="Microsoft Sans Serif"/>
                  <w:lang w:val="ru-RU"/>
                </w:rPr>
                <w:t>0%</w:t>
              </w:r>
              <w:r w:rsidRPr="001B302F">
                <w:rPr>
                  <w:rStyle w:val="Hyperlink"/>
                  <w:rFonts w:cs="Microsoft Sans Serif"/>
                </w:rPr>
                <w:t>BD</w:t>
              </w:r>
              <w:r w:rsidRPr="001B302F">
                <w:rPr>
                  <w:rStyle w:val="Hyperlink"/>
                  <w:rFonts w:cs="Microsoft Sans Serif"/>
                  <w:lang w:val="ru-RU"/>
                </w:rPr>
                <w:t>%</w:t>
              </w:r>
              <w:r w:rsidRPr="001B302F">
                <w:rPr>
                  <w:rStyle w:val="Hyperlink"/>
                  <w:rFonts w:cs="Microsoft Sans Serif"/>
                </w:rPr>
                <w:t>D</w:t>
              </w:r>
              <w:r w:rsidRPr="001B302F">
                <w:rPr>
                  <w:rStyle w:val="Hyperlink"/>
                  <w:rFonts w:cs="Microsoft Sans Serif"/>
                  <w:lang w:val="ru-RU"/>
                </w:rPr>
                <w:t>0%</w:t>
              </w:r>
              <w:r w:rsidRPr="001B302F">
                <w:rPr>
                  <w:rStyle w:val="Hyperlink"/>
                  <w:rFonts w:cs="Microsoft Sans Serif"/>
                </w:rPr>
                <w:t>B</w:t>
              </w:r>
              <w:r w:rsidRPr="001B302F">
                <w:rPr>
                  <w:rStyle w:val="Hyperlink"/>
                  <w:rFonts w:cs="Microsoft Sans Serif"/>
                  <w:lang w:val="ru-RU"/>
                </w:rPr>
                <w:t>8/2017/06/12/1/6-</w:t>
              </w:r>
              <w:r w:rsidRPr="001B302F">
                <w:rPr>
                  <w:rStyle w:val="Hyperlink"/>
                  <w:rFonts w:cs="Microsoft Sans Serif"/>
                </w:rPr>
                <w:t>zarubizhna</w:t>
              </w:r>
              <w:r w:rsidRPr="001B302F">
                <w:rPr>
                  <w:rStyle w:val="Hyperlink"/>
                  <w:rFonts w:cs="Microsoft Sans Serif"/>
                  <w:lang w:val="ru-RU"/>
                </w:rPr>
                <w:t>-</w:t>
              </w:r>
              <w:r w:rsidRPr="001B302F">
                <w:rPr>
                  <w:rStyle w:val="Hyperlink"/>
                  <w:rFonts w:cs="Microsoft Sans Serif"/>
                </w:rPr>
                <w:t>literatura</w:t>
              </w:r>
              <w:r w:rsidRPr="001B302F">
                <w:rPr>
                  <w:rStyle w:val="Hyperlink"/>
                  <w:rFonts w:cs="Microsoft Sans Serif"/>
                  <w:lang w:val="ru-RU"/>
                </w:rPr>
                <w:t>-5-9.</w:t>
              </w:r>
              <w:r w:rsidRPr="001B302F">
                <w:rPr>
                  <w:rStyle w:val="Hyperlink"/>
                  <w:rFonts w:cs="Microsoft Sans Serif"/>
                </w:rPr>
                <w:t>docx</w:t>
              </w:r>
            </w:hyperlink>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4275B5" w:rsidRPr="0076283B" w:rsidRDefault="004275B5" w:rsidP="0076283B">
            <w:pPr>
              <w:widowControl/>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Наказ Міністерства освіти і науки України від 07.06.2017 №804 та від 23.10.2017 №1407</w:t>
            </w:r>
          </w:p>
        </w:tc>
      </w:tr>
      <w:tr w:rsidR="004275B5" w:rsidRPr="001B302F" w:rsidTr="0076283B">
        <w:trPr>
          <w:trHeight w:hRule="exact" w:val="1981"/>
        </w:trPr>
        <w:tc>
          <w:tcPr>
            <w:tcW w:w="204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1F3864"/>
                <w:lang w:val="uk-UA" w:eastAsia="uk-UA"/>
              </w:rPr>
            </w:pPr>
            <w:r w:rsidRPr="0076283B">
              <w:rPr>
                <w:rFonts w:ascii="Times New Roman" w:hAnsi="Times New Roman" w:cs="Times New Roman"/>
                <w:b/>
                <w:color w:val="1F3864"/>
                <w:sz w:val="22"/>
                <w:szCs w:val="22"/>
                <w:lang w:val="uk-UA" w:eastAsia="uk-UA"/>
              </w:rPr>
              <w:t>Історія</w:t>
            </w:r>
          </w:p>
        </w:tc>
        <w:tc>
          <w:tcPr>
            <w:tcW w:w="710"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Calibri" w:hAnsi="Calibri" w:cs="Times New Roman"/>
                <w:color w:val="1F3864"/>
                <w:lang w:val="uk-UA" w:eastAsia="uk-UA"/>
              </w:rPr>
            </w:pPr>
            <w:r w:rsidRPr="0076283B">
              <w:rPr>
                <w:rFonts w:ascii="Times New Roman" w:hAnsi="Times New Roman" w:cs="Times New Roman"/>
                <w:bCs/>
                <w:color w:val="1F3864"/>
                <w:spacing w:val="6"/>
                <w:sz w:val="22"/>
                <w:szCs w:val="22"/>
                <w:shd w:val="clear" w:color="auto" w:fill="FFFFFF"/>
                <w:lang w:val="uk-UA" w:eastAsia="uk-UA"/>
              </w:rPr>
              <w:t>4</w:t>
            </w:r>
            <w:r w:rsidRPr="0076283B">
              <w:rPr>
                <w:rFonts w:ascii="Calibri" w:hAnsi="Calibri" w:cs="Malgun Gothic"/>
                <w:b/>
                <w:bCs/>
                <w:color w:val="1F3864"/>
                <w:spacing w:val="6"/>
                <w:sz w:val="22"/>
                <w:szCs w:val="22"/>
                <w:shd w:val="clear" w:color="auto" w:fill="FFFFFF"/>
                <w:lang w:val="uk-UA" w:eastAsia="uk-UA"/>
              </w:rPr>
              <w:t>.</w:t>
            </w:r>
          </w:p>
        </w:tc>
        <w:tc>
          <w:tcPr>
            <w:tcW w:w="2049"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color w:val="auto"/>
                <w:sz w:val="20"/>
                <w:szCs w:val="20"/>
                <w:lang w:val="ru-RU" w:eastAsia="uk-UA"/>
              </w:rPr>
            </w:pPr>
            <w:r w:rsidRPr="0076283B">
              <w:rPr>
                <w:rFonts w:ascii="Times New Roman" w:hAnsi="Times New Roman" w:cs="Times New Roman"/>
                <w:color w:val="auto"/>
                <w:sz w:val="20"/>
                <w:szCs w:val="20"/>
                <w:lang w:val="uk-UA" w:eastAsia="uk-UA"/>
              </w:rPr>
              <w:t xml:space="preserve">ІСТОРІЯ УКРАЇНИ. </w:t>
            </w:r>
          </w:p>
          <w:p w:rsidR="004275B5" w:rsidRPr="0076283B" w:rsidRDefault="004275B5" w:rsidP="0076283B">
            <w:pPr>
              <w:widowControl/>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ВСЕСВІТНЯ ІСТОРІЯ.</w:t>
            </w:r>
          </w:p>
          <w:p w:rsidR="004275B5" w:rsidRPr="0076283B" w:rsidRDefault="004275B5" w:rsidP="0076283B">
            <w:pPr>
              <w:widowControl/>
              <w:jc w:val="center"/>
              <w:rPr>
                <w:rFonts w:ascii="Times New Roman" w:hAnsi="Times New Roman" w:cs="Times New Roman"/>
                <w:color w:val="auto"/>
                <w:sz w:val="20"/>
                <w:szCs w:val="20"/>
                <w:lang w:val="ru-RU" w:eastAsia="uk-UA"/>
              </w:rPr>
            </w:pPr>
            <w:r w:rsidRPr="0076283B">
              <w:rPr>
                <w:rFonts w:ascii="Times New Roman" w:hAnsi="Times New Roman" w:cs="Times New Roman"/>
                <w:color w:val="auto"/>
                <w:sz w:val="20"/>
                <w:szCs w:val="20"/>
                <w:lang w:val="uk-UA" w:eastAsia="uk-UA"/>
              </w:rPr>
              <w:t>5–9 класи</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Навчальна програма</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для загальноосвітніх навчальних закладів</w:t>
            </w:r>
          </w:p>
        </w:tc>
        <w:tc>
          <w:tcPr>
            <w:tcW w:w="993"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Cs/>
                <w:color w:val="auto"/>
                <w:spacing w:val="6"/>
                <w:sz w:val="22"/>
                <w:szCs w:val="22"/>
                <w:shd w:val="clear" w:color="auto" w:fill="FFFFFF"/>
                <w:lang w:val="uk-UA" w:eastAsia="uk-UA"/>
              </w:rPr>
              <w:t>5-9</w:t>
            </w:r>
          </w:p>
        </w:tc>
        <w:tc>
          <w:tcPr>
            <w:tcW w:w="198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pacing w:val="6"/>
                <w:shd w:val="clear" w:color="auto" w:fill="FFFFFF"/>
                <w:lang w:val="ru-RU" w:eastAsia="uk-UA"/>
              </w:rPr>
            </w:pPr>
            <w:r w:rsidRPr="0076283B">
              <w:rPr>
                <w:rFonts w:ascii="Times New Roman" w:hAnsi="Times New Roman" w:cs="Times New Roman"/>
                <w:bCs/>
                <w:color w:val="auto"/>
                <w:spacing w:val="6"/>
                <w:sz w:val="22"/>
                <w:szCs w:val="22"/>
                <w:shd w:val="clear" w:color="auto" w:fill="FFFFFF"/>
                <w:lang w:val="uk-UA" w:eastAsia="uk-UA"/>
              </w:rPr>
              <w:t xml:space="preserve">Сайт МОН </w:t>
            </w:r>
          </w:p>
          <w:p w:rsidR="004275B5" w:rsidRPr="0076283B" w:rsidRDefault="004275B5" w:rsidP="0076283B">
            <w:pPr>
              <w:widowControl/>
              <w:rPr>
                <w:rFonts w:ascii="Times New Roman" w:hAnsi="Times New Roman" w:cs="Times New Roman"/>
                <w:color w:val="auto"/>
                <w:sz w:val="20"/>
                <w:szCs w:val="20"/>
                <w:lang w:val="uk-UA" w:eastAsia="uk-UA"/>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4275B5" w:rsidRPr="0076283B" w:rsidRDefault="004275B5" w:rsidP="0076283B">
            <w:pPr>
              <w:widowControl/>
              <w:spacing w:after="200" w:line="276" w:lineRule="auto"/>
              <w:contextualSpacing/>
              <w:jc w:val="both"/>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Наказ МОН України від 21.02.2019 №  236</w:t>
            </w:r>
          </w:p>
          <w:p w:rsidR="004275B5" w:rsidRPr="0076283B" w:rsidRDefault="004275B5" w:rsidP="0076283B">
            <w:pPr>
              <w:widowControl/>
              <w:spacing w:after="200" w:line="276" w:lineRule="auto"/>
              <w:contextualSpacing/>
              <w:jc w:val="both"/>
              <w:rPr>
                <w:rFonts w:ascii="Times New Roman" w:hAnsi="Times New Roman" w:cs="Times New Roman"/>
                <w:color w:val="auto"/>
                <w:sz w:val="20"/>
                <w:szCs w:val="20"/>
                <w:lang w:val="uk-UA"/>
              </w:rPr>
            </w:pPr>
          </w:p>
          <w:p w:rsidR="004275B5" w:rsidRPr="0076283B" w:rsidRDefault="004275B5" w:rsidP="0076283B">
            <w:pPr>
              <w:widowControl/>
              <w:spacing w:after="200" w:line="276" w:lineRule="auto"/>
              <w:contextualSpacing/>
              <w:jc w:val="both"/>
              <w:rPr>
                <w:rFonts w:ascii="Times New Roman" w:hAnsi="Times New Roman" w:cs="Times New Roman"/>
                <w:color w:val="auto"/>
                <w:sz w:val="20"/>
                <w:szCs w:val="20"/>
                <w:lang w:val="uk-UA"/>
              </w:rPr>
            </w:pPr>
            <w:r w:rsidRPr="0076283B">
              <w:rPr>
                <w:rFonts w:ascii="Times New Roman" w:hAnsi="Times New Roman" w:cs="Times New Roman"/>
                <w:color w:val="auto"/>
                <w:sz w:val="20"/>
                <w:szCs w:val="20"/>
                <w:lang w:val="uk-UA"/>
              </w:rPr>
              <w:t>Наказ Міністерства освіти і науки України від 07.06.2017 №804</w:t>
            </w:r>
            <w:r w:rsidRPr="0076283B">
              <w:rPr>
                <w:rFonts w:ascii="Times New Roman" w:hAnsi="Times New Roman" w:cs="Times New Roman"/>
                <w:color w:val="auto"/>
                <w:lang w:val="uk-UA"/>
              </w:rPr>
              <w:t xml:space="preserve"> та від </w:t>
            </w:r>
            <w:r w:rsidRPr="0076283B">
              <w:rPr>
                <w:rFonts w:ascii="Times New Roman" w:hAnsi="Times New Roman" w:cs="Times New Roman"/>
                <w:color w:val="auto"/>
                <w:sz w:val="20"/>
                <w:szCs w:val="20"/>
                <w:lang w:val="uk-UA"/>
              </w:rPr>
              <w:t>23.10.2017 №1407</w:t>
            </w:r>
          </w:p>
          <w:p w:rsidR="004275B5" w:rsidRPr="0076283B" w:rsidRDefault="004275B5" w:rsidP="0076283B">
            <w:pPr>
              <w:widowControl/>
              <w:spacing w:after="200" w:line="276" w:lineRule="auto"/>
              <w:contextualSpacing/>
              <w:jc w:val="both"/>
              <w:rPr>
                <w:rFonts w:ascii="Times New Roman" w:hAnsi="Times New Roman" w:cs="Times New Roman"/>
                <w:color w:val="auto"/>
                <w:lang w:val="uk-UA" w:eastAsia="uk-UA"/>
              </w:rPr>
            </w:pPr>
          </w:p>
        </w:tc>
      </w:tr>
      <w:tr w:rsidR="004275B5" w:rsidRPr="001B302F" w:rsidTr="0076283B">
        <w:trPr>
          <w:trHeight w:hRule="exact" w:val="1645"/>
        </w:trPr>
        <w:tc>
          <w:tcPr>
            <w:tcW w:w="204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Malgun Gothic" w:hAnsi="Malgun Gothic" w:cs="Malgun Gothic"/>
                <w:bCs/>
                <w:color w:val="1F3864"/>
                <w:spacing w:val="6"/>
                <w:sz w:val="14"/>
                <w:szCs w:val="14"/>
                <w:shd w:val="clear" w:color="auto" w:fill="FFFFFF"/>
                <w:lang w:val="uk-UA" w:eastAsia="uk-UA"/>
              </w:rPr>
            </w:pPr>
          </w:p>
          <w:p w:rsidR="004275B5" w:rsidRPr="0076283B" w:rsidRDefault="004275B5" w:rsidP="0076283B">
            <w:pPr>
              <w:widowControl/>
              <w:rPr>
                <w:rFonts w:ascii="Malgun Gothic" w:hAnsi="Malgun Gothic" w:cs="Malgun Gothic"/>
                <w:bCs/>
                <w:color w:val="1F3864"/>
                <w:spacing w:val="6"/>
                <w:sz w:val="14"/>
                <w:szCs w:val="14"/>
                <w:shd w:val="clear" w:color="auto" w:fill="FFFFFF"/>
                <w:lang w:val="uk-UA" w:eastAsia="uk-UA"/>
              </w:rPr>
            </w:pPr>
          </w:p>
          <w:p w:rsidR="004275B5" w:rsidRPr="0076283B" w:rsidRDefault="004275B5" w:rsidP="0076283B">
            <w:pPr>
              <w:widowControl/>
              <w:rPr>
                <w:rFonts w:ascii="Times New Roman" w:hAnsi="Times New Roman" w:cs="Times New Roman"/>
                <w:color w:val="1F3864"/>
                <w:lang w:val="uk-UA" w:eastAsia="uk-UA"/>
              </w:rPr>
            </w:pPr>
            <w:r w:rsidRPr="0076283B">
              <w:rPr>
                <w:rFonts w:ascii="Times New Roman" w:hAnsi="Times New Roman" w:cs="Times New Roman"/>
                <w:b/>
                <w:bCs/>
                <w:color w:val="1F3864"/>
                <w:spacing w:val="6"/>
                <w:sz w:val="22"/>
                <w:szCs w:val="22"/>
                <w:shd w:val="clear" w:color="auto" w:fill="FFFFFF"/>
                <w:lang w:val="uk-UA" w:eastAsia="uk-UA"/>
              </w:rPr>
              <w:t>Природознавство</w:t>
            </w:r>
          </w:p>
        </w:tc>
        <w:tc>
          <w:tcPr>
            <w:tcW w:w="710"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Malgun Gothic" w:hAnsi="Malgun Gothic" w:cs="Malgun Gothic"/>
                <w:bCs/>
                <w:color w:val="1F3864"/>
                <w:spacing w:val="6"/>
                <w:shd w:val="clear" w:color="auto" w:fill="FFFFFF"/>
                <w:lang w:val="uk-UA" w:eastAsia="uk-UA"/>
              </w:rPr>
            </w:pPr>
          </w:p>
          <w:p w:rsidR="004275B5" w:rsidRPr="0076283B" w:rsidRDefault="004275B5" w:rsidP="0076283B">
            <w:pPr>
              <w:widowControl/>
              <w:jc w:val="center"/>
              <w:rPr>
                <w:rFonts w:ascii="Times New Roman" w:hAnsi="Times New Roman" w:cs="Times New Roman"/>
                <w:b/>
                <w:color w:val="1F3864"/>
                <w:lang w:val="uk-UA" w:eastAsia="uk-UA"/>
              </w:rPr>
            </w:pPr>
            <w:r w:rsidRPr="0076283B">
              <w:rPr>
                <w:rFonts w:ascii="Times New Roman" w:hAnsi="Times New Roman" w:cs="Times New Roman"/>
                <w:bCs/>
                <w:color w:val="1F3864"/>
                <w:spacing w:val="6"/>
                <w:sz w:val="22"/>
                <w:szCs w:val="22"/>
                <w:shd w:val="clear" w:color="auto" w:fill="FFFFFF"/>
                <w:lang w:val="uk-UA" w:eastAsia="uk-UA"/>
              </w:rPr>
              <w:t>5.</w:t>
            </w:r>
          </w:p>
        </w:tc>
        <w:tc>
          <w:tcPr>
            <w:tcW w:w="2049"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ПРИРОДОЗНАВСТВО</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5  клас</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Програма для загальноосвітніх навчальних закладів</w:t>
            </w:r>
          </w:p>
        </w:tc>
        <w:tc>
          <w:tcPr>
            <w:tcW w:w="993"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Malgun Gothic" w:hAnsi="Malgun Gothic" w:cs="Malgun Gothic"/>
                <w:bCs/>
                <w:color w:val="auto"/>
                <w:spacing w:val="6"/>
                <w:shd w:val="clear" w:color="auto" w:fill="FFFFFF"/>
                <w:lang w:val="uk-UA" w:eastAsia="uk-UA"/>
              </w:rPr>
            </w:pPr>
          </w:p>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Cs/>
                <w:color w:val="auto"/>
                <w:spacing w:val="6"/>
                <w:sz w:val="22"/>
                <w:szCs w:val="22"/>
                <w:shd w:val="clear" w:color="auto" w:fill="FFFFFF"/>
                <w:lang w:val="uk-UA" w:eastAsia="uk-UA"/>
              </w:rPr>
              <w:t>5</w:t>
            </w:r>
          </w:p>
        </w:tc>
        <w:tc>
          <w:tcPr>
            <w:tcW w:w="198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pacing w:val="6"/>
                <w:shd w:val="clear" w:color="auto" w:fill="FFFFFF"/>
                <w:lang w:val="ru-RU" w:eastAsia="uk-UA"/>
              </w:rPr>
            </w:pPr>
            <w:r w:rsidRPr="0076283B">
              <w:rPr>
                <w:rFonts w:ascii="Times New Roman" w:hAnsi="Times New Roman" w:cs="Times New Roman"/>
                <w:bCs/>
                <w:color w:val="auto"/>
                <w:spacing w:val="6"/>
                <w:sz w:val="22"/>
                <w:szCs w:val="22"/>
                <w:shd w:val="clear" w:color="auto" w:fill="FFFFFF"/>
                <w:lang w:val="uk-UA" w:eastAsia="uk-UA"/>
              </w:rPr>
              <w:t>Сайт МОН</w:t>
            </w:r>
          </w:p>
          <w:p w:rsidR="004275B5" w:rsidRPr="0076283B" w:rsidRDefault="004275B5" w:rsidP="0076283B">
            <w:pPr>
              <w:widowControl/>
              <w:rPr>
                <w:rFonts w:ascii="Calibri" w:hAnsi="Calibri" w:cs="Times New Roman"/>
                <w:color w:val="auto"/>
                <w:sz w:val="20"/>
                <w:szCs w:val="20"/>
                <w:lang w:val="uk-UA" w:eastAsia="uk-UA"/>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4275B5" w:rsidRPr="0076283B" w:rsidRDefault="004275B5" w:rsidP="0076283B">
            <w:pPr>
              <w:widowControl/>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Наказ Міністерства освіти і науки України від 07.06.2017 №804 та від 23.10.2017 №1407</w:t>
            </w:r>
          </w:p>
        </w:tc>
      </w:tr>
      <w:tr w:rsidR="004275B5" w:rsidRPr="001B302F" w:rsidTr="0076283B">
        <w:trPr>
          <w:trHeight w:hRule="exact" w:val="1740"/>
        </w:trPr>
        <w:tc>
          <w:tcPr>
            <w:tcW w:w="204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color w:val="1F3864"/>
                <w:lang w:val="uk-UA" w:eastAsia="uk-UA"/>
              </w:rPr>
            </w:pPr>
          </w:p>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b/>
                <w:bCs/>
                <w:color w:val="1F3864"/>
                <w:spacing w:val="6"/>
                <w:sz w:val="22"/>
                <w:szCs w:val="22"/>
                <w:shd w:val="clear" w:color="auto" w:fill="FFFFFF"/>
                <w:lang w:val="uk-UA" w:eastAsia="uk-UA"/>
              </w:rPr>
              <w:t>Правознавство</w:t>
            </w:r>
          </w:p>
        </w:tc>
        <w:tc>
          <w:tcPr>
            <w:tcW w:w="710"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Malgun Gothic" w:hAnsi="Malgun Gothic" w:cs="Malgun Gothic"/>
                <w:bCs/>
                <w:color w:val="1F3864"/>
                <w:spacing w:val="6"/>
                <w:shd w:val="clear" w:color="auto" w:fill="FFFFFF"/>
                <w:lang w:val="uk-UA" w:eastAsia="uk-UA"/>
              </w:rPr>
            </w:pPr>
          </w:p>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bCs/>
                <w:color w:val="1F3864"/>
                <w:spacing w:val="6"/>
                <w:sz w:val="22"/>
                <w:szCs w:val="22"/>
                <w:shd w:val="clear" w:color="auto" w:fill="FFFFFF"/>
                <w:lang w:val="uk-UA" w:eastAsia="uk-UA"/>
              </w:rPr>
              <w:t>6</w:t>
            </w:r>
            <w:r w:rsidRPr="0076283B">
              <w:rPr>
                <w:rFonts w:ascii="Malgun Gothic" w:hAnsi="Malgun Gothic" w:cs="Malgun Gothic"/>
                <w:b/>
                <w:bCs/>
                <w:color w:val="1F3864"/>
                <w:spacing w:val="6"/>
                <w:sz w:val="22"/>
                <w:szCs w:val="22"/>
                <w:shd w:val="clear" w:color="auto" w:fill="FFFFFF"/>
                <w:lang w:val="uk-UA" w:eastAsia="uk-UA"/>
              </w:rPr>
              <w:t>.</w:t>
            </w:r>
          </w:p>
        </w:tc>
        <w:tc>
          <w:tcPr>
            <w:tcW w:w="2049"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Malgun Gothic" w:hAnsi="Malgun Gothic" w:cs="Malgun Gothic"/>
                <w:bCs/>
                <w:color w:val="auto"/>
                <w:spacing w:val="6"/>
                <w:sz w:val="14"/>
                <w:szCs w:val="14"/>
                <w:shd w:val="clear" w:color="auto" w:fill="FFFFFF"/>
                <w:lang w:val="uk-UA" w:eastAsia="uk-UA"/>
              </w:rPr>
            </w:pPr>
          </w:p>
          <w:p w:rsidR="004275B5" w:rsidRPr="0076283B" w:rsidRDefault="004275B5" w:rsidP="0076283B">
            <w:pPr>
              <w:widowControl/>
              <w:rPr>
                <w:rFonts w:ascii="Times New Roman" w:hAnsi="Times New Roman" w:cs="Times New Roman"/>
                <w:color w:val="auto"/>
                <w:sz w:val="20"/>
                <w:szCs w:val="20"/>
                <w:lang w:val="uk-UA" w:eastAsia="ar-SA"/>
              </w:rPr>
            </w:pPr>
            <w:r w:rsidRPr="0076283B">
              <w:rPr>
                <w:rFonts w:ascii="Times New Roman" w:hAnsi="Times New Roman" w:cs="Times New Roman"/>
                <w:color w:val="auto"/>
                <w:sz w:val="20"/>
                <w:szCs w:val="20"/>
                <w:lang w:val="uk-UA" w:eastAsia="ar-SA"/>
              </w:rPr>
              <w:t xml:space="preserve">Навчальна програма </w:t>
            </w:r>
          </w:p>
          <w:p w:rsidR="004275B5" w:rsidRPr="0076283B" w:rsidRDefault="004275B5" w:rsidP="0076283B">
            <w:pPr>
              <w:widowControl/>
              <w:rPr>
                <w:rFonts w:ascii="Times New Roman" w:hAnsi="Times New Roman" w:cs="Times New Roman"/>
                <w:color w:val="auto"/>
                <w:sz w:val="20"/>
                <w:szCs w:val="20"/>
                <w:lang w:val="uk-UA" w:eastAsia="ar-SA"/>
              </w:rPr>
            </w:pPr>
            <w:r w:rsidRPr="0076283B">
              <w:rPr>
                <w:rFonts w:ascii="Times New Roman" w:hAnsi="Times New Roman" w:cs="Times New Roman"/>
                <w:color w:val="auto"/>
                <w:sz w:val="20"/>
                <w:szCs w:val="20"/>
                <w:lang w:val="uk-UA" w:eastAsia="ar-SA"/>
              </w:rPr>
              <w:t xml:space="preserve">з основ правознавства </w:t>
            </w:r>
          </w:p>
          <w:p w:rsidR="004275B5" w:rsidRPr="0076283B" w:rsidRDefault="004275B5" w:rsidP="0076283B">
            <w:pPr>
              <w:widowControl/>
              <w:rPr>
                <w:rFonts w:ascii="Times New Roman" w:hAnsi="Times New Roman" w:cs="Times New Roman"/>
                <w:color w:val="auto"/>
                <w:sz w:val="20"/>
                <w:szCs w:val="20"/>
                <w:lang w:val="uk-UA" w:eastAsia="ar-SA"/>
              </w:rPr>
            </w:pPr>
            <w:r w:rsidRPr="0076283B">
              <w:rPr>
                <w:rFonts w:ascii="Times New Roman" w:hAnsi="Times New Roman" w:cs="Times New Roman"/>
                <w:color w:val="auto"/>
                <w:sz w:val="20"/>
                <w:szCs w:val="20"/>
                <w:lang w:val="uk-UA" w:eastAsia="ar-SA"/>
              </w:rPr>
              <w:t xml:space="preserve">для 9 класу загальноосвітніх </w:t>
            </w:r>
            <w:r w:rsidRPr="0076283B">
              <w:rPr>
                <w:rFonts w:ascii="Times New Roman" w:eastAsia="Malgun Gothic" w:hAnsi="Times New Roman" w:cs="Times New Roman"/>
                <w:color w:val="auto"/>
                <w:sz w:val="20"/>
                <w:szCs w:val="20"/>
                <w:lang w:val="uk-UA" w:eastAsia="uk-UA"/>
              </w:rPr>
              <w:t>навчальних закладів</w:t>
            </w:r>
          </w:p>
          <w:p w:rsidR="004275B5" w:rsidRPr="0076283B" w:rsidRDefault="004275B5" w:rsidP="0076283B">
            <w:pPr>
              <w:widowControl/>
              <w:rPr>
                <w:rFonts w:ascii="Times New Roman" w:hAnsi="Times New Roman" w:cs="Times New Roman"/>
                <w:color w:val="auto"/>
                <w:lang w:val="uk-UA" w:eastAsia="uk-UA"/>
              </w:rPr>
            </w:pPr>
          </w:p>
        </w:tc>
        <w:tc>
          <w:tcPr>
            <w:tcW w:w="993"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Malgun Gothic" w:hAnsi="Malgun Gothic" w:cs="Malgun Gothic"/>
                <w:bCs/>
                <w:color w:val="auto"/>
                <w:spacing w:val="6"/>
                <w:shd w:val="clear" w:color="auto" w:fill="FFFFFF"/>
                <w:lang w:val="uk-UA" w:eastAsia="uk-UA"/>
              </w:rPr>
            </w:pPr>
          </w:p>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Cs/>
                <w:color w:val="auto"/>
                <w:spacing w:val="6"/>
                <w:sz w:val="22"/>
                <w:szCs w:val="22"/>
                <w:shd w:val="clear" w:color="auto" w:fill="FFFFFF"/>
                <w:lang w:val="uk-UA" w:eastAsia="uk-UA"/>
              </w:rPr>
              <w:t>9</w:t>
            </w:r>
          </w:p>
        </w:tc>
        <w:tc>
          <w:tcPr>
            <w:tcW w:w="198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Malgun Gothic" w:hAnsi="Malgun Gothic" w:cs="Malgun Gothic"/>
                <w:bCs/>
                <w:color w:val="auto"/>
                <w:spacing w:val="6"/>
                <w:sz w:val="14"/>
                <w:szCs w:val="14"/>
                <w:shd w:val="clear" w:color="auto" w:fill="FFFFFF"/>
                <w:lang w:val="uk-UA" w:eastAsia="uk-UA"/>
              </w:rPr>
            </w:pPr>
          </w:p>
          <w:p w:rsidR="004275B5" w:rsidRPr="0076283B" w:rsidRDefault="004275B5" w:rsidP="0076283B">
            <w:pPr>
              <w:widowControl/>
              <w:jc w:val="center"/>
              <w:rPr>
                <w:rFonts w:ascii="Times New Roman" w:hAnsi="Times New Roman" w:cs="Times New Roman"/>
                <w:bCs/>
                <w:color w:val="auto"/>
                <w:spacing w:val="6"/>
                <w:shd w:val="clear" w:color="auto" w:fill="FFFFFF"/>
                <w:lang w:eastAsia="uk-UA"/>
              </w:rPr>
            </w:pPr>
            <w:r w:rsidRPr="0076283B">
              <w:rPr>
                <w:rFonts w:ascii="Times New Roman" w:hAnsi="Times New Roman" w:cs="Times New Roman"/>
                <w:bCs/>
                <w:color w:val="auto"/>
                <w:spacing w:val="6"/>
                <w:sz w:val="22"/>
                <w:szCs w:val="22"/>
                <w:shd w:val="clear" w:color="auto" w:fill="FFFFFF"/>
                <w:lang w:val="uk-UA" w:eastAsia="uk-UA"/>
              </w:rPr>
              <w:t>Сайт МОН</w:t>
            </w:r>
          </w:p>
          <w:p w:rsidR="004275B5" w:rsidRPr="0076283B" w:rsidRDefault="004275B5" w:rsidP="0076283B">
            <w:pPr>
              <w:widowControl/>
              <w:rPr>
                <w:rFonts w:ascii="Malgun Gothic" w:hAnsi="Malgun Gothic" w:cs="Malgun Gothic"/>
                <w:bCs/>
                <w:color w:val="auto"/>
                <w:spacing w:val="6"/>
                <w:sz w:val="14"/>
                <w:szCs w:val="14"/>
                <w:shd w:val="clear" w:color="auto" w:fill="FFFFFF"/>
                <w:lang w:val="uk-UA" w:eastAsia="uk-UA"/>
              </w:rPr>
            </w:pPr>
          </w:p>
          <w:p w:rsidR="004275B5" w:rsidRPr="0076283B" w:rsidRDefault="004275B5" w:rsidP="0076283B">
            <w:pPr>
              <w:widowControl/>
              <w:rPr>
                <w:rFonts w:ascii="Times New Roman" w:hAnsi="Times New Roman" w:cs="Times New Roman"/>
                <w:color w:val="auto"/>
                <w:lang w:val="uk-UA" w:eastAsia="uk-UA"/>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Наказ Міністерства освіти і науки України від 07.06.2017 №804 та від 23.10.2017</w:t>
            </w:r>
          </w:p>
        </w:tc>
      </w:tr>
      <w:tr w:rsidR="004275B5" w:rsidRPr="001B302F" w:rsidTr="0076283B">
        <w:trPr>
          <w:trHeight w:hRule="exact" w:val="1849"/>
        </w:trPr>
        <w:tc>
          <w:tcPr>
            <w:tcW w:w="204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1F3864"/>
                <w:lang w:val="uk-UA" w:eastAsia="uk-UA"/>
              </w:rPr>
            </w:pPr>
            <w:r w:rsidRPr="0076283B">
              <w:rPr>
                <w:rFonts w:ascii="Times New Roman" w:hAnsi="Times New Roman" w:cs="Times New Roman"/>
                <w:b/>
                <w:color w:val="1F3864"/>
                <w:sz w:val="22"/>
                <w:szCs w:val="22"/>
                <w:lang w:val="uk-UA" w:eastAsia="uk-UA"/>
              </w:rPr>
              <w:t>Математика</w:t>
            </w:r>
          </w:p>
        </w:tc>
        <w:tc>
          <w:tcPr>
            <w:tcW w:w="710"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1F3864"/>
                <w:lang w:val="uk-UA" w:eastAsia="uk-UA"/>
              </w:rPr>
            </w:pPr>
            <w:r w:rsidRPr="0076283B">
              <w:rPr>
                <w:rFonts w:ascii="Times New Roman" w:hAnsi="Times New Roman" w:cs="Times New Roman"/>
                <w:bCs/>
                <w:color w:val="1F3864"/>
                <w:spacing w:val="6"/>
                <w:sz w:val="22"/>
                <w:szCs w:val="22"/>
                <w:shd w:val="clear" w:color="auto" w:fill="FFFFFF"/>
                <w:lang w:val="uk-UA" w:eastAsia="uk-UA"/>
              </w:rPr>
              <w:t>7.</w:t>
            </w:r>
          </w:p>
        </w:tc>
        <w:tc>
          <w:tcPr>
            <w:tcW w:w="2049"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color w:val="auto"/>
                <w:sz w:val="20"/>
                <w:szCs w:val="20"/>
                <w:highlight w:val="white"/>
                <w:lang w:val="ru-RU" w:eastAsia="uk-UA"/>
              </w:rPr>
            </w:pPr>
            <w:r w:rsidRPr="0076283B">
              <w:rPr>
                <w:rFonts w:ascii="Times New Roman" w:hAnsi="Times New Roman" w:cs="Times New Roman"/>
                <w:color w:val="auto"/>
                <w:sz w:val="20"/>
                <w:szCs w:val="20"/>
                <w:highlight w:val="white"/>
                <w:lang w:val="uk-UA" w:eastAsia="uk-UA"/>
              </w:rPr>
              <w:t>МАТЕМАТИКА.</w:t>
            </w:r>
          </w:p>
          <w:p w:rsidR="004275B5" w:rsidRPr="0076283B" w:rsidRDefault="004275B5" w:rsidP="0076283B">
            <w:pPr>
              <w:widowControl/>
              <w:jc w:val="center"/>
              <w:rPr>
                <w:rFonts w:ascii="Times New Roman" w:hAnsi="Times New Roman" w:cs="Times New Roman"/>
                <w:color w:val="auto"/>
                <w:sz w:val="20"/>
                <w:szCs w:val="20"/>
                <w:highlight w:val="white"/>
                <w:lang w:val="uk-UA" w:eastAsia="uk-UA"/>
              </w:rPr>
            </w:pPr>
            <w:r w:rsidRPr="0076283B">
              <w:rPr>
                <w:rFonts w:ascii="Times New Roman" w:hAnsi="Times New Roman" w:cs="Times New Roman"/>
                <w:color w:val="auto"/>
                <w:sz w:val="20"/>
                <w:szCs w:val="20"/>
                <w:highlight w:val="white"/>
                <w:lang w:val="uk-UA" w:eastAsia="uk-UA"/>
              </w:rPr>
              <w:t>5–9 класи</w:t>
            </w:r>
          </w:p>
          <w:p w:rsidR="004275B5" w:rsidRPr="0076283B" w:rsidRDefault="004275B5" w:rsidP="0076283B">
            <w:pPr>
              <w:widowControl/>
              <w:jc w:val="center"/>
              <w:rPr>
                <w:rFonts w:ascii="Times New Roman" w:hAnsi="Times New Roman" w:cs="Times New Roman"/>
                <w:color w:val="auto"/>
                <w:sz w:val="20"/>
                <w:szCs w:val="20"/>
                <w:highlight w:val="white"/>
                <w:lang w:val="ru-RU" w:eastAsia="uk-UA"/>
              </w:rPr>
            </w:pPr>
            <w:r w:rsidRPr="0076283B">
              <w:rPr>
                <w:rFonts w:ascii="Times New Roman" w:hAnsi="Times New Roman" w:cs="Times New Roman"/>
                <w:color w:val="auto"/>
                <w:sz w:val="20"/>
                <w:szCs w:val="20"/>
                <w:highlight w:val="white"/>
                <w:lang w:val="uk-UA" w:eastAsia="uk-UA"/>
              </w:rPr>
              <w:t>Навчальна програма для загальноосвітніх навчальних закладів</w:t>
            </w:r>
          </w:p>
        </w:tc>
        <w:tc>
          <w:tcPr>
            <w:tcW w:w="993"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Cs/>
                <w:color w:val="auto"/>
                <w:spacing w:val="6"/>
                <w:sz w:val="22"/>
                <w:szCs w:val="22"/>
                <w:shd w:val="clear" w:color="auto" w:fill="FFFFFF"/>
                <w:lang w:val="uk-UA" w:eastAsia="uk-UA"/>
              </w:rPr>
              <w:t>5-9</w:t>
            </w:r>
          </w:p>
        </w:tc>
        <w:tc>
          <w:tcPr>
            <w:tcW w:w="198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pacing w:val="6"/>
                <w:shd w:val="clear" w:color="auto" w:fill="FFFFFF"/>
                <w:lang w:val="ru-RU" w:eastAsia="uk-UA"/>
              </w:rPr>
            </w:pPr>
            <w:r w:rsidRPr="0076283B">
              <w:rPr>
                <w:rFonts w:ascii="Times New Roman" w:hAnsi="Times New Roman" w:cs="Times New Roman"/>
                <w:bCs/>
                <w:color w:val="auto"/>
                <w:spacing w:val="6"/>
                <w:sz w:val="22"/>
                <w:szCs w:val="22"/>
                <w:shd w:val="clear" w:color="auto" w:fill="FFFFFF"/>
                <w:lang w:val="uk-UA" w:eastAsia="uk-UA"/>
              </w:rPr>
              <w:t>Сайт МОН</w:t>
            </w:r>
          </w:p>
          <w:p w:rsidR="004275B5" w:rsidRPr="0076283B" w:rsidRDefault="004275B5" w:rsidP="0076283B">
            <w:pPr>
              <w:widowControl/>
              <w:rPr>
                <w:rFonts w:ascii="Times New Roman" w:hAnsi="Times New Roman" w:cs="Times New Roman"/>
                <w:color w:val="auto"/>
                <w:lang w:val="uk-UA" w:eastAsia="uk-UA"/>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Наказ Міністерства освіти і науки України від 07.06.2017 №804 та від 23.10.2017 №1407</w:t>
            </w:r>
          </w:p>
        </w:tc>
      </w:tr>
      <w:tr w:rsidR="004275B5" w:rsidRPr="001B302F" w:rsidTr="0076283B">
        <w:trPr>
          <w:trHeight w:hRule="exact" w:val="1705"/>
        </w:trPr>
        <w:tc>
          <w:tcPr>
            <w:tcW w:w="204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eastAsia="MS Gothic" w:hAnsi="Times New Roman" w:cs="Times New Roman"/>
                <w:b/>
                <w:bCs/>
                <w:color w:val="1F3864"/>
                <w:spacing w:val="6"/>
                <w:sz w:val="22"/>
                <w:szCs w:val="22"/>
                <w:shd w:val="clear" w:color="auto" w:fill="FFFFFF"/>
                <w:lang w:val="uk-UA" w:eastAsia="uk-UA"/>
              </w:rPr>
              <w:t>І</w:t>
            </w:r>
            <w:r w:rsidRPr="0076283B">
              <w:rPr>
                <w:rFonts w:ascii="Times New Roman" w:eastAsia="Malgun Gothic" w:hAnsi="Times New Roman" w:cs="Times New Roman"/>
                <w:b/>
                <w:bCs/>
                <w:color w:val="1F3864"/>
                <w:spacing w:val="6"/>
                <w:sz w:val="22"/>
                <w:szCs w:val="22"/>
                <w:shd w:val="clear" w:color="auto" w:fill="FFFFFF"/>
                <w:lang w:val="uk-UA" w:eastAsia="uk-UA"/>
              </w:rPr>
              <w:t>нформатика</w:t>
            </w:r>
          </w:p>
        </w:tc>
        <w:tc>
          <w:tcPr>
            <w:tcW w:w="710"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1F3864"/>
                <w:lang w:val="uk-UA" w:eastAsia="uk-UA"/>
              </w:rPr>
            </w:pPr>
            <w:r w:rsidRPr="0076283B">
              <w:rPr>
                <w:rFonts w:ascii="Times New Roman" w:hAnsi="Times New Roman" w:cs="Times New Roman"/>
                <w:bCs/>
                <w:color w:val="1F3864"/>
                <w:spacing w:val="6"/>
                <w:sz w:val="22"/>
                <w:szCs w:val="22"/>
                <w:shd w:val="clear" w:color="auto" w:fill="FFFFFF"/>
                <w:lang w:val="uk-UA" w:eastAsia="uk-UA"/>
              </w:rPr>
              <w:t>8.</w:t>
            </w:r>
          </w:p>
        </w:tc>
        <w:tc>
          <w:tcPr>
            <w:tcW w:w="2049"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smallCaps/>
                <w:color w:val="auto"/>
                <w:sz w:val="20"/>
                <w:szCs w:val="20"/>
                <w:lang w:val="uk-UA" w:eastAsia="uk-UA"/>
              </w:rPr>
            </w:pPr>
            <w:r w:rsidRPr="0076283B">
              <w:rPr>
                <w:rFonts w:ascii="Times New Roman" w:hAnsi="Times New Roman" w:cs="Times New Roman"/>
                <w:smallCaps/>
                <w:color w:val="auto"/>
                <w:sz w:val="20"/>
                <w:szCs w:val="20"/>
                <w:lang w:val="uk-UA" w:eastAsia="uk-UA"/>
              </w:rPr>
              <w:t>ІНФОРМАТИКА.</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smallCaps/>
                <w:color w:val="auto"/>
                <w:sz w:val="20"/>
                <w:szCs w:val="20"/>
                <w:lang w:val="uk-UA" w:eastAsia="uk-UA"/>
              </w:rPr>
              <w:t>5</w:t>
            </w:r>
            <w:r w:rsidRPr="0076283B">
              <w:rPr>
                <w:rFonts w:ascii="Times New Roman" w:hAnsi="Times New Roman" w:cs="Times New Roman"/>
                <w:color w:val="auto"/>
                <w:sz w:val="20"/>
                <w:szCs w:val="20"/>
                <w:lang w:val="uk-UA" w:eastAsia="uk-UA"/>
              </w:rPr>
              <w:t>–9 класи</w:t>
            </w:r>
          </w:p>
          <w:p w:rsidR="004275B5" w:rsidRPr="0076283B" w:rsidRDefault="004275B5" w:rsidP="0076283B">
            <w:pPr>
              <w:widowControl/>
              <w:jc w:val="center"/>
              <w:rPr>
                <w:rFonts w:ascii="Times New Roman" w:hAnsi="Times New Roman" w:cs="Times New Roman"/>
                <w:color w:val="auto"/>
                <w:lang w:val="ru-RU" w:eastAsia="uk-UA"/>
              </w:rPr>
            </w:pPr>
            <w:r w:rsidRPr="0076283B">
              <w:rPr>
                <w:rFonts w:ascii="Times New Roman" w:hAnsi="Times New Roman" w:cs="Times New Roman"/>
                <w:color w:val="auto"/>
                <w:sz w:val="20"/>
                <w:szCs w:val="20"/>
                <w:lang w:val="uk-UA" w:eastAsia="uk-UA"/>
              </w:rPr>
              <w:t>Програма для загальноосвітніх навчальних закладів</w:t>
            </w:r>
          </w:p>
        </w:tc>
        <w:tc>
          <w:tcPr>
            <w:tcW w:w="993"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Cs/>
                <w:color w:val="auto"/>
                <w:spacing w:val="6"/>
                <w:sz w:val="22"/>
                <w:szCs w:val="22"/>
                <w:shd w:val="clear" w:color="auto" w:fill="FFFFFF"/>
                <w:lang w:val="uk-UA" w:eastAsia="uk-UA"/>
              </w:rPr>
              <w:t>5-9</w:t>
            </w:r>
          </w:p>
        </w:tc>
        <w:tc>
          <w:tcPr>
            <w:tcW w:w="198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pacing w:val="6"/>
                <w:shd w:val="clear" w:color="auto" w:fill="FFFFFF"/>
                <w:lang w:val="ru-RU" w:eastAsia="uk-UA"/>
              </w:rPr>
            </w:pPr>
            <w:r w:rsidRPr="0076283B">
              <w:rPr>
                <w:rFonts w:ascii="Times New Roman" w:hAnsi="Times New Roman" w:cs="Times New Roman"/>
                <w:bCs/>
                <w:color w:val="auto"/>
                <w:spacing w:val="6"/>
                <w:sz w:val="22"/>
                <w:szCs w:val="22"/>
                <w:shd w:val="clear" w:color="auto" w:fill="FFFFFF"/>
                <w:lang w:val="uk-UA" w:eastAsia="uk-UA"/>
              </w:rPr>
              <w:t xml:space="preserve">Сайт МОН </w:t>
            </w:r>
          </w:p>
          <w:p w:rsidR="004275B5" w:rsidRPr="0076283B" w:rsidRDefault="004275B5" w:rsidP="0076283B">
            <w:pPr>
              <w:widowControl/>
              <w:rPr>
                <w:rFonts w:ascii="Times New Roman" w:hAnsi="Times New Roman" w:cs="Times New Roman"/>
                <w:color w:val="auto"/>
                <w:lang w:val="uk-UA" w:eastAsia="uk-UA"/>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Наказ Міністерства освіти і науки України від 07.06.2017 №804 та від 23.10.2017 №1407</w:t>
            </w:r>
          </w:p>
        </w:tc>
      </w:tr>
      <w:tr w:rsidR="004275B5" w:rsidRPr="001B302F" w:rsidTr="0076283B">
        <w:trPr>
          <w:trHeight w:hRule="exact" w:val="1701"/>
        </w:trPr>
        <w:tc>
          <w:tcPr>
            <w:tcW w:w="204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b/>
                <w:bCs/>
                <w:color w:val="1F3864"/>
                <w:spacing w:val="6"/>
                <w:sz w:val="22"/>
                <w:szCs w:val="22"/>
                <w:shd w:val="clear" w:color="auto" w:fill="FFFFFF"/>
                <w:lang w:val="uk-UA" w:eastAsia="uk-UA"/>
              </w:rPr>
              <w:t>Географ</w:t>
            </w:r>
            <w:r w:rsidRPr="0076283B">
              <w:rPr>
                <w:rFonts w:ascii="Times New Roman" w:eastAsia="MS Gothic" w:hAnsi="Times New Roman" w:cs="Times New Roman"/>
                <w:b/>
                <w:bCs/>
                <w:color w:val="1F3864"/>
                <w:spacing w:val="6"/>
                <w:sz w:val="22"/>
                <w:szCs w:val="22"/>
                <w:shd w:val="clear" w:color="auto" w:fill="FFFFFF"/>
                <w:lang w:val="uk-UA" w:eastAsia="uk-UA"/>
              </w:rPr>
              <w:t>і</w:t>
            </w:r>
            <w:r w:rsidRPr="0076283B">
              <w:rPr>
                <w:rFonts w:ascii="Times New Roman" w:eastAsia="Malgun Gothic" w:hAnsi="Times New Roman" w:cs="Times New Roman"/>
                <w:b/>
                <w:bCs/>
                <w:color w:val="1F3864"/>
                <w:spacing w:val="6"/>
                <w:sz w:val="22"/>
                <w:szCs w:val="22"/>
                <w:shd w:val="clear" w:color="auto" w:fill="FFFFFF"/>
                <w:lang w:val="uk-UA" w:eastAsia="uk-UA"/>
              </w:rPr>
              <w:t>я</w:t>
            </w:r>
          </w:p>
        </w:tc>
        <w:tc>
          <w:tcPr>
            <w:tcW w:w="710"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bCs/>
                <w:color w:val="1F3864"/>
                <w:spacing w:val="6"/>
                <w:sz w:val="22"/>
                <w:szCs w:val="22"/>
                <w:shd w:val="clear" w:color="auto" w:fill="FFFFFF"/>
                <w:lang w:val="uk-UA" w:eastAsia="uk-UA"/>
              </w:rPr>
              <w:t>9</w:t>
            </w:r>
            <w:r w:rsidRPr="0076283B">
              <w:rPr>
                <w:rFonts w:ascii="Malgun Gothic" w:hAnsi="Malgun Gothic" w:cs="Malgun Gothic"/>
                <w:b/>
                <w:bCs/>
                <w:color w:val="1F3864"/>
                <w:spacing w:val="6"/>
                <w:sz w:val="22"/>
                <w:szCs w:val="22"/>
                <w:shd w:val="clear" w:color="auto" w:fill="FFFFFF"/>
                <w:lang w:val="uk-UA" w:eastAsia="uk-UA"/>
              </w:rPr>
              <w:t>.</w:t>
            </w:r>
          </w:p>
        </w:tc>
        <w:tc>
          <w:tcPr>
            <w:tcW w:w="2049"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color w:val="auto"/>
                <w:sz w:val="20"/>
                <w:szCs w:val="20"/>
                <w:lang w:val="ru-RU" w:eastAsia="uk-UA"/>
              </w:rPr>
            </w:pPr>
            <w:r w:rsidRPr="0076283B">
              <w:rPr>
                <w:rFonts w:ascii="Times New Roman" w:hAnsi="Times New Roman" w:cs="Times New Roman"/>
                <w:color w:val="auto"/>
                <w:sz w:val="20"/>
                <w:szCs w:val="20"/>
                <w:lang w:val="ru-RU" w:eastAsia="uk-UA"/>
              </w:rPr>
              <w:t>ГЕОГРАФІЯ.</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6– 9 класи</w:t>
            </w:r>
          </w:p>
          <w:p w:rsidR="004275B5" w:rsidRPr="0076283B" w:rsidRDefault="004275B5" w:rsidP="0076283B">
            <w:pPr>
              <w:widowControl/>
              <w:jc w:val="center"/>
              <w:rPr>
                <w:rFonts w:ascii="Times New Roman" w:hAnsi="Times New Roman" w:cs="Times New Roman"/>
                <w:color w:val="auto"/>
                <w:lang w:val="uk-UA" w:eastAsia="uk-UA"/>
              </w:rPr>
            </w:pPr>
            <w:r w:rsidRPr="0076283B">
              <w:rPr>
                <w:rFonts w:ascii="Times New Roman" w:hAnsi="Times New Roman" w:cs="Times New Roman"/>
                <w:color w:val="auto"/>
                <w:sz w:val="20"/>
                <w:szCs w:val="20"/>
                <w:lang w:val="uk-UA" w:eastAsia="uk-UA"/>
              </w:rPr>
              <w:t>Навчальна програма для загальноосвітніх навчальних закладів</w:t>
            </w:r>
          </w:p>
        </w:tc>
        <w:tc>
          <w:tcPr>
            <w:tcW w:w="993"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Cs/>
                <w:color w:val="auto"/>
                <w:spacing w:val="6"/>
                <w:sz w:val="22"/>
                <w:szCs w:val="22"/>
                <w:shd w:val="clear" w:color="auto" w:fill="FFFFFF"/>
                <w:lang w:val="uk-UA" w:eastAsia="uk-UA"/>
              </w:rPr>
              <w:t>6-9</w:t>
            </w:r>
          </w:p>
        </w:tc>
        <w:tc>
          <w:tcPr>
            <w:tcW w:w="198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pacing w:val="6"/>
                <w:shd w:val="clear" w:color="auto" w:fill="FFFFFF"/>
                <w:lang w:val="ru-RU" w:eastAsia="uk-UA"/>
              </w:rPr>
            </w:pPr>
            <w:r w:rsidRPr="0076283B">
              <w:rPr>
                <w:rFonts w:ascii="Times New Roman" w:hAnsi="Times New Roman" w:cs="Times New Roman"/>
                <w:bCs/>
                <w:color w:val="auto"/>
                <w:spacing w:val="6"/>
                <w:sz w:val="22"/>
                <w:szCs w:val="22"/>
                <w:shd w:val="clear" w:color="auto" w:fill="FFFFFF"/>
                <w:lang w:val="uk-UA" w:eastAsia="uk-UA"/>
              </w:rPr>
              <w:t>Сайт МОН</w:t>
            </w:r>
          </w:p>
          <w:p w:rsidR="004275B5" w:rsidRPr="0076283B" w:rsidRDefault="004275B5" w:rsidP="0076283B">
            <w:pPr>
              <w:widowControl/>
              <w:rPr>
                <w:rFonts w:ascii="Times New Roman" w:hAnsi="Times New Roman" w:cs="Times New Roman"/>
                <w:color w:val="auto"/>
                <w:lang w:val="ru-RU" w:eastAsia="uk-UA"/>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Наказ Міністерства освіти і науки України від 07.06.2017 №804 та від 23.10.2017 №1407</w:t>
            </w:r>
          </w:p>
        </w:tc>
      </w:tr>
      <w:tr w:rsidR="004275B5" w:rsidRPr="001B302F" w:rsidTr="0076283B">
        <w:trPr>
          <w:trHeight w:hRule="exact" w:val="2692"/>
        </w:trPr>
        <w:tc>
          <w:tcPr>
            <w:tcW w:w="204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b/>
                <w:bCs/>
                <w:color w:val="1F3864"/>
                <w:spacing w:val="6"/>
                <w:sz w:val="22"/>
                <w:szCs w:val="22"/>
                <w:shd w:val="clear" w:color="auto" w:fill="FFFFFF"/>
                <w:lang w:val="uk-UA" w:eastAsia="uk-UA"/>
              </w:rPr>
              <w:t>Б</w:t>
            </w:r>
            <w:r w:rsidRPr="0076283B">
              <w:rPr>
                <w:rFonts w:ascii="Times New Roman" w:eastAsia="MS Gothic" w:hAnsi="Times New Roman" w:cs="Times New Roman"/>
                <w:b/>
                <w:bCs/>
                <w:color w:val="1F3864"/>
                <w:spacing w:val="6"/>
                <w:sz w:val="22"/>
                <w:szCs w:val="22"/>
                <w:shd w:val="clear" w:color="auto" w:fill="FFFFFF"/>
                <w:lang w:val="uk-UA" w:eastAsia="uk-UA"/>
              </w:rPr>
              <w:t>і</w:t>
            </w:r>
            <w:r w:rsidRPr="0076283B">
              <w:rPr>
                <w:rFonts w:ascii="Times New Roman" w:eastAsia="Malgun Gothic" w:hAnsi="Times New Roman" w:cs="Times New Roman"/>
                <w:b/>
                <w:bCs/>
                <w:color w:val="1F3864"/>
                <w:spacing w:val="6"/>
                <w:sz w:val="22"/>
                <w:szCs w:val="22"/>
                <w:shd w:val="clear" w:color="auto" w:fill="FFFFFF"/>
                <w:lang w:val="uk-UA" w:eastAsia="uk-UA"/>
              </w:rPr>
              <w:t>олог</w:t>
            </w:r>
            <w:r w:rsidRPr="0076283B">
              <w:rPr>
                <w:rFonts w:ascii="Times New Roman" w:eastAsia="MS Gothic" w:hAnsi="Times New Roman" w:cs="Times New Roman"/>
                <w:b/>
                <w:bCs/>
                <w:color w:val="1F3864"/>
                <w:spacing w:val="6"/>
                <w:sz w:val="22"/>
                <w:szCs w:val="22"/>
                <w:shd w:val="clear" w:color="auto" w:fill="FFFFFF"/>
                <w:lang w:val="uk-UA" w:eastAsia="uk-UA"/>
              </w:rPr>
              <w:t>і</w:t>
            </w:r>
            <w:r w:rsidRPr="0076283B">
              <w:rPr>
                <w:rFonts w:ascii="Times New Roman" w:eastAsia="Malgun Gothic" w:hAnsi="Times New Roman" w:cs="Times New Roman"/>
                <w:b/>
                <w:bCs/>
                <w:color w:val="1F3864"/>
                <w:spacing w:val="6"/>
                <w:sz w:val="22"/>
                <w:szCs w:val="22"/>
                <w:shd w:val="clear" w:color="auto" w:fill="FFFFFF"/>
                <w:lang w:val="uk-UA" w:eastAsia="uk-UA"/>
              </w:rPr>
              <w:t>я</w:t>
            </w:r>
          </w:p>
        </w:tc>
        <w:tc>
          <w:tcPr>
            <w:tcW w:w="710"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1F3864"/>
                <w:lang w:val="uk-UA" w:eastAsia="uk-UA"/>
              </w:rPr>
            </w:pPr>
            <w:r w:rsidRPr="0076283B">
              <w:rPr>
                <w:rFonts w:ascii="Times New Roman" w:hAnsi="Times New Roman" w:cs="Times New Roman"/>
                <w:bCs/>
                <w:color w:val="1F3864"/>
                <w:spacing w:val="6"/>
                <w:sz w:val="22"/>
                <w:szCs w:val="22"/>
                <w:shd w:val="clear" w:color="auto" w:fill="FFFFFF"/>
                <w:lang w:val="uk-UA" w:eastAsia="uk-UA"/>
              </w:rPr>
              <w:t>10.</w:t>
            </w:r>
          </w:p>
        </w:tc>
        <w:tc>
          <w:tcPr>
            <w:tcW w:w="2049"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БІОЛОГІЯ.</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6–9 класи</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Навчальна програма</w:t>
            </w:r>
          </w:p>
          <w:p w:rsidR="004275B5" w:rsidRPr="0076283B" w:rsidRDefault="004275B5" w:rsidP="0076283B">
            <w:pPr>
              <w:widowControl/>
              <w:jc w:val="center"/>
              <w:rPr>
                <w:rFonts w:ascii="Times New Roman" w:hAnsi="Times New Roman" w:cs="Times New Roman"/>
                <w:color w:val="auto"/>
                <w:lang w:val="uk-UA" w:eastAsia="uk-UA"/>
              </w:rPr>
            </w:pPr>
            <w:r w:rsidRPr="0076283B">
              <w:rPr>
                <w:rFonts w:ascii="Times New Roman" w:hAnsi="Times New Roman" w:cs="Times New Roman"/>
                <w:color w:val="auto"/>
                <w:sz w:val="20"/>
                <w:szCs w:val="20"/>
                <w:lang w:val="uk-UA" w:eastAsia="uk-UA"/>
              </w:rPr>
              <w:t>для загальноосвітніх навчальних закладів</w:t>
            </w:r>
          </w:p>
        </w:tc>
        <w:tc>
          <w:tcPr>
            <w:tcW w:w="993"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Cs/>
                <w:color w:val="auto"/>
                <w:spacing w:val="6"/>
                <w:sz w:val="22"/>
                <w:szCs w:val="22"/>
                <w:shd w:val="clear" w:color="auto" w:fill="FFFFFF"/>
                <w:lang w:val="uk-UA" w:eastAsia="uk-UA"/>
              </w:rPr>
              <w:t>6-9</w:t>
            </w:r>
          </w:p>
        </w:tc>
        <w:tc>
          <w:tcPr>
            <w:tcW w:w="198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pacing w:val="6"/>
                <w:shd w:val="clear" w:color="auto" w:fill="FFFFFF"/>
                <w:lang w:val="ru-RU" w:eastAsia="uk-UA"/>
              </w:rPr>
            </w:pPr>
            <w:r w:rsidRPr="0076283B">
              <w:rPr>
                <w:rFonts w:ascii="Times New Roman" w:hAnsi="Times New Roman" w:cs="Times New Roman"/>
                <w:bCs/>
                <w:color w:val="auto"/>
                <w:spacing w:val="6"/>
                <w:sz w:val="22"/>
                <w:szCs w:val="22"/>
                <w:shd w:val="clear" w:color="auto" w:fill="FFFFFF"/>
                <w:lang w:val="uk-UA" w:eastAsia="uk-UA"/>
              </w:rPr>
              <w:t>Сайт МОН</w:t>
            </w:r>
          </w:p>
          <w:p w:rsidR="004275B5" w:rsidRPr="0076283B" w:rsidRDefault="004275B5" w:rsidP="0076283B">
            <w:pPr>
              <w:widowControl/>
              <w:rPr>
                <w:rFonts w:ascii="Times New Roman" w:hAnsi="Times New Roman" w:cs="Times New Roman"/>
                <w:color w:val="auto"/>
                <w:lang w:val="uk-UA" w:eastAsia="uk-UA"/>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Наказ Міністерства освіти і науки України від 07.06.2017 №804 та від 23.10.2017 №1407</w:t>
            </w:r>
          </w:p>
        </w:tc>
      </w:tr>
      <w:tr w:rsidR="004275B5" w:rsidRPr="001B302F" w:rsidTr="0076283B">
        <w:trPr>
          <w:trHeight w:hRule="exact" w:val="2703"/>
        </w:trPr>
        <w:tc>
          <w:tcPr>
            <w:tcW w:w="204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b/>
                <w:bCs/>
                <w:color w:val="1F3864"/>
                <w:spacing w:val="6"/>
                <w:sz w:val="22"/>
                <w:szCs w:val="22"/>
                <w:shd w:val="clear" w:color="auto" w:fill="FFFFFF"/>
                <w:lang w:val="uk-UA" w:eastAsia="uk-UA"/>
              </w:rPr>
              <w:t>Х</w:t>
            </w:r>
            <w:r w:rsidRPr="0076283B">
              <w:rPr>
                <w:rFonts w:ascii="Times New Roman" w:eastAsia="MS Gothic" w:hAnsi="Times New Roman" w:cs="Times New Roman"/>
                <w:b/>
                <w:bCs/>
                <w:color w:val="1F3864"/>
                <w:spacing w:val="6"/>
                <w:sz w:val="22"/>
                <w:szCs w:val="22"/>
                <w:shd w:val="clear" w:color="auto" w:fill="FFFFFF"/>
                <w:lang w:val="uk-UA" w:eastAsia="uk-UA"/>
              </w:rPr>
              <w:t>і</w:t>
            </w:r>
            <w:r w:rsidRPr="0076283B">
              <w:rPr>
                <w:rFonts w:ascii="Times New Roman" w:eastAsia="Malgun Gothic" w:hAnsi="Times New Roman" w:cs="Times New Roman"/>
                <w:b/>
                <w:bCs/>
                <w:color w:val="1F3864"/>
                <w:spacing w:val="6"/>
                <w:sz w:val="22"/>
                <w:szCs w:val="22"/>
                <w:shd w:val="clear" w:color="auto" w:fill="FFFFFF"/>
                <w:lang w:val="uk-UA" w:eastAsia="uk-UA"/>
              </w:rPr>
              <w:t>м</w:t>
            </w:r>
            <w:r w:rsidRPr="0076283B">
              <w:rPr>
                <w:rFonts w:ascii="Times New Roman" w:eastAsia="MS Gothic" w:hAnsi="Times New Roman" w:cs="Times New Roman"/>
                <w:b/>
                <w:bCs/>
                <w:color w:val="1F3864"/>
                <w:spacing w:val="6"/>
                <w:sz w:val="22"/>
                <w:szCs w:val="22"/>
                <w:shd w:val="clear" w:color="auto" w:fill="FFFFFF"/>
                <w:lang w:val="uk-UA" w:eastAsia="uk-UA"/>
              </w:rPr>
              <w:t>і</w:t>
            </w:r>
            <w:r w:rsidRPr="0076283B">
              <w:rPr>
                <w:rFonts w:ascii="Times New Roman" w:eastAsia="Malgun Gothic" w:hAnsi="Times New Roman" w:cs="Times New Roman"/>
                <w:b/>
                <w:bCs/>
                <w:color w:val="1F3864"/>
                <w:spacing w:val="6"/>
                <w:sz w:val="22"/>
                <w:szCs w:val="22"/>
                <w:shd w:val="clear" w:color="auto" w:fill="FFFFFF"/>
                <w:lang w:val="uk-UA" w:eastAsia="uk-UA"/>
              </w:rPr>
              <w:t>я</w:t>
            </w:r>
          </w:p>
        </w:tc>
        <w:tc>
          <w:tcPr>
            <w:tcW w:w="710"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1F3864"/>
                <w:lang w:val="uk-UA" w:eastAsia="uk-UA"/>
              </w:rPr>
            </w:pPr>
            <w:r w:rsidRPr="0076283B">
              <w:rPr>
                <w:rFonts w:ascii="Times New Roman" w:hAnsi="Times New Roman" w:cs="Times New Roman"/>
                <w:bCs/>
                <w:color w:val="1F3864"/>
                <w:spacing w:val="6"/>
                <w:sz w:val="22"/>
                <w:szCs w:val="22"/>
                <w:shd w:val="clear" w:color="auto" w:fill="FFFFFF"/>
                <w:lang w:val="uk-UA" w:eastAsia="uk-UA"/>
              </w:rPr>
              <w:t>11.</w:t>
            </w:r>
          </w:p>
        </w:tc>
        <w:tc>
          <w:tcPr>
            <w:tcW w:w="2049"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z w:val="20"/>
                <w:szCs w:val="20"/>
                <w:lang w:val="uk-UA" w:eastAsia="uk-UA"/>
              </w:rPr>
            </w:pPr>
            <w:r w:rsidRPr="0076283B">
              <w:rPr>
                <w:rFonts w:ascii="Times New Roman" w:hAnsi="Times New Roman" w:cs="Times New Roman"/>
                <w:bCs/>
                <w:color w:val="auto"/>
                <w:sz w:val="20"/>
                <w:szCs w:val="20"/>
                <w:lang w:val="uk-UA" w:eastAsia="uk-UA"/>
              </w:rPr>
              <w:t>ХІМІЯ</w:t>
            </w:r>
          </w:p>
          <w:p w:rsidR="004275B5" w:rsidRPr="0076283B" w:rsidRDefault="004275B5" w:rsidP="0076283B">
            <w:pPr>
              <w:widowControl/>
              <w:jc w:val="center"/>
              <w:rPr>
                <w:rFonts w:ascii="Times New Roman" w:hAnsi="Times New Roman" w:cs="Times New Roman"/>
                <w:bCs/>
                <w:color w:val="auto"/>
                <w:sz w:val="20"/>
                <w:szCs w:val="20"/>
                <w:lang w:val="uk-UA" w:eastAsia="uk-UA"/>
              </w:rPr>
            </w:pPr>
            <w:r w:rsidRPr="0076283B">
              <w:rPr>
                <w:rFonts w:ascii="Times New Roman" w:hAnsi="Times New Roman" w:cs="Times New Roman"/>
                <w:bCs/>
                <w:color w:val="auto"/>
                <w:sz w:val="20"/>
                <w:szCs w:val="20"/>
                <w:lang w:val="uk-UA" w:eastAsia="uk-UA"/>
              </w:rPr>
              <w:t>7–9 класи</w:t>
            </w:r>
          </w:p>
          <w:p w:rsidR="004275B5" w:rsidRPr="0076283B" w:rsidRDefault="004275B5" w:rsidP="0076283B">
            <w:pPr>
              <w:widowControl/>
              <w:jc w:val="center"/>
              <w:rPr>
                <w:rFonts w:ascii="Times New Roman" w:hAnsi="Times New Roman" w:cs="Times New Roman"/>
                <w:bCs/>
                <w:color w:val="auto"/>
                <w:sz w:val="20"/>
                <w:szCs w:val="20"/>
                <w:lang w:val="uk-UA" w:eastAsia="uk-UA"/>
              </w:rPr>
            </w:pPr>
            <w:r w:rsidRPr="0076283B">
              <w:rPr>
                <w:rFonts w:ascii="Times New Roman" w:hAnsi="Times New Roman" w:cs="Times New Roman"/>
                <w:bCs/>
                <w:color w:val="auto"/>
                <w:sz w:val="20"/>
                <w:szCs w:val="20"/>
                <w:lang w:val="uk-UA" w:eastAsia="uk-UA"/>
              </w:rPr>
              <w:t>Навчальна програма</w:t>
            </w:r>
          </w:p>
          <w:p w:rsidR="004275B5" w:rsidRPr="0076283B" w:rsidRDefault="004275B5" w:rsidP="0076283B">
            <w:pPr>
              <w:widowControl/>
              <w:jc w:val="center"/>
              <w:rPr>
                <w:rFonts w:ascii="Times New Roman" w:hAnsi="Times New Roman" w:cs="Times New Roman"/>
                <w:color w:val="auto"/>
                <w:lang w:val="uk-UA" w:eastAsia="uk-UA"/>
              </w:rPr>
            </w:pPr>
            <w:r w:rsidRPr="0076283B">
              <w:rPr>
                <w:rFonts w:ascii="Times New Roman" w:hAnsi="Times New Roman" w:cs="Times New Roman"/>
                <w:bCs/>
                <w:color w:val="auto"/>
                <w:sz w:val="20"/>
                <w:szCs w:val="20"/>
                <w:lang w:val="uk-UA" w:eastAsia="uk-UA"/>
              </w:rPr>
              <w:t>для загальноосвітніх навчальних закладів</w:t>
            </w:r>
          </w:p>
        </w:tc>
        <w:tc>
          <w:tcPr>
            <w:tcW w:w="993"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Cs/>
                <w:color w:val="auto"/>
                <w:spacing w:val="6"/>
                <w:sz w:val="22"/>
                <w:szCs w:val="22"/>
                <w:shd w:val="clear" w:color="auto" w:fill="FFFFFF"/>
                <w:lang w:val="uk-UA" w:eastAsia="uk-UA"/>
              </w:rPr>
              <w:t>7-9</w:t>
            </w:r>
          </w:p>
        </w:tc>
        <w:tc>
          <w:tcPr>
            <w:tcW w:w="198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pacing w:val="6"/>
                <w:shd w:val="clear" w:color="auto" w:fill="FFFFFF"/>
                <w:lang w:val="ru-RU" w:eastAsia="uk-UA"/>
              </w:rPr>
            </w:pPr>
            <w:r w:rsidRPr="0076283B">
              <w:rPr>
                <w:rFonts w:ascii="Times New Roman" w:hAnsi="Times New Roman" w:cs="Times New Roman"/>
                <w:bCs/>
                <w:color w:val="auto"/>
                <w:spacing w:val="6"/>
                <w:sz w:val="22"/>
                <w:szCs w:val="22"/>
                <w:shd w:val="clear" w:color="auto" w:fill="FFFFFF"/>
                <w:lang w:val="uk-UA" w:eastAsia="uk-UA"/>
              </w:rPr>
              <w:t>Сайт МОН</w:t>
            </w:r>
          </w:p>
          <w:p w:rsidR="004275B5" w:rsidRPr="0076283B" w:rsidRDefault="004275B5" w:rsidP="0076283B">
            <w:pPr>
              <w:widowControl/>
              <w:rPr>
                <w:rFonts w:ascii="Times New Roman" w:hAnsi="Times New Roman" w:cs="Times New Roman"/>
                <w:color w:val="auto"/>
                <w:lang w:val="uk-UA" w:eastAsia="uk-UA"/>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Наказ Міністерства освіти і науки України від 07.06.2017 №804 та від 23.10.2017 №1407</w:t>
            </w:r>
          </w:p>
        </w:tc>
      </w:tr>
      <w:tr w:rsidR="004275B5" w:rsidRPr="0076283B" w:rsidTr="0076283B">
        <w:trPr>
          <w:trHeight w:hRule="exact" w:val="2272"/>
        </w:trPr>
        <w:tc>
          <w:tcPr>
            <w:tcW w:w="204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b/>
                <w:bCs/>
                <w:color w:val="1F3864"/>
                <w:spacing w:val="-10"/>
                <w:sz w:val="22"/>
                <w:szCs w:val="22"/>
                <w:shd w:val="clear" w:color="auto" w:fill="FFFFFF"/>
                <w:lang w:val="ru-RU" w:eastAsia="uk-UA"/>
              </w:rPr>
              <w:t>Ф</w:t>
            </w:r>
            <w:r w:rsidRPr="0076283B">
              <w:rPr>
                <w:rFonts w:ascii="Times New Roman" w:eastAsia="MS Gothic" w:hAnsi="Times New Roman" w:cs="Times New Roman"/>
                <w:b/>
                <w:bCs/>
                <w:color w:val="1F3864"/>
                <w:spacing w:val="-10"/>
                <w:sz w:val="22"/>
                <w:szCs w:val="22"/>
                <w:shd w:val="clear" w:color="auto" w:fill="FFFFFF"/>
                <w:lang w:val="ru-RU" w:eastAsia="uk-UA"/>
              </w:rPr>
              <w:t>і</w:t>
            </w:r>
            <w:r w:rsidRPr="0076283B">
              <w:rPr>
                <w:rFonts w:ascii="Times New Roman" w:eastAsia="Malgun Gothic" w:hAnsi="Times New Roman" w:cs="Times New Roman"/>
                <w:b/>
                <w:bCs/>
                <w:color w:val="1F3864"/>
                <w:spacing w:val="-10"/>
                <w:sz w:val="22"/>
                <w:szCs w:val="22"/>
                <w:shd w:val="clear" w:color="auto" w:fill="FFFFFF"/>
                <w:lang w:val="ru-RU" w:eastAsia="uk-UA"/>
              </w:rPr>
              <w:t>зика</w:t>
            </w:r>
          </w:p>
        </w:tc>
        <w:tc>
          <w:tcPr>
            <w:tcW w:w="710"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1F3864"/>
                <w:lang w:val="uk-UA" w:eastAsia="uk-UA"/>
              </w:rPr>
            </w:pPr>
            <w:r w:rsidRPr="0076283B">
              <w:rPr>
                <w:rFonts w:ascii="Times New Roman" w:hAnsi="Times New Roman" w:cs="Times New Roman"/>
                <w:bCs/>
                <w:color w:val="1F3864"/>
                <w:spacing w:val="6"/>
                <w:sz w:val="22"/>
                <w:szCs w:val="22"/>
                <w:shd w:val="clear" w:color="auto" w:fill="FFFFFF"/>
                <w:lang w:val="uk-UA" w:eastAsia="uk-UA"/>
              </w:rPr>
              <w:t>12.</w:t>
            </w:r>
          </w:p>
        </w:tc>
        <w:tc>
          <w:tcPr>
            <w:tcW w:w="2049"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ФIЗИКА</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7–9 класи</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Навчальна програма</w:t>
            </w:r>
          </w:p>
          <w:p w:rsidR="004275B5" w:rsidRPr="0076283B" w:rsidRDefault="004275B5" w:rsidP="0076283B">
            <w:pPr>
              <w:widowControl/>
              <w:jc w:val="center"/>
              <w:rPr>
                <w:rFonts w:ascii="Times New Roman" w:hAnsi="Times New Roman" w:cs="Times New Roman"/>
                <w:color w:val="auto"/>
                <w:lang w:val="uk-UA" w:eastAsia="uk-UA"/>
              </w:rPr>
            </w:pPr>
            <w:r w:rsidRPr="0076283B">
              <w:rPr>
                <w:rFonts w:ascii="Times New Roman" w:hAnsi="Times New Roman" w:cs="Times New Roman"/>
                <w:color w:val="auto"/>
                <w:sz w:val="20"/>
                <w:szCs w:val="20"/>
                <w:lang w:val="uk-UA" w:eastAsia="uk-UA"/>
              </w:rPr>
              <w:t>для загальноосвітніх навчальних закладів</w:t>
            </w:r>
          </w:p>
        </w:tc>
        <w:tc>
          <w:tcPr>
            <w:tcW w:w="993"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Cs/>
                <w:color w:val="auto"/>
                <w:spacing w:val="6"/>
                <w:sz w:val="22"/>
                <w:szCs w:val="22"/>
                <w:shd w:val="clear" w:color="auto" w:fill="FFFFFF"/>
                <w:lang w:val="uk-UA" w:eastAsia="uk-UA"/>
              </w:rPr>
              <w:t>7-9</w:t>
            </w:r>
          </w:p>
        </w:tc>
        <w:tc>
          <w:tcPr>
            <w:tcW w:w="198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pacing w:val="6"/>
                <w:shd w:val="clear" w:color="auto" w:fill="FFFFFF"/>
                <w:lang w:val="ru-RU" w:eastAsia="uk-UA"/>
              </w:rPr>
            </w:pPr>
            <w:r w:rsidRPr="0076283B">
              <w:rPr>
                <w:rFonts w:ascii="Times New Roman" w:hAnsi="Times New Roman" w:cs="Times New Roman"/>
                <w:bCs/>
                <w:color w:val="auto"/>
                <w:spacing w:val="6"/>
                <w:sz w:val="22"/>
                <w:szCs w:val="22"/>
                <w:shd w:val="clear" w:color="auto" w:fill="FFFFFF"/>
                <w:lang w:val="uk-UA" w:eastAsia="uk-UA"/>
              </w:rPr>
              <w:t>Сайт МОН</w:t>
            </w:r>
          </w:p>
          <w:p w:rsidR="004275B5" w:rsidRPr="0076283B" w:rsidRDefault="004275B5" w:rsidP="0076283B">
            <w:pPr>
              <w:widowControl/>
              <w:rPr>
                <w:rFonts w:ascii="Malgun Gothic" w:hAnsi="Malgun Gothic" w:cs="Malgun Gothic"/>
                <w:bCs/>
                <w:color w:val="auto"/>
                <w:spacing w:val="6"/>
                <w:sz w:val="14"/>
                <w:szCs w:val="14"/>
                <w:shd w:val="clear" w:color="auto" w:fill="FFFFFF"/>
                <w:lang w:val="uk-UA" w:eastAsia="uk-UA"/>
              </w:rPr>
            </w:pPr>
          </w:p>
          <w:p w:rsidR="004275B5" w:rsidRPr="0076283B" w:rsidRDefault="004275B5" w:rsidP="0076283B">
            <w:pPr>
              <w:widowControl/>
              <w:rPr>
                <w:rFonts w:ascii="Malgun Gothic" w:hAnsi="Malgun Gothic" w:cs="Malgun Gothic"/>
                <w:bCs/>
                <w:color w:val="auto"/>
                <w:spacing w:val="6"/>
                <w:sz w:val="14"/>
                <w:szCs w:val="14"/>
                <w:shd w:val="clear" w:color="auto" w:fill="FFFFFF"/>
                <w:lang w:val="uk-UA" w:eastAsia="uk-UA"/>
              </w:rPr>
            </w:pPr>
          </w:p>
          <w:p w:rsidR="004275B5" w:rsidRPr="0076283B" w:rsidRDefault="004275B5" w:rsidP="0076283B">
            <w:pPr>
              <w:widowControl/>
              <w:rPr>
                <w:rFonts w:ascii="Malgun Gothic" w:hAnsi="Malgun Gothic" w:cs="Malgun Gothic"/>
                <w:bCs/>
                <w:color w:val="auto"/>
                <w:spacing w:val="6"/>
                <w:sz w:val="14"/>
                <w:szCs w:val="14"/>
                <w:shd w:val="clear" w:color="auto" w:fill="FFFFFF"/>
                <w:lang w:val="uk-UA" w:eastAsia="uk-UA"/>
              </w:rPr>
            </w:pPr>
          </w:p>
          <w:p w:rsidR="004275B5" w:rsidRPr="0076283B" w:rsidRDefault="004275B5" w:rsidP="0076283B">
            <w:pPr>
              <w:widowControl/>
              <w:rPr>
                <w:rFonts w:ascii="Times New Roman" w:hAnsi="Times New Roman" w:cs="Times New Roman"/>
                <w:color w:val="auto"/>
                <w:lang w:val="uk-UA" w:eastAsia="uk-UA"/>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Наказ МОН України від 07.06.2017 №804 та від</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23.10.2017 №1407</w:t>
            </w:r>
          </w:p>
        </w:tc>
      </w:tr>
      <w:tr w:rsidR="004275B5" w:rsidRPr="001B302F" w:rsidTr="0076283B">
        <w:trPr>
          <w:trHeight w:hRule="exact" w:val="2717"/>
        </w:trPr>
        <w:tc>
          <w:tcPr>
            <w:tcW w:w="204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b/>
                <w:bCs/>
                <w:color w:val="1F3864"/>
                <w:spacing w:val="6"/>
                <w:sz w:val="22"/>
                <w:szCs w:val="22"/>
                <w:shd w:val="clear" w:color="auto" w:fill="FFFFFF"/>
                <w:lang w:val="uk-UA" w:eastAsia="uk-UA"/>
              </w:rPr>
              <w:t>Трудове</w:t>
            </w:r>
          </w:p>
          <w:p w:rsidR="004275B5" w:rsidRPr="0076283B" w:rsidRDefault="004275B5" w:rsidP="0076283B">
            <w:pPr>
              <w:widowControl/>
              <w:jc w:val="center"/>
              <w:rPr>
                <w:rFonts w:ascii="Times New Roman" w:hAnsi="Times New Roman" w:cs="Times New Roman"/>
                <w:color w:val="1F3864"/>
                <w:lang w:val="uk-UA" w:eastAsia="uk-UA"/>
              </w:rPr>
            </w:pPr>
            <w:r w:rsidRPr="0076283B">
              <w:rPr>
                <w:rFonts w:ascii="Times New Roman" w:hAnsi="Times New Roman" w:cs="Times New Roman"/>
                <w:b/>
                <w:bCs/>
                <w:color w:val="1F3864"/>
                <w:spacing w:val="6"/>
                <w:sz w:val="22"/>
                <w:szCs w:val="22"/>
                <w:shd w:val="clear" w:color="auto" w:fill="FFFFFF"/>
                <w:lang w:val="uk-UA" w:eastAsia="uk-UA"/>
              </w:rPr>
              <w:t>навчання</w:t>
            </w:r>
          </w:p>
        </w:tc>
        <w:tc>
          <w:tcPr>
            <w:tcW w:w="710"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1F3864"/>
                <w:lang w:val="uk-UA" w:eastAsia="uk-UA"/>
              </w:rPr>
            </w:pPr>
            <w:r w:rsidRPr="0076283B">
              <w:rPr>
                <w:rFonts w:ascii="Times New Roman" w:hAnsi="Times New Roman" w:cs="Times New Roman"/>
                <w:bCs/>
                <w:color w:val="1F3864"/>
                <w:spacing w:val="6"/>
                <w:sz w:val="22"/>
                <w:szCs w:val="22"/>
                <w:shd w:val="clear" w:color="auto" w:fill="FFFFFF"/>
                <w:lang w:val="uk-UA" w:eastAsia="uk-UA"/>
              </w:rPr>
              <w:t>13.</w:t>
            </w:r>
          </w:p>
        </w:tc>
        <w:tc>
          <w:tcPr>
            <w:tcW w:w="2049"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ТРУДОВЕ НАВЧАННЯ</w:t>
            </w:r>
          </w:p>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5–9 класи</w:t>
            </w:r>
          </w:p>
          <w:p w:rsidR="004275B5" w:rsidRPr="0076283B" w:rsidRDefault="004275B5" w:rsidP="0076283B">
            <w:pPr>
              <w:widowControl/>
              <w:jc w:val="center"/>
              <w:rPr>
                <w:rFonts w:ascii="Times New Roman" w:hAnsi="Times New Roman" w:cs="Times New Roman"/>
                <w:color w:val="auto"/>
                <w:lang w:val="uk-UA" w:eastAsia="uk-UA"/>
              </w:rPr>
            </w:pPr>
            <w:r w:rsidRPr="0076283B">
              <w:rPr>
                <w:rFonts w:ascii="Times New Roman" w:hAnsi="Times New Roman" w:cs="Times New Roman"/>
                <w:color w:val="auto"/>
                <w:sz w:val="20"/>
                <w:szCs w:val="20"/>
                <w:lang w:val="uk-UA" w:eastAsia="uk-UA"/>
              </w:rPr>
              <w:t>Програма для загальноосвітніх навчальних закладів</w:t>
            </w:r>
          </w:p>
        </w:tc>
        <w:tc>
          <w:tcPr>
            <w:tcW w:w="993"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jc w:val="center"/>
              <w:rPr>
                <w:rFonts w:ascii="Times New Roman" w:hAnsi="Times New Roman" w:cs="Times New Roman"/>
                <w:b/>
                <w:color w:val="auto"/>
                <w:lang w:val="uk-UA" w:eastAsia="uk-UA"/>
              </w:rPr>
            </w:pPr>
            <w:r w:rsidRPr="0076283B">
              <w:rPr>
                <w:rFonts w:ascii="Times New Roman" w:hAnsi="Times New Roman" w:cs="Times New Roman"/>
                <w:bCs/>
                <w:color w:val="auto"/>
                <w:spacing w:val="6"/>
                <w:sz w:val="22"/>
                <w:szCs w:val="22"/>
                <w:shd w:val="clear" w:color="auto" w:fill="FFFFFF"/>
                <w:lang w:val="uk-UA" w:eastAsia="uk-UA"/>
              </w:rPr>
              <w:t>5-9</w:t>
            </w:r>
          </w:p>
        </w:tc>
        <w:tc>
          <w:tcPr>
            <w:tcW w:w="1986" w:type="dxa"/>
            <w:tcBorders>
              <w:top w:val="single" w:sz="4" w:space="0" w:color="auto"/>
              <w:left w:val="single" w:sz="4" w:space="0" w:color="auto"/>
              <w:bottom w:val="single" w:sz="4" w:space="0" w:color="auto"/>
              <w:right w:val="nil"/>
            </w:tcBorders>
            <w:shd w:val="clear" w:color="auto" w:fill="FFFFFF"/>
          </w:tcPr>
          <w:p w:rsidR="004275B5" w:rsidRPr="0076283B" w:rsidRDefault="004275B5" w:rsidP="0076283B">
            <w:pPr>
              <w:widowControl/>
              <w:rPr>
                <w:rFonts w:ascii="Times New Roman" w:hAnsi="Times New Roman" w:cs="Times New Roman"/>
                <w:bCs/>
                <w:color w:val="auto"/>
                <w:spacing w:val="6"/>
                <w:shd w:val="clear" w:color="auto" w:fill="FFFFFF"/>
                <w:lang w:val="ru-RU" w:eastAsia="uk-UA"/>
              </w:rPr>
            </w:pPr>
            <w:r w:rsidRPr="0076283B">
              <w:rPr>
                <w:rFonts w:ascii="Times New Roman" w:hAnsi="Times New Roman" w:cs="Times New Roman"/>
                <w:bCs/>
                <w:color w:val="auto"/>
                <w:spacing w:val="6"/>
                <w:sz w:val="22"/>
                <w:szCs w:val="22"/>
                <w:shd w:val="clear" w:color="auto" w:fill="FFFFFF"/>
                <w:lang w:val="uk-UA" w:eastAsia="uk-UA"/>
              </w:rPr>
              <w:t>Сайт МОН</w:t>
            </w:r>
          </w:p>
          <w:p w:rsidR="004275B5" w:rsidRPr="0076283B" w:rsidRDefault="004275B5" w:rsidP="0076283B">
            <w:pPr>
              <w:widowControl/>
              <w:rPr>
                <w:rFonts w:ascii="Times New Roman" w:hAnsi="Times New Roman" w:cs="Times New Roman"/>
                <w:color w:val="auto"/>
                <w:lang w:val="uk-UA" w:eastAsia="uk-UA"/>
              </w:rPr>
            </w:pPr>
            <w:hyperlink r:id="rId12" w:history="1">
              <w:r w:rsidRPr="001B302F">
                <w:rPr>
                  <w:rStyle w:val="Hyperlink"/>
                  <w:rFonts w:cs="Microsoft Sans Serif"/>
                </w:rPr>
                <w:t>http</w:t>
              </w:r>
              <w:r w:rsidRPr="001B302F">
                <w:rPr>
                  <w:rStyle w:val="Hyperlink"/>
                  <w:rFonts w:cs="Microsoft Sans Serif"/>
                  <w:lang w:val="ru-RU"/>
                </w:rPr>
                <w:t>://</w:t>
              </w:r>
              <w:r w:rsidRPr="001B302F">
                <w:rPr>
                  <w:rStyle w:val="Hyperlink"/>
                  <w:rFonts w:cs="Microsoft Sans Serif"/>
                </w:rPr>
                <w:t>mon</w:t>
              </w:r>
              <w:r w:rsidRPr="001B302F">
                <w:rPr>
                  <w:rStyle w:val="Hyperlink"/>
                  <w:rFonts w:cs="Microsoft Sans Serif"/>
                  <w:lang w:val="ru-RU"/>
                </w:rPr>
                <w:t>.</w:t>
              </w:r>
              <w:r w:rsidRPr="001B302F">
                <w:rPr>
                  <w:rStyle w:val="Hyperlink"/>
                  <w:rFonts w:cs="Microsoft Sans Serif"/>
                </w:rPr>
                <w:t>gov</w:t>
              </w:r>
              <w:r w:rsidRPr="001B302F">
                <w:rPr>
                  <w:rStyle w:val="Hyperlink"/>
                  <w:rFonts w:cs="Microsoft Sans Serif"/>
                  <w:lang w:val="ru-RU"/>
                </w:rPr>
                <w:t>.</w:t>
              </w:r>
              <w:r w:rsidRPr="001B302F">
                <w:rPr>
                  <w:rStyle w:val="Hyperlink"/>
                  <w:rFonts w:cs="Microsoft Sans Serif"/>
                </w:rPr>
                <w:t>ua</w:t>
              </w:r>
              <w:r w:rsidRPr="001B302F">
                <w:rPr>
                  <w:rStyle w:val="Hyperlink"/>
                  <w:rFonts w:cs="Microsoft Sans Serif"/>
                  <w:lang w:val="ru-RU"/>
                </w:rPr>
                <w:t>/</w:t>
              </w:r>
              <w:r w:rsidRPr="001B302F">
                <w:rPr>
                  <w:rStyle w:val="Hyperlink"/>
                  <w:rFonts w:cs="Microsoft Sans Serif"/>
                </w:rPr>
                <w:t>content</w:t>
              </w:r>
              <w:r w:rsidRPr="001B302F">
                <w:rPr>
                  <w:rStyle w:val="Hyperlink"/>
                  <w:rFonts w:cs="Microsoft Sans Serif"/>
                  <w:lang w:val="ru-RU"/>
                </w:rPr>
                <w:t>/%</w:t>
              </w:r>
              <w:r w:rsidRPr="001B302F">
                <w:rPr>
                  <w:rStyle w:val="Hyperlink"/>
                  <w:rFonts w:cs="Microsoft Sans Serif"/>
                </w:rPr>
                <w:t>D</w:t>
              </w:r>
              <w:r w:rsidRPr="001B302F">
                <w:rPr>
                  <w:rStyle w:val="Hyperlink"/>
                  <w:rFonts w:cs="Microsoft Sans Serif"/>
                  <w:lang w:val="ru-RU"/>
                </w:rPr>
                <w:t>0%9</w:t>
              </w:r>
              <w:r w:rsidRPr="001B302F">
                <w:rPr>
                  <w:rStyle w:val="Hyperlink"/>
                  <w:rFonts w:cs="Microsoft Sans Serif"/>
                </w:rPr>
                <w:t>D</w:t>
              </w:r>
              <w:r w:rsidRPr="001B302F">
                <w:rPr>
                  <w:rStyle w:val="Hyperlink"/>
                  <w:rFonts w:cs="Microsoft Sans Serif"/>
                  <w:lang w:val="ru-RU"/>
                </w:rPr>
                <w:t>%</w:t>
              </w:r>
              <w:r w:rsidRPr="001B302F">
                <w:rPr>
                  <w:rStyle w:val="Hyperlink"/>
                  <w:rFonts w:cs="Microsoft Sans Serif"/>
                </w:rPr>
                <w:t>D</w:t>
              </w:r>
              <w:r w:rsidRPr="001B302F">
                <w:rPr>
                  <w:rStyle w:val="Hyperlink"/>
                  <w:rFonts w:cs="Microsoft Sans Serif"/>
                  <w:lang w:val="ru-RU"/>
                </w:rPr>
                <w:t>0%</w:t>
              </w:r>
              <w:r w:rsidRPr="001B302F">
                <w:rPr>
                  <w:rStyle w:val="Hyperlink"/>
                  <w:rFonts w:cs="Microsoft Sans Serif"/>
                </w:rPr>
                <w:t>BE</w:t>
              </w:r>
              <w:r w:rsidRPr="001B302F">
                <w:rPr>
                  <w:rStyle w:val="Hyperlink"/>
                  <w:rFonts w:cs="Microsoft Sans Serif"/>
                  <w:lang w:val="ru-RU"/>
                </w:rPr>
                <w:t>%</w:t>
              </w:r>
              <w:r w:rsidRPr="001B302F">
                <w:rPr>
                  <w:rStyle w:val="Hyperlink"/>
                  <w:rFonts w:cs="Microsoft Sans Serif"/>
                </w:rPr>
                <w:t>D</w:t>
              </w:r>
              <w:r w:rsidRPr="001B302F">
                <w:rPr>
                  <w:rStyle w:val="Hyperlink"/>
                  <w:rFonts w:cs="Microsoft Sans Serif"/>
                  <w:lang w:val="ru-RU"/>
                </w:rPr>
                <w:t>0%</w:t>
              </w:r>
              <w:r w:rsidRPr="001B302F">
                <w:rPr>
                  <w:rStyle w:val="Hyperlink"/>
                  <w:rFonts w:cs="Microsoft Sans Serif"/>
                </w:rPr>
                <w:t>B</w:t>
              </w:r>
              <w:r w:rsidRPr="001B302F">
                <w:rPr>
                  <w:rStyle w:val="Hyperlink"/>
                  <w:rFonts w:cs="Microsoft Sans Serif"/>
                  <w:lang w:val="ru-RU"/>
                </w:rPr>
                <w:t>2%</w:t>
              </w:r>
              <w:r w:rsidRPr="001B302F">
                <w:rPr>
                  <w:rStyle w:val="Hyperlink"/>
                  <w:rFonts w:cs="Microsoft Sans Serif"/>
                </w:rPr>
                <w:t>D</w:t>
              </w:r>
              <w:r w:rsidRPr="001B302F">
                <w:rPr>
                  <w:rStyle w:val="Hyperlink"/>
                  <w:rFonts w:cs="Microsoft Sans Serif"/>
                  <w:lang w:val="ru-RU"/>
                </w:rPr>
                <w:t>0%</w:t>
              </w:r>
              <w:r w:rsidRPr="001B302F">
                <w:rPr>
                  <w:rStyle w:val="Hyperlink"/>
                  <w:rFonts w:cs="Microsoft Sans Serif"/>
                </w:rPr>
                <w:t>B</w:t>
              </w:r>
              <w:r w:rsidRPr="001B302F">
                <w:rPr>
                  <w:rStyle w:val="Hyperlink"/>
                  <w:rFonts w:cs="Microsoft Sans Serif"/>
                  <w:lang w:val="ru-RU"/>
                </w:rPr>
                <w:t>8%</w:t>
              </w:r>
              <w:r w:rsidRPr="001B302F">
                <w:rPr>
                  <w:rStyle w:val="Hyperlink"/>
                  <w:rFonts w:cs="Microsoft Sans Serif"/>
                </w:rPr>
                <w:t>D</w:t>
              </w:r>
              <w:r w:rsidRPr="001B302F">
                <w:rPr>
                  <w:rStyle w:val="Hyperlink"/>
                  <w:rFonts w:cs="Microsoft Sans Serif"/>
                  <w:lang w:val="ru-RU"/>
                </w:rPr>
                <w:t>0%</w:t>
              </w:r>
              <w:r w:rsidRPr="001B302F">
                <w:rPr>
                  <w:rStyle w:val="Hyperlink"/>
                  <w:rFonts w:cs="Microsoft Sans Serif"/>
                </w:rPr>
                <w:t>BD</w:t>
              </w:r>
              <w:r w:rsidRPr="001B302F">
                <w:rPr>
                  <w:rStyle w:val="Hyperlink"/>
                  <w:rFonts w:cs="Microsoft Sans Serif"/>
                  <w:lang w:val="ru-RU"/>
                </w:rPr>
                <w:t>%</w:t>
              </w:r>
              <w:r w:rsidRPr="001B302F">
                <w:rPr>
                  <w:rStyle w:val="Hyperlink"/>
                  <w:rFonts w:cs="Microsoft Sans Serif"/>
                </w:rPr>
                <w:t>D</w:t>
              </w:r>
              <w:r w:rsidRPr="001B302F">
                <w:rPr>
                  <w:rStyle w:val="Hyperlink"/>
                  <w:rFonts w:cs="Microsoft Sans Serif"/>
                  <w:lang w:val="ru-RU"/>
                </w:rPr>
                <w:t>0%</w:t>
              </w:r>
              <w:r w:rsidRPr="001B302F">
                <w:rPr>
                  <w:rStyle w:val="Hyperlink"/>
                  <w:rFonts w:cs="Microsoft Sans Serif"/>
                </w:rPr>
                <w:t>B</w:t>
              </w:r>
              <w:r w:rsidRPr="001B302F">
                <w:rPr>
                  <w:rStyle w:val="Hyperlink"/>
                  <w:rFonts w:cs="Microsoft Sans Serif"/>
                  <w:lang w:val="ru-RU"/>
                </w:rPr>
                <w:t>8/2017/06/12/1/2-</w:t>
              </w:r>
              <w:r w:rsidRPr="001B302F">
                <w:rPr>
                  <w:rStyle w:val="Hyperlink"/>
                  <w:rFonts w:cs="Microsoft Sans Serif"/>
                </w:rPr>
                <w:t>trudove</w:t>
              </w:r>
              <w:r w:rsidRPr="001B302F">
                <w:rPr>
                  <w:rStyle w:val="Hyperlink"/>
                  <w:rFonts w:cs="Microsoft Sans Serif"/>
                  <w:lang w:val="ru-RU"/>
                </w:rPr>
                <w:t>-</w:t>
              </w:r>
              <w:r w:rsidRPr="001B302F">
                <w:rPr>
                  <w:rStyle w:val="Hyperlink"/>
                  <w:rFonts w:cs="Microsoft Sans Serif"/>
                </w:rPr>
                <w:t>navchannya</w:t>
              </w:r>
              <w:r w:rsidRPr="001B302F">
                <w:rPr>
                  <w:rStyle w:val="Hyperlink"/>
                  <w:rFonts w:cs="Microsoft Sans Serif"/>
                  <w:lang w:val="ru-RU"/>
                </w:rPr>
                <w:t>-5-9.</w:t>
              </w:r>
              <w:r w:rsidRPr="001B302F">
                <w:rPr>
                  <w:rStyle w:val="Hyperlink"/>
                  <w:rFonts w:cs="Microsoft Sans Serif"/>
                </w:rPr>
                <w:t>doc</w:t>
              </w:r>
            </w:hyperlink>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4275B5" w:rsidRPr="0076283B" w:rsidRDefault="004275B5" w:rsidP="0076283B">
            <w:pPr>
              <w:widowControl/>
              <w:jc w:val="center"/>
              <w:rPr>
                <w:rFonts w:ascii="Times New Roman" w:hAnsi="Times New Roman" w:cs="Times New Roman"/>
                <w:color w:val="auto"/>
                <w:sz w:val="20"/>
                <w:szCs w:val="20"/>
                <w:lang w:val="uk-UA" w:eastAsia="uk-UA"/>
              </w:rPr>
            </w:pPr>
            <w:r w:rsidRPr="0076283B">
              <w:rPr>
                <w:rFonts w:ascii="Times New Roman" w:hAnsi="Times New Roman" w:cs="Times New Roman"/>
                <w:color w:val="auto"/>
                <w:sz w:val="20"/>
                <w:szCs w:val="20"/>
                <w:lang w:val="uk-UA" w:eastAsia="uk-UA"/>
              </w:rPr>
              <w:t>Наказ Міністерства освіти і науки України від 07.06.2017 №804 та від 23.10.2017 №1407</w:t>
            </w:r>
          </w:p>
        </w:tc>
      </w:tr>
    </w:tbl>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ru-RU"/>
        </w:rPr>
      </w:pP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166295" w:rsidRDefault="004275B5" w:rsidP="00E473A5">
      <w:pPr>
        <w:pStyle w:val="NoSpacing"/>
        <w:jc w:val="center"/>
        <w:rPr>
          <w:b/>
        </w:rPr>
      </w:pPr>
      <w:r w:rsidRPr="00166295">
        <w:rPr>
          <w:b/>
        </w:rPr>
        <w:t>Програмне забезпечення варіативної частини освітньої програми</w:t>
      </w:r>
    </w:p>
    <w:p w:rsidR="004275B5" w:rsidRPr="00166295" w:rsidRDefault="004275B5" w:rsidP="00E473A5">
      <w:pPr>
        <w:pStyle w:val="NoSpacing"/>
        <w:jc w:val="center"/>
        <w:rPr>
          <w:b/>
        </w:rPr>
      </w:pPr>
      <w:r w:rsidRPr="00166295">
        <w:rPr>
          <w:b/>
        </w:rPr>
        <w:t>Терешківсько</w:t>
      </w:r>
      <w:r>
        <w:rPr>
          <w:b/>
        </w:rPr>
        <w:t>го</w:t>
      </w:r>
      <w:r w:rsidRPr="00166295">
        <w:rPr>
          <w:b/>
        </w:rPr>
        <w:t xml:space="preserve"> </w:t>
      </w:r>
      <w:r>
        <w:rPr>
          <w:b/>
        </w:rPr>
        <w:t>ліцею</w:t>
      </w:r>
    </w:p>
    <w:p w:rsidR="004275B5" w:rsidRPr="00166295" w:rsidRDefault="004275B5" w:rsidP="00E473A5">
      <w:pPr>
        <w:pStyle w:val="NoSpacing"/>
        <w:jc w:val="center"/>
        <w:rPr>
          <w:b/>
          <w:sz w:val="28"/>
          <w:szCs w:val="28"/>
        </w:rPr>
      </w:pPr>
      <w:r w:rsidRPr="00166295">
        <w:rPr>
          <w:b/>
        </w:rPr>
        <w:t>Терешківської сільської ради Полтавського районуПолтавської  області</w:t>
      </w:r>
    </w:p>
    <w:p w:rsidR="004275B5" w:rsidRPr="00166295" w:rsidRDefault="004275B5" w:rsidP="00E473A5">
      <w:pPr>
        <w:pStyle w:val="NoSpacing"/>
        <w:jc w:val="center"/>
        <w:rPr>
          <w:b/>
          <w:sz w:val="28"/>
          <w:szCs w:val="28"/>
        </w:rPr>
      </w:pPr>
      <w:r w:rsidRPr="00166295">
        <w:rPr>
          <w:b/>
          <w:sz w:val="28"/>
          <w:szCs w:val="28"/>
        </w:rPr>
        <w:t>ІІ ступеня</w:t>
      </w:r>
    </w:p>
    <w:p w:rsidR="004275B5" w:rsidRPr="00166295" w:rsidRDefault="004275B5" w:rsidP="00E473A5">
      <w:pPr>
        <w:pStyle w:val="NoSpacing"/>
        <w:jc w:val="center"/>
        <w:rPr>
          <w:b/>
        </w:rPr>
      </w:pPr>
      <w:r w:rsidRPr="00166295">
        <w:rPr>
          <w:b/>
        </w:rPr>
        <w:t>на 20</w:t>
      </w:r>
      <w:r>
        <w:rPr>
          <w:b/>
        </w:rPr>
        <w:t>20</w:t>
      </w:r>
      <w:r w:rsidRPr="00166295">
        <w:rPr>
          <w:b/>
        </w:rPr>
        <w:t>-202</w:t>
      </w:r>
      <w:r>
        <w:rPr>
          <w:b/>
        </w:rPr>
        <w:t xml:space="preserve">1 </w:t>
      </w:r>
      <w:r w:rsidRPr="00166295">
        <w:rPr>
          <w:b/>
        </w:rPr>
        <w:t>навчальний  рік</w:t>
      </w:r>
    </w:p>
    <w:p w:rsidR="004275B5" w:rsidRPr="00166295" w:rsidRDefault="004275B5" w:rsidP="00E473A5">
      <w:pPr>
        <w:pStyle w:val="NoSpacing"/>
      </w:pPr>
    </w:p>
    <w:tbl>
      <w:tblPr>
        <w:tblOverlap w:val="never"/>
        <w:tblW w:w="10012" w:type="dxa"/>
        <w:tblInd w:w="-691" w:type="dxa"/>
        <w:tblLayout w:type="fixed"/>
        <w:tblCellMar>
          <w:left w:w="10" w:type="dxa"/>
          <w:right w:w="10" w:type="dxa"/>
        </w:tblCellMar>
        <w:tblLook w:val="00A0"/>
      </w:tblPr>
      <w:tblGrid>
        <w:gridCol w:w="2097"/>
        <w:gridCol w:w="423"/>
        <w:gridCol w:w="3109"/>
        <w:gridCol w:w="705"/>
        <w:gridCol w:w="990"/>
        <w:gridCol w:w="1032"/>
        <w:gridCol w:w="1656"/>
      </w:tblGrid>
      <w:tr w:rsidR="004275B5" w:rsidRPr="00166295" w:rsidTr="00E473A5">
        <w:trPr>
          <w:trHeight w:val="419"/>
        </w:trPr>
        <w:tc>
          <w:tcPr>
            <w:tcW w:w="10012" w:type="dxa"/>
            <w:gridSpan w:val="7"/>
            <w:tcBorders>
              <w:top w:val="single" w:sz="4" w:space="0" w:color="auto"/>
              <w:left w:val="single" w:sz="4" w:space="0" w:color="auto"/>
              <w:bottom w:val="nil"/>
              <w:right w:val="single" w:sz="4" w:space="0" w:color="auto"/>
            </w:tcBorders>
            <w:shd w:val="clear" w:color="auto" w:fill="FFFFFF"/>
          </w:tcPr>
          <w:p w:rsidR="004275B5" w:rsidRPr="00166295" w:rsidRDefault="004275B5" w:rsidP="00E473A5">
            <w:pPr>
              <w:pStyle w:val="NoSpacing"/>
              <w:rPr>
                <w:rStyle w:val="1"/>
                <w:bCs/>
                <w:color w:val="auto"/>
                <w:sz w:val="22"/>
                <w:szCs w:val="22"/>
                <w:lang w:eastAsia="uk-UA"/>
              </w:rPr>
            </w:pPr>
          </w:p>
          <w:p w:rsidR="004275B5" w:rsidRPr="00166295" w:rsidRDefault="004275B5" w:rsidP="00E473A5">
            <w:pPr>
              <w:pStyle w:val="NoSpacing"/>
              <w:jc w:val="center"/>
              <w:rPr>
                <w:sz w:val="22"/>
                <w:szCs w:val="22"/>
              </w:rPr>
            </w:pPr>
            <w:r w:rsidRPr="00166295">
              <w:rPr>
                <w:rStyle w:val="1"/>
                <w:bCs/>
                <w:color w:val="auto"/>
                <w:sz w:val="22"/>
                <w:szCs w:val="22"/>
                <w:lang w:eastAsia="uk-UA"/>
              </w:rPr>
              <w:t>Для 5 – 9 класів</w:t>
            </w:r>
          </w:p>
        </w:tc>
      </w:tr>
      <w:tr w:rsidR="004275B5" w:rsidRPr="00E473A5" w:rsidTr="00E473A5">
        <w:trPr>
          <w:trHeight w:hRule="exact" w:val="2012"/>
        </w:trPr>
        <w:tc>
          <w:tcPr>
            <w:tcW w:w="2097" w:type="dxa"/>
            <w:tcBorders>
              <w:top w:val="single" w:sz="4" w:space="0" w:color="auto"/>
              <w:left w:val="single" w:sz="4" w:space="0" w:color="auto"/>
              <w:bottom w:val="single" w:sz="4" w:space="0" w:color="auto"/>
              <w:right w:val="nil"/>
            </w:tcBorders>
            <w:shd w:val="clear" w:color="auto" w:fill="FFFFFF"/>
          </w:tcPr>
          <w:p w:rsidR="004275B5" w:rsidRPr="000A5791" w:rsidRDefault="004275B5" w:rsidP="00E473A5">
            <w:pPr>
              <w:pStyle w:val="NoSpacing"/>
              <w:jc w:val="center"/>
              <w:rPr>
                <w:sz w:val="22"/>
                <w:szCs w:val="22"/>
                <w:lang w:val="ru-RU"/>
              </w:rPr>
            </w:pPr>
            <w:r>
              <w:rPr>
                <w:sz w:val="22"/>
                <w:szCs w:val="22"/>
                <w:lang w:val="ru-RU"/>
              </w:rPr>
              <w:t>Терешківський  ліцей</w:t>
            </w:r>
          </w:p>
        </w:tc>
        <w:tc>
          <w:tcPr>
            <w:tcW w:w="423" w:type="dxa"/>
            <w:tcBorders>
              <w:top w:val="single" w:sz="4" w:space="0" w:color="auto"/>
              <w:left w:val="single" w:sz="4" w:space="0" w:color="auto"/>
              <w:bottom w:val="single" w:sz="4" w:space="0" w:color="auto"/>
              <w:right w:val="nil"/>
            </w:tcBorders>
            <w:shd w:val="clear" w:color="auto" w:fill="FFFFFF"/>
          </w:tcPr>
          <w:p w:rsidR="004275B5" w:rsidRPr="00166295" w:rsidRDefault="004275B5" w:rsidP="00E473A5">
            <w:pPr>
              <w:pStyle w:val="NoSpacing"/>
              <w:jc w:val="center"/>
              <w:rPr>
                <w:sz w:val="22"/>
                <w:szCs w:val="22"/>
              </w:rPr>
            </w:pPr>
            <w:r>
              <w:rPr>
                <w:sz w:val="22"/>
                <w:szCs w:val="22"/>
              </w:rPr>
              <w:t>1.</w:t>
            </w:r>
          </w:p>
        </w:tc>
        <w:tc>
          <w:tcPr>
            <w:tcW w:w="3109" w:type="dxa"/>
            <w:tcBorders>
              <w:top w:val="single" w:sz="4" w:space="0" w:color="auto"/>
              <w:left w:val="single" w:sz="4" w:space="0" w:color="auto"/>
              <w:bottom w:val="single" w:sz="4" w:space="0" w:color="auto"/>
              <w:right w:val="nil"/>
            </w:tcBorders>
            <w:shd w:val="clear" w:color="auto" w:fill="FFFFFF"/>
          </w:tcPr>
          <w:p w:rsidR="004275B5" w:rsidRDefault="004275B5" w:rsidP="00715CE6">
            <w:pPr>
              <w:pStyle w:val="NoSpacing"/>
              <w:rPr>
                <w:sz w:val="22"/>
                <w:szCs w:val="22"/>
                <w:lang w:val="ru-RU"/>
              </w:rPr>
            </w:pPr>
            <w:r>
              <w:rPr>
                <w:sz w:val="22"/>
                <w:szCs w:val="22"/>
                <w:lang w:val="ru-RU"/>
              </w:rPr>
              <w:t>Інтегрований  курс</w:t>
            </w:r>
          </w:p>
          <w:p w:rsidR="004275B5" w:rsidRPr="00715CE6" w:rsidRDefault="004275B5" w:rsidP="00715CE6">
            <w:pPr>
              <w:rPr>
                <w:rFonts w:ascii="Times New Roman" w:hAnsi="Times New Roman" w:cs="Times New Roman"/>
                <w:lang w:val="uk-UA"/>
              </w:rPr>
            </w:pPr>
            <w:r w:rsidRPr="00715CE6">
              <w:rPr>
                <w:rFonts w:ascii="Times New Roman" w:hAnsi="Times New Roman" w:cs="Times New Roman"/>
                <w:lang w:val="ru-RU"/>
              </w:rPr>
              <w:t>«Культура  добросусідства»</w:t>
            </w:r>
          </w:p>
          <w:p w:rsidR="004275B5" w:rsidRPr="00715CE6" w:rsidRDefault="004275B5" w:rsidP="00715CE6">
            <w:pPr>
              <w:rPr>
                <w:rFonts w:ascii="Times New Roman" w:hAnsi="Times New Roman" w:cs="Times New Roman"/>
                <w:lang w:val="uk-UA"/>
              </w:rPr>
            </w:pPr>
          </w:p>
          <w:p w:rsidR="004275B5" w:rsidRPr="00715CE6" w:rsidRDefault="004275B5" w:rsidP="00715CE6">
            <w:pPr>
              <w:rPr>
                <w:rFonts w:ascii="Times New Roman" w:hAnsi="Times New Roman" w:cs="Times New Roman"/>
                <w:lang w:val="uk-UA"/>
              </w:rPr>
            </w:pPr>
            <w:r w:rsidRPr="00715CE6">
              <w:rPr>
                <w:rFonts w:ascii="Times New Roman" w:hAnsi="Times New Roman" w:cs="Times New Roman"/>
                <w:lang w:val="uk-UA"/>
              </w:rPr>
              <w:t>Авторський  колектив під керівництвом М.А. Араджіоні</w:t>
            </w:r>
          </w:p>
        </w:tc>
        <w:tc>
          <w:tcPr>
            <w:tcW w:w="705" w:type="dxa"/>
            <w:tcBorders>
              <w:top w:val="single" w:sz="4" w:space="0" w:color="auto"/>
              <w:left w:val="single" w:sz="4" w:space="0" w:color="auto"/>
              <w:bottom w:val="single" w:sz="4" w:space="0" w:color="auto"/>
              <w:right w:val="nil"/>
            </w:tcBorders>
            <w:shd w:val="clear" w:color="auto" w:fill="FFFFFF"/>
          </w:tcPr>
          <w:p w:rsidR="004275B5" w:rsidRPr="00166295" w:rsidRDefault="004275B5" w:rsidP="00E473A5">
            <w:pPr>
              <w:pStyle w:val="NoSpacing"/>
              <w:jc w:val="center"/>
              <w:rPr>
                <w:b/>
                <w:sz w:val="22"/>
                <w:szCs w:val="22"/>
              </w:rPr>
            </w:pPr>
            <w:r>
              <w:rPr>
                <w:b/>
                <w:sz w:val="22"/>
                <w:szCs w:val="22"/>
              </w:rPr>
              <w:t>5-7 класи</w:t>
            </w:r>
          </w:p>
        </w:tc>
        <w:tc>
          <w:tcPr>
            <w:tcW w:w="990" w:type="dxa"/>
            <w:tcBorders>
              <w:top w:val="single" w:sz="4" w:space="0" w:color="auto"/>
              <w:left w:val="single" w:sz="4" w:space="0" w:color="auto"/>
              <w:bottom w:val="single" w:sz="4" w:space="0" w:color="auto"/>
              <w:right w:val="nil"/>
            </w:tcBorders>
            <w:shd w:val="clear" w:color="auto" w:fill="FFFFFF"/>
          </w:tcPr>
          <w:p w:rsidR="004275B5" w:rsidRPr="00166295" w:rsidRDefault="004275B5" w:rsidP="00E473A5">
            <w:pPr>
              <w:pStyle w:val="NoSpacing"/>
              <w:jc w:val="center"/>
              <w:rPr>
                <w:b/>
                <w:sz w:val="22"/>
                <w:szCs w:val="22"/>
              </w:rPr>
            </w:pPr>
          </w:p>
        </w:tc>
        <w:tc>
          <w:tcPr>
            <w:tcW w:w="1032" w:type="dxa"/>
            <w:tcBorders>
              <w:top w:val="single" w:sz="4" w:space="0" w:color="auto"/>
              <w:left w:val="single" w:sz="4" w:space="0" w:color="auto"/>
              <w:bottom w:val="single" w:sz="4" w:space="0" w:color="auto"/>
              <w:right w:val="nil"/>
            </w:tcBorders>
            <w:shd w:val="clear" w:color="auto" w:fill="FFFFFF"/>
          </w:tcPr>
          <w:p w:rsidR="004275B5" w:rsidRDefault="004275B5" w:rsidP="00E473A5">
            <w:pPr>
              <w:pStyle w:val="NoSpacing"/>
              <w:jc w:val="center"/>
              <w:rPr>
                <w:sz w:val="22"/>
                <w:szCs w:val="22"/>
              </w:rPr>
            </w:pPr>
          </w:p>
          <w:p w:rsidR="004275B5" w:rsidRPr="00166295" w:rsidRDefault="004275B5" w:rsidP="00E473A5">
            <w:pPr>
              <w:pStyle w:val="NoSpacing"/>
              <w:jc w:val="center"/>
              <w:rPr>
                <w:sz w:val="22"/>
                <w:szCs w:val="22"/>
              </w:rPr>
            </w:pPr>
            <w:r>
              <w:rPr>
                <w:sz w:val="22"/>
                <w:szCs w:val="22"/>
              </w:rPr>
              <w:t>2018</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4275B5" w:rsidRPr="00166295" w:rsidRDefault="004275B5" w:rsidP="00E473A5">
            <w:pPr>
              <w:pStyle w:val="NoSpacing"/>
              <w:rPr>
                <w:sz w:val="22"/>
                <w:szCs w:val="22"/>
              </w:rPr>
            </w:pPr>
            <w:r>
              <w:rPr>
                <w:sz w:val="22"/>
                <w:szCs w:val="22"/>
              </w:rPr>
              <w:t>Лист ІМЗО від 15.06.2018 №22.1/12-Г-334</w:t>
            </w:r>
          </w:p>
        </w:tc>
      </w:tr>
      <w:tr w:rsidR="004275B5" w:rsidRPr="00E473A5" w:rsidTr="00E473A5">
        <w:trPr>
          <w:trHeight w:hRule="exact" w:val="2012"/>
        </w:trPr>
        <w:tc>
          <w:tcPr>
            <w:tcW w:w="2097" w:type="dxa"/>
            <w:tcBorders>
              <w:top w:val="single" w:sz="4" w:space="0" w:color="auto"/>
              <w:left w:val="single" w:sz="4" w:space="0" w:color="auto"/>
              <w:bottom w:val="single" w:sz="4" w:space="0" w:color="auto"/>
              <w:right w:val="nil"/>
            </w:tcBorders>
            <w:shd w:val="clear" w:color="auto" w:fill="FFFFFF"/>
          </w:tcPr>
          <w:p w:rsidR="004275B5" w:rsidRPr="000A5791" w:rsidRDefault="004275B5" w:rsidP="00E473A5">
            <w:pPr>
              <w:pStyle w:val="NoSpacing"/>
              <w:jc w:val="center"/>
              <w:rPr>
                <w:sz w:val="22"/>
                <w:szCs w:val="22"/>
              </w:rPr>
            </w:pPr>
            <w:r>
              <w:rPr>
                <w:sz w:val="22"/>
                <w:szCs w:val="22"/>
              </w:rPr>
              <w:t>Вацівська філія І-ІІ ступенів імені В.Тюріна Терешківського  ліцею</w:t>
            </w:r>
          </w:p>
        </w:tc>
        <w:tc>
          <w:tcPr>
            <w:tcW w:w="423" w:type="dxa"/>
            <w:tcBorders>
              <w:top w:val="single" w:sz="4" w:space="0" w:color="auto"/>
              <w:left w:val="single" w:sz="4" w:space="0" w:color="auto"/>
              <w:bottom w:val="single" w:sz="4" w:space="0" w:color="auto"/>
              <w:right w:val="nil"/>
            </w:tcBorders>
            <w:shd w:val="clear" w:color="auto" w:fill="FFFFFF"/>
          </w:tcPr>
          <w:p w:rsidR="004275B5" w:rsidRPr="00166295" w:rsidRDefault="004275B5" w:rsidP="00E473A5">
            <w:pPr>
              <w:pStyle w:val="NoSpacing"/>
              <w:jc w:val="center"/>
              <w:rPr>
                <w:sz w:val="22"/>
                <w:szCs w:val="22"/>
              </w:rPr>
            </w:pPr>
            <w:r>
              <w:rPr>
                <w:sz w:val="22"/>
                <w:szCs w:val="22"/>
              </w:rPr>
              <w:t>2.</w:t>
            </w:r>
          </w:p>
        </w:tc>
        <w:tc>
          <w:tcPr>
            <w:tcW w:w="3109" w:type="dxa"/>
            <w:tcBorders>
              <w:top w:val="single" w:sz="4" w:space="0" w:color="auto"/>
              <w:left w:val="single" w:sz="4" w:space="0" w:color="auto"/>
              <w:bottom w:val="single" w:sz="4" w:space="0" w:color="auto"/>
              <w:right w:val="nil"/>
            </w:tcBorders>
            <w:shd w:val="clear" w:color="auto" w:fill="FFFFFF"/>
          </w:tcPr>
          <w:p w:rsidR="004275B5" w:rsidRPr="00715CE6" w:rsidRDefault="004275B5" w:rsidP="00715CE6">
            <w:pPr>
              <w:rPr>
                <w:rFonts w:ascii="Times New Roman" w:hAnsi="Times New Roman" w:cs="Times New Roman"/>
                <w:lang w:val="ru-RU"/>
              </w:rPr>
            </w:pPr>
            <w:r w:rsidRPr="00C5445A">
              <w:rPr>
                <w:rFonts w:ascii="Times New Roman" w:hAnsi="Times New Roman" w:cs="Times New Roman"/>
                <w:lang w:val="uk-UA"/>
              </w:rPr>
              <w:t>Навчальна програма курсу за вибором "Українознавство". Автори-укладачі А.Ціпко, Т.Бойко, О.Газізова.</w:t>
            </w:r>
          </w:p>
        </w:tc>
        <w:tc>
          <w:tcPr>
            <w:tcW w:w="705" w:type="dxa"/>
            <w:tcBorders>
              <w:top w:val="single" w:sz="4" w:space="0" w:color="auto"/>
              <w:left w:val="single" w:sz="4" w:space="0" w:color="auto"/>
              <w:bottom w:val="single" w:sz="4" w:space="0" w:color="auto"/>
              <w:right w:val="nil"/>
            </w:tcBorders>
            <w:shd w:val="clear" w:color="auto" w:fill="FFFFFF"/>
          </w:tcPr>
          <w:p w:rsidR="004275B5" w:rsidRPr="00313EBB" w:rsidRDefault="004275B5" w:rsidP="00E473A5">
            <w:pPr>
              <w:pStyle w:val="NoSpacing"/>
              <w:jc w:val="center"/>
              <w:rPr>
                <w:rStyle w:val="a"/>
                <w:rFonts w:ascii="Times New Roman" w:eastAsia="Times New Roman" w:hAnsi="Times New Roman"/>
                <w:bCs/>
                <w:color w:val="auto"/>
                <w:spacing w:val="6"/>
                <w:sz w:val="22"/>
                <w:szCs w:val="22"/>
              </w:rPr>
            </w:pPr>
            <w:r w:rsidRPr="00313EBB">
              <w:rPr>
                <w:rStyle w:val="a"/>
                <w:rFonts w:ascii="Times New Roman" w:eastAsia="Times New Roman" w:hAnsi="Times New Roman"/>
                <w:bCs/>
                <w:color w:val="auto"/>
                <w:spacing w:val="6"/>
                <w:sz w:val="22"/>
                <w:szCs w:val="22"/>
              </w:rPr>
              <w:t>5-9 класи</w:t>
            </w:r>
          </w:p>
        </w:tc>
        <w:tc>
          <w:tcPr>
            <w:tcW w:w="990" w:type="dxa"/>
            <w:tcBorders>
              <w:top w:val="single" w:sz="4" w:space="0" w:color="auto"/>
              <w:left w:val="single" w:sz="4" w:space="0" w:color="auto"/>
              <w:bottom w:val="single" w:sz="4" w:space="0" w:color="auto"/>
              <w:right w:val="nil"/>
            </w:tcBorders>
            <w:shd w:val="clear" w:color="auto" w:fill="FFFFFF"/>
          </w:tcPr>
          <w:p w:rsidR="004275B5" w:rsidRPr="00166295" w:rsidRDefault="004275B5" w:rsidP="00E473A5">
            <w:pPr>
              <w:pStyle w:val="NoSpacing"/>
              <w:jc w:val="center"/>
              <w:rPr>
                <w:rStyle w:val="a"/>
                <w:rFonts w:eastAsia="Times New Roman" w:cs="Malgun Gothic"/>
                <w:b w:val="0"/>
                <w:bCs/>
                <w:color w:val="auto"/>
                <w:spacing w:val="6"/>
                <w:sz w:val="22"/>
                <w:szCs w:val="22"/>
              </w:rPr>
            </w:pPr>
          </w:p>
        </w:tc>
        <w:tc>
          <w:tcPr>
            <w:tcW w:w="1032" w:type="dxa"/>
            <w:tcBorders>
              <w:top w:val="single" w:sz="4" w:space="0" w:color="auto"/>
              <w:left w:val="single" w:sz="4" w:space="0" w:color="auto"/>
              <w:bottom w:val="single" w:sz="4" w:space="0" w:color="auto"/>
              <w:right w:val="nil"/>
            </w:tcBorders>
            <w:shd w:val="clear" w:color="auto" w:fill="FFFFFF"/>
          </w:tcPr>
          <w:p w:rsidR="004275B5" w:rsidRPr="00166295" w:rsidRDefault="004275B5" w:rsidP="00E473A5">
            <w:pPr>
              <w:pStyle w:val="NoSpacing"/>
              <w:jc w:val="center"/>
              <w:rPr>
                <w:sz w:val="22"/>
                <w:szCs w:val="22"/>
              </w:rPr>
            </w:pPr>
            <w:r>
              <w:rPr>
                <w:sz w:val="22"/>
                <w:szCs w:val="22"/>
              </w:rPr>
              <w:t>2020</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4275B5" w:rsidRPr="00166295" w:rsidRDefault="004275B5" w:rsidP="00313EBB">
            <w:pPr>
              <w:pStyle w:val="NoSpacing"/>
              <w:rPr>
                <w:sz w:val="22"/>
                <w:szCs w:val="22"/>
              </w:rPr>
            </w:pPr>
            <w:r w:rsidRPr="00C5445A">
              <w:rPr>
                <w:color w:val="2B2B2B"/>
                <w:shd w:val="clear" w:color="auto" w:fill="FFFFFF"/>
                <w:lang w:eastAsia="ru-RU"/>
              </w:rPr>
              <w:t>Лист</w:t>
            </w:r>
            <w:r>
              <w:rPr>
                <w:color w:val="2B2B2B"/>
                <w:shd w:val="clear" w:color="auto" w:fill="FFFFFF"/>
                <w:lang w:eastAsia="ru-RU"/>
              </w:rPr>
              <w:t xml:space="preserve"> ІМЗО</w:t>
            </w:r>
            <w:r w:rsidRPr="00C5445A">
              <w:rPr>
                <w:color w:val="2B2B2B"/>
                <w:shd w:val="clear" w:color="auto" w:fill="FFFFFF"/>
                <w:lang w:eastAsia="ru-RU"/>
              </w:rPr>
              <w:t xml:space="preserve"> </w:t>
            </w:r>
            <w:r>
              <w:rPr>
                <w:color w:val="2B2B2B"/>
                <w:shd w:val="clear" w:color="auto" w:fill="FFFFFF"/>
                <w:lang w:eastAsia="ru-RU"/>
              </w:rPr>
              <w:t xml:space="preserve">від </w:t>
            </w:r>
            <w:r w:rsidRPr="00C5445A">
              <w:rPr>
                <w:color w:val="2B2B2B"/>
                <w:shd w:val="clear" w:color="auto" w:fill="FFFFFF"/>
                <w:lang w:eastAsia="ru-RU"/>
              </w:rPr>
              <w:t>10.08.2020 №1/11-5310</w:t>
            </w:r>
          </w:p>
        </w:tc>
      </w:tr>
    </w:tbl>
    <w:p w:rsidR="004275B5" w:rsidRPr="00166295" w:rsidRDefault="004275B5" w:rsidP="00E473A5">
      <w:pPr>
        <w:rPr>
          <w:rFonts w:ascii="Times New Roman" w:hAnsi="Times New Roman"/>
          <w:lang w:val="uk-UA"/>
        </w:rPr>
      </w:pPr>
    </w:p>
    <w:p w:rsidR="004275B5" w:rsidRDefault="004275B5" w:rsidP="00E473A5">
      <w:pPr>
        <w:rPr>
          <w:rFonts w:ascii="Times New Roman" w:hAnsi="Times New Roman"/>
          <w:color w:val="002060"/>
          <w:lang w:val="uk-UA"/>
        </w:rPr>
      </w:pP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76283B"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Default="004275B5" w:rsidP="0076283B">
      <w:pPr>
        <w:widowControl/>
        <w:shd w:val="clear" w:color="auto" w:fill="FFFFFF"/>
        <w:tabs>
          <w:tab w:val="left" w:pos="284"/>
          <w:tab w:val="left" w:pos="1134"/>
        </w:tabs>
        <w:spacing w:after="200" w:line="276" w:lineRule="auto"/>
        <w:contextualSpacing/>
        <w:jc w:val="both"/>
        <w:rPr>
          <w:rFonts w:ascii="Times New Roman" w:hAnsi="Times New Roman" w:cs="Times New Roman"/>
          <w:bCs/>
          <w:iCs/>
          <w:color w:val="auto"/>
          <w:sz w:val="26"/>
          <w:szCs w:val="26"/>
          <w:lang w:val="uk-UA"/>
        </w:rPr>
      </w:pPr>
    </w:p>
    <w:p w:rsidR="004275B5" w:rsidRPr="00313EBB" w:rsidRDefault="004275B5" w:rsidP="00313EBB">
      <w:pPr>
        <w:widowControl/>
        <w:shd w:val="clear" w:color="auto" w:fill="FFFFFF"/>
        <w:tabs>
          <w:tab w:val="left" w:pos="284"/>
          <w:tab w:val="left" w:pos="1134"/>
        </w:tabs>
        <w:spacing w:after="200" w:line="276" w:lineRule="auto"/>
        <w:contextualSpacing/>
        <w:jc w:val="right"/>
        <w:rPr>
          <w:rFonts w:ascii="Times New Roman" w:hAnsi="Times New Roman" w:cs="Times New Roman"/>
          <w:b/>
          <w:bCs/>
          <w:iCs/>
          <w:color w:val="auto"/>
          <w:lang w:val="uk-UA"/>
        </w:rPr>
      </w:pPr>
      <w:r w:rsidRPr="00313EBB">
        <w:rPr>
          <w:rFonts w:ascii="Times New Roman" w:hAnsi="Times New Roman" w:cs="Times New Roman"/>
          <w:b/>
          <w:bCs/>
          <w:iCs/>
          <w:color w:val="auto"/>
          <w:lang w:val="uk-UA"/>
        </w:rPr>
        <w:t>Додаток 12</w:t>
      </w:r>
    </w:p>
    <w:p w:rsidR="004275B5" w:rsidRPr="002427BB" w:rsidRDefault="004275B5" w:rsidP="00313EBB">
      <w:pPr>
        <w:pStyle w:val="NoSpacing"/>
        <w:jc w:val="center"/>
        <w:rPr>
          <w:b/>
          <w:sz w:val="28"/>
          <w:szCs w:val="28"/>
        </w:rPr>
      </w:pPr>
      <w:r w:rsidRPr="007F3DBF">
        <w:rPr>
          <w:b/>
          <w:sz w:val="28"/>
          <w:szCs w:val="28"/>
        </w:rPr>
        <w:t>Навчальний</w:t>
      </w:r>
      <w:r>
        <w:rPr>
          <w:b/>
          <w:sz w:val="28"/>
          <w:szCs w:val="28"/>
        </w:rPr>
        <w:t xml:space="preserve"> </w:t>
      </w:r>
      <w:r w:rsidRPr="002427BB">
        <w:rPr>
          <w:b/>
          <w:sz w:val="28"/>
          <w:szCs w:val="28"/>
        </w:rPr>
        <w:t>план</w:t>
      </w:r>
    </w:p>
    <w:p w:rsidR="004275B5" w:rsidRPr="002427BB" w:rsidRDefault="004275B5" w:rsidP="00313EBB">
      <w:pPr>
        <w:pStyle w:val="NoSpacing"/>
        <w:jc w:val="center"/>
        <w:rPr>
          <w:b/>
          <w:sz w:val="28"/>
          <w:szCs w:val="28"/>
        </w:rPr>
      </w:pPr>
      <w:r w:rsidRPr="002427BB">
        <w:rPr>
          <w:b/>
          <w:sz w:val="28"/>
          <w:szCs w:val="28"/>
        </w:rPr>
        <w:t xml:space="preserve"> (індивідуальне  навчання,</w:t>
      </w:r>
      <w:r>
        <w:rPr>
          <w:b/>
          <w:sz w:val="28"/>
          <w:szCs w:val="28"/>
        </w:rPr>
        <w:t xml:space="preserve"> 9</w:t>
      </w:r>
      <w:r w:rsidRPr="002427BB">
        <w:rPr>
          <w:b/>
          <w:sz w:val="28"/>
          <w:szCs w:val="28"/>
        </w:rPr>
        <w:t xml:space="preserve"> клас)</w:t>
      </w:r>
    </w:p>
    <w:p w:rsidR="004275B5" w:rsidRPr="002427BB" w:rsidRDefault="004275B5" w:rsidP="00313EBB">
      <w:pPr>
        <w:pStyle w:val="NoSpacing"/>
        <w:jc w:val="center"/>
        <w:rPr>
          <w:b/>
          <w:sz w:val="28"/>
          <w:szCs w:val="28"/>
        </w:rPr>
      </w:pPr>
      <w:r w:rsidRPr="002427BB">
        <w:rPr>
          <w:b/>
          <w:sz w:val="28"/>
          <w:szCs w:val="28"/>
        </w:rPr>
        <w:t>Терешківсько</w:t>
      </w:r>
      <w:r>
        <w:rPr>
          <w:b/>
          <w:sz w:val="28"/>
          <w:szCs w:val="28"/>
        </w:rPr>
        <w:t>го</w:t>
      </w:r>
      <w:r w:rsidRPr="002427BB">
        <w:rPr>
          <w:b/>
          <w:sz w:val="28"/>
          <w:szCs w:val="28"/>
        </w:rPr>
        <w:t xml:space="preserve"> </w:t>
      </w:r>
      <w:r>
        <w:rPr>
          <w:b/>
          <w:sz w:val="28"/>
          <w:szCs w:val="28"/>
        </w:rPr>
        <w:t>ліцею</w:t>
      </w:r>
      <w:r w:rsidRPr="002427BB">
        <w:rPr>
          <w:b/>
          <w:sz w:val="28"/>
          <w:szCs w:val="28"/>
        </w:rPr>
        <w:t xml:space="preserve">  </w:t>
      </w:r>
    </w:p>
    <w:p w:rsidR="004275B5" w:rsidRPr="002427BB" w:rsidRDefault="004275B5" w:rsidP="00313EBB">
      <w:pPr>
        <w:pStyle w:val="NoSpacing"/>
        <w:jc w:val="center"/>
        <w:rPr>
          <w:b/>
          <w:sz w:val="28"/>
          <w:szCs w:val="28"/>
        </w:rPr>
      </w:pPr>
      <w:r w:rsidRPr="002427BB">
        <w:rPr>
          <w:b/>
          <w:sz w:val="28"/>
          <w:szCs w:val="28"/>
        </w:rPr>
        <w:t>Терешківської сільської ради  Полтавського району Полтавської області</w:t>
      </w:r>
    </w:p>
    <w:p w:rsidR="004275B5" w:rsidRPr="002427BB" w:rsidRDefault="004275B5" w:rsidP="00313EBB">
      <w:pPr>
        <w:pStyle w:val="NoSpacing"/>
        <w:jc w:val="center"/>
        <w:rPr>
          <w:b/>
          <w:sz w:val="28"/>
          <w:szCs w:val="28"/>
        </w:rPr>
      </w:pPr>
      <w:r w:rsidRPr="002427BB">
        <w:rPr>
          <w:b/>
          <w:sz w:val="28"/>
          <w:szCs w:val="28"/>
        </w:rPr>
        <w:t>на 20</w:t>
      </w:r>
      <w:r>
        <w:rPr>
          <w:b/>
          <w:sz w:val="28"/>
          <w:szCs w:val="28"/>
        </w:rPr>
        <w:t>20</w:t>
      </w:r>
      <w:r w:rsidRPr="002427BB">
        <w:rPr>
          <w:b/>
          <w:sz w:val="28"/>
          <w:szCs w:val="28"/>
        </w:rPr>
        <w:t>/202</w:t>
      </w:r>
      <w:r>
        <w:rPr>
          <w:b/>
          <w:sz w:val="28"/>
          <w:szCs w:val="28"/>
        </w:rPr>
        <w:t>1</w:t>
      </w:r>
      <w:r w:rsidRPr="002427BB">
        <w:rPr>
          <w:b/>
          <w:sz w:val="28"/>
          <w:szCs w:val="28"/>
        </w:rPr>
        <w:t xml:space="preserve"> навчальний рік</w:t>
      </w:r>
    </w:p>
    <w:p w:rsidR="004275B5" w:rsidRPr="002427BB" w:rsidRDefault="004275B5" w:rsidP="00313EBB">
      <w:pPr>
        <w:tabs>
          <w:tab w:val="left" w:pos="3178"/>
        </w:tabs>
        <w:spacing w:line="192" w:lineRule="auto"/>
        <w:jc w:val="center"/>
        <w:rPr>
          <w:rFonts w:ascii="Times New Roman" w:hAnsi="Times New Roman"/>
          <w:bCs/>
          <w:i/>
          <w:sz w:val="28"/>
          <w:szCs w:val="28"/>
          <w:lang w:val="uk-UA"/>
        </w:rPr>
      </w:pPr>
    </w:p>
    <w:tbl>
      <w:tblPr>
        <w:tblW w:w="4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2"/>
        <w:gridCol w:w="3567"/>
        <w:gridCol w:w="1748"/>
        <w:gridCol w:w="13"/>
      </w:tblGrid>
      <w:tr w:rsidR="004275B5" w:rsidRPr="002427BB" w:rsidTr="00A32747">
        <w:trPr>
          <w:gridAfter w:val="1"/>
          <w:wAfter w:w="8" w:type="pct"/>
          <w:trHeight w:val="910"/>
        </w:trPr>
        <w:tc>
          <w:tcPr>
            <w:tcW w:w="1775" w:type="pct"/>
            <w:vMerge w:val="restart"/>
          </w:tcPr>
          <w:p w:rsidR="004275B5" w:rsidRPr="002427BB" w:rsidRDefault="004275B5" w:rsidP="00A32747">
            <w:pPr>
              <w:contextualSpacing/>
              <w:jc w:val="center"/>
              <w:rPr>
                <w:rFonts w:ascii="Times New Roman" w:hAnsi="Times New Roman" w:cs="Times New Roman"/>
                <w:b/>
                <w:bCs/>
                <w:kern w:val="28"/>
                <w:sz w:val="28"/>
                <w:szCs w:val="28"/>
                <w:lang w:val="uk-UA" w:eastAsia="ru-RU"/>
              </w:rPr>
            </w:pPr>
          </w:p>
          <w:p w:rsidR="004275B5" w:rsidRPr="002427BB" w:rsidRDefault="004275B5" w:rsidP="00A32747">
            <w:pPr>
              <w:contextualSpacing/>
              <w:jc w:val="center"/>
              <w:rPr>
                <w:rFonts w:ascii="Times New Roman" w:hAnsi="Times New Roman" w:cs="Times New Roman"/>
                <w:b/>
                <w:bCs/>
                <w:kern w:val="28"/>
                <w:sz w:val="28"/>
                <w:szCs w:val="28"/>
                <w:lang w:val="uk-UA" w:eastAsia="ru-RU"/>
              </w:rPr>
            </w:pPr>
          </w:p>
          <w:p w:rsidR="004275B5" w:rsidRPr="002427BB" w:rsidRDefault="004275B5" w:rsidP="00A32747">
            <w:pPr>
              <w:contextualSpacing/>
              <w:jc w:val="center"/>
              <w:rPr>
                <w:rFonts w:ascii="Times New Roman" w:hAnsi="Times New Roman" w:cs="Times New Roman"/>
                <w:b/>
                <w:bCs/>
                <w:kern w:val="28"/>
                <w:sz w:val="28"/>
                <w:szCs w:val="28"/>
                <w:lang w:val="uk-UA" w:eastAsia="ru-RU"/>
              </w:rPr>
            </w:pPr>
            <w:r w:rsidRPr="002427BB">
              <w:rPr>
                <w:rFonts w:ascii="Times New Roman" w:hAnsi="Times New Roman" w:cs="Times New Roman"/>
                <w:b/>
                <w:bCs/>
                <w:kern w:val="28"/>
                <w:sz w:val="28"/>
                <w:szCs w:val="28"/>
                <w:lang w:val="uk-UA" w:eastAsia="ru-RU"/>
              </w:rPr>
              <w:t>Освітні галузі</w:t>
            </w:r>
          </w:p>
        </w:tc>
        <w:tc>
          <w:tcPr>
            <w:tcW w:w="2159" w:type="pct"/>
            <w:vMerge w:val="restart"/>
          </w:tcPr>
          <w:p w:rsidR="004275B5" w:rsidRPr="002427BB" w:rsidRDefault="004275B5" w:rsidP="00A32747">
            <w:pPr>
              <w:contextualSpacing/>
              <w:jc w:val="center"/>
              <w:rPr>
                <w:rFonts w:ascii="Times New Roman" w:hAnsi="Times New Roman" w:cs="Times New Roman"/>
                <w:b/>
                <w:bCs/>
                <w:kern w:val="28"/>
                <w:sz w:val="28"/>
                <w:szCs w:val="28"/>
                <w:lang w:val="uk-UA" w:eastAsia="ru-RU"/>
              </w:rPr>
            </w:pPr>
          </w:p>
          <w:p w:rsidR="004275B5" w:rsidRPr="002427BB" w:rsidRDefault="004275B5" w:rsidP="00A32747">
            <w:pPr>
              <w:contextualSpacing/>
              <w:jc w:val="center"/>
              <w:rPr>
                <w:rFonts w:ascii="Times New Roman" w:hAnsi="Times New Roman" w:cs="Times New Roman"/>
                <w:b/>
                <w:bCs/>
                <w:kern w:val="28"/>
                <w:sz w:val="28"/>
                <w:szCs w:val="28"/>
                <w:lang w:val="uk-UA" w:eastAsia="ru-RU"/>
              </w:rPr>
            </w:pPr>
          </w:p>
          <w:p w:rsidR="004275B5" w:rsidRPr="002427BB" w:rsidRDefault="004275B5" w:rsidP="00A32747">
            <w:pPr>
              <w:contextualSpacing/>
              <w:jc w:val="center"/>
              <w:rPr>
                <w:rFonts w:ascii="Times New Roman" w:hAnsi="Times New Roman" w:cs="Times New Roman"/>
                <w:b/>
                <w:bCs/>
                <w:kern w:val="28"/>
                <w:sz w:val="28"/>
                <w:szCs w:val="28"/>
                <w:lang w:val="uk-UA" w:eastAsia="ru-RU"/>
              </w:rPr>
            </w:pPr>
            <w:r w:rsidRPr="002427BB">
              <w:rPr>
                <w:rFonts w:ascii="Times New Roman" w:hAnsi="Times New Roman" w:cs="Times New Roman"/>
                <w:b/>
                <w:bCs/>
                <w:kern w:val="28"/>
                <w:sz w:val="28"/>
                <w:szCs w:val="28"/>
                <w:lang w:val="uk-UA" w:eastAsia="ru-RU"/>
              </w:rPr>
              <w:t>Навчальні предмети</w:t>
            </w:r>
          </w:p>
        </w:tc>
        <w:tc>
          <w:tcPr>
            <w:tcW w:w="1058" w:type="pct"/>
            <w:tcBorders>
              <w:bottom w:val="nil"/>
            </w:tcBorders>
          </w:tcPr>
          <w:p w:rsidR="004275B5" w:rsidRPr="002427BB" w:rsidRDefault="004275B5" w:rsidP="00A32747">
            <w:pPr>
              <w:spacing w:after="160" w:line="259" w:lineRule="auto"/>
            </w:pPr>
          </w:p>
        </w:tc>
      </w:tr>
      <w:tr w:rsidR="004275B5" w:rsidRPr="002427BB" w:rsidTr="00A32747">
        <w:trPr>
          <w:trHeight w:val="300"/>
        </w:trPr>
        <w:tc>
          <w:tcPr>
            <w:tcW w:w="1775" w:type="pct"/>
            <w:vMerge/>
          </w:tcPr>
          <w:p w:rsidR="004275B5" w:rsidRPr="002427BB" w:rsidRDefault="004275B5" w:rsidP="00A32747">
            <w:pPr>
              <w:contextualSpacing/>
              <w:rPr>
                <w:rFonts w:ascii="Times New Roman" w:hAnsi="Times New Roman" w:cs="Times New Roman"/>
                <w:b/>
                <w:bCs/>
                <w:kern w:val="28"/>
                <w:sz w:val="28"/>
                <w:szCs w:val="28"/>
                <w:lang w:val="uk-UA" w:eastAsia="ru-RU"/>
              </w:rPr>
            </w:pPr>
          </w:p>
        </w:tc>
        <w:tc>
          <w:tcPr>
            <w:tcW w:w="2159" w:type="pct"/>
            <w:vMerge/>
          </w:tcPr>
          <w:p w:rsidR="004275B5" w:rsidRPr="002427BB" w:rsidRDefault="004275B5" w:rsidP="00A32747">
            <w:pPr>
              <w:contextualSpacing/>
              <w:rPr>
                <w:rFonts w:ascii="Times New Roman" w:hAnsi="Times New Roman" w:cs="Times New Roman"/>
                <w:b/>
                <w:bCs/>
                <w:kern w:val="28"/>
                <w:sz w:val="28"/>
                <w:szCs w:val="28"/>
                <w:lang w:val="uk-UA" w:eastAsia="ru-RU"/>
              </w:rPr>
            </w:pPr>
          </w:p>
        </w:tc>
        <w:tc>
          <w:tcPr>
            <w:tcW w:w="1066" w:type="pct"/>
            <w:gridSpan w:val="2"/>
            <w:tcBorders>
              <w:top w:val="nil"/>
            </w:tcBorders>
          </w:tcPr>
          <w:p w:rsidR="004275B5" w:rsidRPr="002427BB" w:rsidRDefault="004275B5" w:rsidP="00A32747">
            <w:pPr>
              <w:contextualSpacing/>
              <w:jc w:val="center"/>
              <w:rPr>
                <w:rFonts w:ascii="Times New Roman" w:hAnsi="Times New Roman" w:cs="Times New Roman"/>
                <w:b/>
                <w:bCs/>
                <w:kern w:val="28"/>
                <w:sz w:val="28"/>
                <w:szCs w:val="28"/>
                <w:lang w:val="uk-UA" w:eastAsia="ru-RU"/>
              </w:rPr>
            </w:pPr>
          </w:p>
        </w:tc>
      </w:tr>
      <w:tr w:rsidR="004275B5" w:rsidRPr="002427BB" w:rsidTr="00A32747">
        <w:tc>
          <w:tcPr>
            <w:tcW w:w="1775" w:type="pct"/>
            <w:vMerge w:val="restar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Мови і літератури</w:t>
            </w: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 xml:space="preserve">Українська мова </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1</w:t>
            </w: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Українська література</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0,5</w:t>
            </w: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Англійська мова</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Pr>
                <w:rFonts w:ascii="Times New Roman" w:hAnsi="Times New Roman" w:cs="Times New Roman"/>
                <w:kern w:val="28"/>
                <w:sz w:val="28"/>
                <w:szCs w:val="28"/>
                <w:lang w:val="uk-UA" w:eastAsia="ru-RU"/>
              </w:rPr>
              <w:t>0,5</w:t>
            </w: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Зарубіжна література</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0,5</w:t>
            </w:r>
          </w:p>
        </w:tc>
      </w:tr>
      <w:tr w:rsidR="004275B5" w:rsidRPr="002427BB" w:rsidTr="00A32747">
        <w:tc>
          <w:tcPr>
            <w:tcW w:w="1775" w:type="pct"/>
            <w:vMerge w:val="restar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Суспільствознавство</w:t>
            </w: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Історія України</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0,5</w:t>
            </w: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Всесвітня історія</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0,5</w:t>
            </w: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 xml:space="preserve">Основи правознавства </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Pr>
                <w:rFonts w:ascii="Times New Roman" w:hAnsi="Times New Roman" w:cs="Times New Roman"/>
                <w:kern w:val="28"/>
                <w:sz w:val="28"/>
                <w:szCs w:val="28"/>
                <w:lang w:val="uk-UA" w:eastAsia="ru-RU"/>
              </w:rPr>
              <w:t>0,5</w:t>
            </w:r>
          </w:p>
        </w:tc>
      </w:tr>
      <w:tr w:rsidR="004275B5" w:rsidRPr="002427BB" w:rsidTr="00A32747">
        <w:tc>
          <w:tcPr>
            <w:tcW w:w="1775" w:type="pct"/>
            <w:vMerge w:val="restar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Мистецтво</w:t>
            </w: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Музичне мистецтво</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Образотворче мистецтво</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Мистецтво</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0,25</w:t>
            </w:r>
          </w:p>
        </w:tc>
      </w:tr>
      <w:tr w:rsidR="004275B5" w:rsidRPr="002427BB" w:rsidTr="00A32747">
        <w:tc>
          <w:tcPr>
            <w:tcW w:w="1775" w:type="pct"/>
            <w:vMerge w:val="restar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Математика</w:t>
            </w: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Математика</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w:t>
            </w: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Алгебра</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0,5</w:t>
            </w: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Геометрія</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0,5</w:t>
            </w:r>
          </w:p>
        </w:tc>
      </w:tr>
      <w:tr w:rsidR="004275B5" w:rsidRPr="002427BB" w:rsidTr="00A32747">
        <w:tc>
          <w:tcPr>
            <w:tcW w:w="1775" w:type="pct"/>
            <w:vMerge w:val="restar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Природознавство</w:t>
            </w: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Природознавство</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w:t>
            </w: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Біологія</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0,5</w:t>
            </w: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Географія</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0,5</w:t>
            </w: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Фізика</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0,5</w:t>
            </w: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Хімія</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0,5</w:t>
            </w:r>
          </w:p>
        </w:tc>
      </w:tr>
      <w:tr w:rsidR="004275B5" w:rsidRPr="002427BB" w:rsidTr="00A32747">
        <w:tc>
          <w:tcPr>
            <w:tcW w:w="1775" w:type="pct"/>
            <w:vMerge w:val="restar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Технології</w:t>
            </w: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Трудове навчання</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0,25</w:t>
            </w:r>
          </w:p>
        </w:tc>
      </w:tr>
      <w:tr w:rsidR="004275B5" w:rsidRPr="002427BB" w:rsidTr="00A32747">
        <w:tc>
          <w:tcPr>
            <w:tcW w:w="1775" w:type="pct"/>
            <w:vMerge/>
          </w:tcPr>
          <w:p w:rsidR="004275B5" w:rsidRPr="002427BB" w:rsidRDefault="004275B5" w:rsidP="00A32747">
            <w:pPr>
              <w:contextualSpacing/>
              <w:rPr>
                <w:rFonts w:ascii="Times New Roman" w:hAnsi="Times New Roman" w:cs="Times New Roman"/>
                <w:kern w:val="28"/>
                <w:sz w:val="28"/>
                <w:szCs w:val="28"/>
                <w:lang w:val="uk-UA" w:eastAsia="ru-RU"/>
              </w:rPr>
            </w:pP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Інформатика</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0,25</w:t>
            </w:r>
          </w:p>
        </w:tc>
      </w:tr>
      <w:tr w:rsidR="004275B5" w:rsidRPr="002427BB" w:rsidTr="00A32747">
        <w:tc>
          <w:tcPr>
            <w:tcW w:w="1775"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Здоров’я і фізична культура</w:t>
            </w:r>
          </w:p>
        </w:tc>
        <w:tc>
          <w:tcPr>
            <w:tcW w:w="2159" w:type="pct"/>
          </w:tcPr>
          <w:p w:rsidR="004275B5" w:rsidRPr="002427BB" w:rsidRDefault="004275B5" w:rsidP="00A32747">
            <w:pPr>
              <w:contextualSpacing/>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Основи здоров’я</w:t>
            </w:r>
          </w:p>
        </w:tc>
        <w:tc>
          <w:tcPr>
            <w:tcW w:w="1066" w:type="pct"/>
            <w:gridSpan w:val="2"/>
          </w:tcPr>
          <w:p w:rsidR="004275B5" w:rsidRPr="002427BB" w:rsidRDefault="004275B5" w:rsidP="00A32747">
            <w:pPr>
              <w:contextualSpacing/>
              <w:jc w:val="center"/>
              <w:rPr>
                <w:rFonts w:ascii="Times New Roman" w:hAnsi="Times New Roman" w:cs="Times New Roman"/>
                <w:kern w:val="28"/>
                <w:sz w:val="28"/>
                <w:szCs w:val="28"/>
                <w:lang w:val="uk-UA" w:eastAsia="ru-RU"/>
              </w:rPr>
            </w:pPr>
            <w:r w:rsidRPr="002427BB">
              <w:rPr>
                <w:rFonts w:ascii="Times New Roman" w:hAnsi="Times New Roman" w:cs="Times New Roman"/>
                <w:kern w:val="28"/>
                <w:sz w:val="28"/>
                <w:szCs w:val="28"/>
                <w:lang w:val="uk-UA" w:eastAsia="ru-RU"/>
              </w:rPr>
              <w:t>0,25</w:t>
            </w:r>
          </w:p>
        </w:tc>
      </w:tr>
      <w:tr w:rsidR="004275B5" w:rsidRPr="002427BB" w:rsidTr="00A32747">
        <w:tc>
          <w:tcPr>
            <w:tcW w:w="3934" w:type="pct"/>
            <w:gridSpan w:val="2"/>
          </w:tcPr>
          <w:p w:rsidR="004275B5" w:rsidRPr="002427BB" w:rsidRDefault="004275B5" w:rsidP="00A32747">
            <w:pPr>
              <w:contextualSpacing/>
              <w:rPr>
                <w:rFonts w:ascii="Times New Roman" w:hAnsi="Times New Roman" w:cs="Times New Roman"/>
                <w:b/>
                <w:bCs/>
                <w:kern w:val="28"/>
                <w:sz w:val="28"/>
                <w:szCs w:val="28"/>
                <w:lang w:val="uk-UA" w:eastAsia="ru-RU"/>
              </w:rPr>
            </w:pPr>
            <w:r w:rsidRPr="002427BB">
              <w:rPr>
                <w:rFonts w:ascii="Times New Roman" w:hAnsi="Times New Roman" w:cs="Times New Roman"/>
                <w:b/>
                <w:bCs/>
                <w:kern w:val="28"/>
                <w:sz w:val="28"/>
                <w:szCs w:val="28"/>
                <w:lang w:val="uk-UA" w:eastAsia="ru-RU"/>
              </w:rPr>
              <w:t>Всього</w:t>
            </w:r>
          </w:p>
        </w:tc>
        <w:tc>
          <w:tcPr>
            <w:tcW w:w="1066" w:type="pct"/>
            <w:gridSpan w:val="2"/>
          </w:tcPr>
          <w:p w:rsidR="004275B5" w:rsidRPr="002427BB" w:rsidRDefault="004275B5" w:rsidP="00A32747">
            <w:pPr>
              <w:contextualSpacing/>
              <w:jc w:val="center"/>
              <w:rPr>
                <w:rFonts w:ascii="Times New Roman" w:hAnsi="Times New Roman" w:cs="Times New Roman"/>
                <w:b/>
                <w:kern w:val="28"/>
                <w:sz w:val="28"/>
                <w:szCs w:val="28"/>
                <w:lang w:val="uk-UA" w:eastAsia="ru-RU"/>
              </w:rPr>
            </w:pPr>
            <w:r w:rsidRPr="002427BB">
              <w:rPr>
                <w:rFonts w:ascii="Times New Roman" w:hAnsi="Times New Roman" w:cs="Times New Roman"/>
                <w:b/>
                <w:kern w:val="28"/>
                <w:sz w:val="28"/>
                <w:szCs w:val="28"/>
                <w:lang w:val="uk-UA" w:eastAsia="ru-RU"/>
              </w:rPr>
              <w:t>8</w:t>
            </w:r>
          </w:p>
          <w:p w:rsidR="004275B5" w:rsidRPr="002427BB" w:rsidRDefault="004275B5" w:rsidP="00A32747">
            <w:pPr>
              <w:contextualSpacing/>
              <w:jc w:val="center"/>
              <w:rPr>
                <w:rFonts w:ascii="Times New Roman" w:hAnsi="Times New Roman" w:cs="Times New Roman"/>
                <w:b/>
                <w:kern w:val="28"/>
                <w:sz w:val="28"/>
                <w:szCs w:val="28"/>
                <w:lang w:val="uk-UA" w:eastAsia="ru-RU"/>
              </w:rPr>
            </w:pPr>
          </w:p>
        </w:tc>
      </w:tr>
    </w:tbl>
    <w:p w:rsidR="004275B5" w:rsidRPr="00F26A81" w:rsidRDefault="004275B5" w:rsidP="00313EBB">
      <w:pPr>
        <w:shd w:val="clear" w:color="auto" w:fill="FFFFFF"/>
        <w:jc w:val="both"/>
        <w:rPr>
          <w:rFonts w:ascii="Times New Roman" w:hAnsi="Times New Roman"/>
          <w:color w:val="1F3864"/>
          <w:lang w:val="uk-UA"/>
        </w:rPr>
      </w:pPr>
    </w:p>
    <w:p w:rsidR="004275B5" w:rsidRDefault="004275B5" w:rsidP="00313EBB">
      <w:pPr>
        <w:jc w:val="both"/>
        <w:rPr>
          <w:rFonts w:ascii="Times New Roman" w:hAnsi="Times New Roman" w:cs="Times New Roman"/>
          <w:lang w:val="uk-UA"/>
        </w:rPr>
      </w:pPr>
    </w:p>
    <w:p w:rsidR="004275B5" w:rsidRDefault="004275B5" w:rsidP="00313EBB">
      <w:pPr>
        <w:jc w:val="both"/>
        <w:rPr>
          <w:rFonts w:ascii="Times New Roman" w:hAnsi="Times New Roman" w:cs="Times New Roman"/>
          <w:lang w:val="uk-UA"/>
        </w:rPr>
      </w:pPr>
    </w:p>
    <w:p w:rsidR="004275B5" w:rsidRDefault="004275B5" w:rsidP="00313EBB">
      <w:pPr>
        <w:jc w:val="both"/>
        <w:rPr>
          <w:rFonts w:ascii="Times New Roman" w:hAnsi="Times New Roman" w:cs="Times New Roman"/>
          <w:lang w:val="uk-UA"/>
        </w:rPr>
      </w:pPr>
    </w:p>
    <w:p w:rsidR="004275B5" w:rsidRDefault="004275B5" w:rsidP="00313EBB">
      <w:pPr>
        <w:jc w:val="both"/>
        <w:rPr>
          <w:rFonts w:ascii="Times New Roman" w:hAnsi="Times New Roman" w:cs="Times New Roman"/>
          <w:lang w:val="uk-UA"/>
        </w:rPr>
      </w:pPr>
    </w:p>
    <w:p w:rsidR="004275B5" w:rsidRDefault="004275B5" w:rsidP="00313EBB">
      <w:pPr>
        <w:jc w:val="both"/>
        <w:rPr>
          <w:rFonts w:ascii="Times New Roman" w:hAnsi="Times New Roman" w:cs="Times New Roman"/>
          <w:lang w:val="uk-UA"/>
        </w:rPr>
      </w:pPr>
    </w:p>
    <w:p w:rsidR="004275B5" w:rsidRDefault="004275B5" w:rsidP="00313EBB">
      <w:pPr>
        <w:jc w:val="both"/>
        <w:rPr>
          <w:rFonts w:ascii="Times New Roman" w:hAnsi="Times New Roman" w:cs="Times New Roman"/>
          <w:lang w:val="uk-UA"/>
        </w:rPr>
      </w:pPr>
    </w:p>
    <w:p w:rsidR="004275B5" w:rsidRDefault="004275B5" w:rsidP="00313EBB">
      <w:pPr>
        <w:jc w:val="center"/>
        <w:rPr>
          <w:rFonts w:ascii="Times New Roman" w:hAnsi="Times New Roman" w:cs="Times New Roman"/>
          <w:lang w:val="uk-UA"/>
        </w:rPr>
      </w:pPr>
      <w:r>
        <w:rPr>
          <w:rFonts w:ascii="Times New Roman" w:hAnsi="Times New Roman" w:cs="Times New Roman"/>
          <w:lang w:val="uk-UA"/>
        </w:rPr>
        <w:t>Директор                                                    К.О.Пилипенко</w:t>
      </w:r>
    </w:p>
    <w:p w:rsidR="004275B5" w:rsidRDefault="004275B5" w:rsidP="00313EBB">
      <w:pPr>
        <w:jc w:val="both"/>
        <w:rPr>
          <w:rFonts w:ascii="Times New Roman" w:hAnsi="Times New Roman" w:cs="Times New Roman"/>
          <w:lang w:val="uk-UA"/>
        </w:rPr>
      </w:pPr>
    </w:p>
    <w:p w:rsidR="004275B5" w:rsidRDefault="004275B5" w:rsidP="00313EBB">
      <w:pPr>
        <w:jc w:val="both"/>
        <w:rPr>
          <w:rFonts w:ascii="Times New Roman" w:hAnsi="Times New Roman" w:cs="Times New Roman"/>
          <w:lang w:val="uk-UA"/>
        </w:rPr>
      </w:pPr>
    </w:p>
    <w:p w:rsidR="004275B5" w:rsidRDefault="004275B5" w:rsidP="00313EBB">
      <w:pPr>
        <w:jc w:val="both"/>
        <w:rPr>
          <w:rFonts w:ascii="Times New Roman" w:hAnsi="Times New Roman" w:cs="Times New Roman"/>
          <w:lang w:val="uk-UA"/>
        </w:rPr>
      </w:pPr>
    </w:p>
    <w:p w:rsidR="004275B5" w:rsidRPr="00A32747" w:rsidRDefault="004275B5" w:rsidP="00313EBB">
      <w:pPr>
        <w:jc w:val="center"/>
        <w:rPr>
          <w:rFonts w:ascii="Times New Roman" w:hAnsi="Times New Roman"/>
          <w:sz w:val="26"/>
          <w:szCs w:val="26"/>
          <w:lang w:val="uk-UA"/>
        </w:rPr>
      </w:pPr>
      <w:bookmarkStart w:id="24" w:name="n138"/>
      <w:bookmarkEnd w:id="24"/>
      <w:r w:rsidRPr="00A32747">
        <w:rPr>
          <w:rFonts w:ascii="Times New Roman" w:hAnsi="Times New Roman"/>
          <w:sz w:val="26"/>
          <w:szCs w:val="26"/>
          <w:lang w:val="uk-UA"/>
        </w:rPr>
        <w:t>РОЗДІЛ 5</w:t>
      </w:r>
    </w:p>
    <w:p w:rsidR="004275B5" w:rsidRPr="005D06D5" w:rsidRDefault="004275B5" w:rsidP="00313EBB">
      <w:pPr>
        <w:jc w:val="center"/>
        <w:rPr>
          <w:rFonts w:ascii="Times New Roman" w:hAnsi="Times New Roman"/>
          <w:b/>
          <w:sz w:val="26"/>
          <w:szCs w:val="26"/>
          <w:lang w:val="uk-UA"/>
        </w:rPr>
      </w:pPr>
      <w:r w:rsidRPr="005D06D5">
        <w:rPr>
          <w:rFonts w:ascii="Times New Roman" w:hAnsi="Times New Roman"/>
          <w:b/>
          <w:sz w:val="26"/>
          <w:szCs w:val="26"/>
          <w:lang w:val="uk-UA"/>
        </w:rPr>
        <w:t>Освітня програма</w:t>
      </w:r>
    </w:p>
    <w:p w:rsidR="004275B5" w:rsidRPr="005D06D5" w:rsidRDefault="004275B5" w:rsidP="00313EBB">
      <w:pPr>
        <w:jc w:val="center"/>
        <w:rPr>
          <w:rFonts w:ascii="Times New Roman" w:hAnsi="Times New Roman"/>
          <w:b/>
          <w:sz w:val="26"/>
          <w:szCs w:val="26"/>
          <w:lang w:val="uk-UA"/>
        </w:rPr>
      </w:pPr>
      <w:r w:rsidRPr="005D06D5">
        <w:rPr>
          <w:rFonts w:ascii="Times New Roman" w:hAnsi="Times New Roman"/>
          <w:b/>
          <w:sz w:val="26"/>
          <w:szCs w:val="26"/>
          <w:lang w:val="uk-UA"/>
        </w:rPr>
        <w:t>Терешківсько</w:t>
      </w:r>
      <w:r>
        <w:rPr>
          <w:rFonts w:ascii="Times New Roman" w:hAnsi="Times New Roman"/>
          <w:b/>
          <w:sz w:val="26"/>
          <w:szCs w:val="26"/>
          <w:lang w:val="uk-UA"/>
        </w:rPr>
        <w:t>го</w:t>
      </w:r>
      <w:r w:rsidRPr="005D06D5">
        <w:rPr>
          <w:rFonts w:ascii="Times New Roman" w:hAnsi="Times New Roman"/>
          <w:b/>
          <w:sz w:val="26"/>
          <w:szCs w:val="26"/>
          <w:lang w:val="uk-UA"/>
        </w:rPr>
        <w:t xml:space="preserve"> </w:t>
      </w:r>
      <w:r>
        <w:rPr>
          <w:rFonts w:ascii="Times New Roman" w:hAnsi="Times New Roman"/>
          <w:b/>
          <w:sz w:val="26"/>
          <w:szCs w:val="26"/>
          <w:lang w:val="uk-UA"/>
        </w:rPr>
        <w:t>ліцею</w:t>
      </w:r>
      <w:r w:rsidRPr="005D06D5">
        <w:rPr>
          <w:rFonts w:ascii="Times New Roman" w:hAnsi="Times New Roman"/>
          <w:b/>
          <w:sz w:val="26"/>
          <w:szCs w:val="26"/>
          <w:lang w:val="uk-UA"/>
        </w:rPr>
        <w:t xml:space="preserve">  </w:t>
      </w:r>
    </w:p>
    <w:p w:rsidR="004275B5" w:rsidRPr="005D06D5" w:rsidRDefault="004275B5" w:rsidP="00313EBB">
      <w:pPr>
        <w:jc w:val="center"/>
        <w:rPr>
          <w:rFonts w:ascii="Times New Roman" w:hAnsi="Times New Roman"/>
          <w:b/>
          <w:sz w:val="26"/>
          <w:szCs w:val="26"/>
          <w:lang w:val="uk-UA"/>
        </w:rPr>
      </w:pPr>
      <w:r w:rsidRPr="005D06D5">
        <w:rPr>
          <w:rFonts w:ascii="Times New Roman" w:hAnsi="Times New Roman"/>
          <w:b/>
          <w:sz w:val="26"/>
          <w:szCs w:val="26"/>
          <w:lang w:val="uk-UA"/>
        </w:rPr>
        <w:t>Терешківської сільської ради Полтавського району Полтавської області</w:t>
      </w:r>
    </w:p>
    <w:p w:rsidR="004275B5" w:rsidRPr="005D06D5" w:rsidRDefault="004275B5" w:rsidP="00313EBB">
      <w:pPr>
        <w:jc w:val="center"/>
        <w:rPr>
          <w:rFonts w:ascii="Times New Roman" w:hAnsi="Times New Roman"/>
          <w:b/>
          <w:sz w:val="26"/>
          <w:szCs w:val="26"/>
          <w:lang w:val="uk-UA"/>
        </w:rPr>
      </w:pPr>
      <w:r w:rsidRPr="005D06D5">
        <w:rPr>
          <w:rFonts w:ascii="Times New Roman" w:hAnsi="Times New Roman"/>
          <w:b/>
          <w:sz w:val="26"/>
          <w:szCs w:val="26"/>
          <w:lang w:val="uk-UA"/>
        </w:rPr>
        <w:t>ІІІ ступеня</w:t>
      </w:r>
    </w:p>
    <w:p w:rsidR="004275B5" w:rsidRPr="005D06D5" w:rsidRDefault="004275B5" w:rsidP="00A32747">
      <w:pPr>
        <w:ind w:firstLine="709"/>
        <w:jc w:val="both"/>
        <w:rPr>
          <w:rFonts w:ascii="Times New Roman" w:hAnsi="Times New Roman"/>
          <w:sz w:val="26"/>
          <w:szCs w:val="26"/>
          <w:lang w:val="uk-UA"/>
        </w:rPr>
      </w:pPr>
      <w:r w:rsidRPr="005D06D5">
        <w:rPr>
          <w:rFonts w:ascii="Times New Roman" w:hAnsi="Times New Roman"/>
          <w:sz w:val="26"/>
          <w:szCs w:val="26"/>
          <w:lang w:val="uk-UA"/>
        </w:rPr>
        <w:t>Освітня програма Терешківсько</w:t>
      </w:r>
      <w:r>
        <w:rPr>
          <w:rFonts w:ascii="Times New Roman" w:hAnsi="Times New Roman"/>
          <w:sz w:val="26"/>
          <w:szCs w:val="26"/>
          <w:lang w:val="uk-UA"/>
        </w:rPr>
        <w:t>го</w:t>
      </w:r>
      <w:r w:rsidRPr="005D06D5">
        <w:rPr>
          <w:rFonts w:ascii="Times New Roman" w:hAnsi="Times New Roman"/>
          <w:sz w:val="26"/>
          <w:szCs w:val="26"/>
          <w:lang w:val="uk-UA"/>
        </w:rPr>
        <w:t xml:space="preserve"> </w:t>
      </w:r>
      <w:r>
        <w:rPr>
          <w:rFonts w:ascii="Times New Roman" w:hAnsi="Times New Roman"/>
          <w:sz w:val="26"/>
          <w:szCs w:val="26"/>
          <w:lang w:val="uk-UA"/>
        </w:rPr>
        <w:t>ліцею</w:t>
      </w:r>
      <w:r w:rsidRPr="005D06D5">
        <w:rPr>
          <w:rFonts w:ascii="Times New Roman" w:hAnsi="Times New Roman"/>
          <w:sz w:val="26"/>
          <w:szCs w:val="26"/>
          <w:lang w:val="uk-UA"/>
        </w:rPr>
        <w:t xml:space="preserve"> (профільна середня освіта) створена на основі Типової освітньої програми закладів загальної середньої освіти ІІІ ступеня, розробленої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затвердженої наказом МОН України від 20.04.2018 №408 «Про затвердження типової освітньої програми закладів загальної середньої освіти ІІІ ступеня»</w:t>
      </w:r>
      <w:r w:rsidRPr="00A32747">
        <w:rPr>
          <w:rFonts w:ascii="Times New Roman" w:hAnsi="Times New Roman" w:cs="Times New Roman"/>
          <w:lang w:val="uk-UA"/>
        </w:rPr>
        <w:t xml:space="preserve"> </w:t>
      </w:r>
      <w:r w:rsidRPr="00C65FAB">
        <w:rPr>
          <w:rFonts w:ascii="Times New Roman" w:hAnsi="Times New Roman" w:cs="Times New Roman"/>
          <w:lang w:val="uk-UA"/>
        </w:rPr>
        <w:t>(у редакції наказу МОН від 28.11.2019 №1493 зі змінами, внесеними наказом МОН від 31.03.2020 № 464)</w:t>
      </w:r>
      <w:r w:rsidRPr="00C65FAB">
        <w:rPr>
          <w:rFonts w:ascii="Times New Roman" w:hAnsi="Times New Roman" w:cs="Times New Roman"/>
          <w:bCs/>
          <w:color w:val="auto"/>
          <w:lang w:val="uk-UA"/>
        </w:rPr>
        <w:t xml:space="preserve"> «Про затвердження типової освітньої програми закладів </w:t>
      </w:r>
      <w:r w:rsidRPr="00C65FAB">
        <w:rPr>
          <w:rFonts w:ascii="Times New Roman" w:hAnsi="Times New Roman" w:cs="Times New Roman"/>
          <w:color w:val="auto"/>
          <w:lang w:val="uk-UA"/>
        </w:rPr>
        <w:t xml:space="preserve">загальної середньої освіти </w:t>
      </w:r>
      <w:r w:rsidRPr="00C65FAB">
        <w:rPr>
          <w:rFonts w:ascii="Times New Roman" w:hAnsi="Times New Roman" w:cs="Times New Roman"/>
          <w:bCs/>
          <w:color w:val="auto"/>
          <w:lang w:val="uk-UA"/>
        </w:rPr>
        <w:t>ІІІ ступеня</w:t>
      </w:r>
      <w:r>
        <w:rPr>
          <w:rFonts w:ascii="Times New Roman" w:hAnsi="Times New Roman" w:cs="Times New Roman"/>
          <w:bCs/>
          <w:color w:val="auto"/>
          <w:lang w:val="uk-UA"/>
        </w:rPr>
        <w:t>».</w:t>
      </w:r>
    </w:p>
    <w:p w:rsidR="004275B5" w:rsidRPr="005D06D5" w:rsidRDefault="004275B5" w:rsidP="00313EBB">
      <w:pPr>
        <w:ind w:firstLine="709"/>
        <w:jc w:val="both"/>
        <w:rPr>
          <w:rFonts w:ascii="Times New Roman" w:hAnsi="Times New Roman"/>
          <w:sz w:val="26"/>
          <w:szCs w:val="26"/>
          <w:lang w:val="uk-UA"/>
        </w:rPr>
      </w:pPr>
      <w:r>
        <w:rPr>
          <w:rFonts w:ascii="Times New Roman" w:hAnsi="Times New Roman" w:cs="Times New Roman"/>
          <w:bCs/>
          <w:color w:val="auto"/>
          <w:lang w:val="uk-UA"/>
        </w:rPr>
        <w:t xml:space="preserve">, </w:t>
      </w:r>
      <w:r w:rsidRPr="005D06D5">
        <w:rPr>
          <w:rFonts w:ascii="Times New Roman" w:hAnsi="Times New Roman"/>
          <w:sz w:val="26"/>
          <w:szCs w:val="26"/>
          <w:lang w:val="uk-UA"/>
        </w:rPr>
        <w:t>Освітня програма  Терешківсько</w:t>
      </w:r>
      <w:r>
        <w:rPr>
          <w:rFonts w:ascii="Times New Roman" w:hAnsi="Times New Roman"/>
          <w:sz w:val="26"/>
          <w:szCs w:val="26"/>
          <w:lang w:val="uk-UA"/>
        </w:rPr>
        <w:t>го</w:t>
      </w:r>
      <w:r w:rsidRPr="005D06D5">
        <w:rPr>
          <w:rFonts w:ascii="Times New Roman" w:hAnsi="Times New Roman"/>
          <w:sz w:val="26"/>
          <w:szCs w:val="26"/>
          <w:lang w:val="uk-UA"/>
        </w:rPr>
        <w:t xml:space="preserve"> </w:t>
      </w:r>
      <w:r>
        <w:rPr>
          <w:rFonts w:ascii="Times New Roman" w:hAnsi="Times New Roman"/>
          <w:sz w:val="26"/>
          <w:szCs w:val="26"/>
          <w:lang w:val="uk-UA"/>
        </w:rPr>
        <w:t>ліцею</w:t>
      </w:r>
      <w:r w:rsidRPr="005D06D5">
        <w:rPr>
          <w:rFonts w:ascii="Times New Roman" w:hAnsi="Times New Roman"/>
          <w:sz w:val="26"/>
          <w:szCs w:val="26"/>
          <w:lang w:val="uk-UA"/>
        </w:rPr>
        <w:t xml:space="preserve">   профільної середньої освіти (далі - освітня програма)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4275B5" w:rsidRPr="005D06D5" w:rsidRDefault="004275B5" w:rsidP="00313EBB">
      <w:pPr>
        <w:ind w:firstLine="709"/>
        <w:jc w:val="both"/>
        <w:rPr>
          <w:rFonts w:ascii="Times New Roman" w:hAnsi="Times New Roman"/>
          <w:b/>
          <w:sz w:val="26"/>
          <w:szCs w:val="26"/>
          <w:lang w:val="uk-UA"/>
        </w:rPr>
      </w:pPr>
      <w:r w:rsidRPr="005D06D5">
        <w:rPr>
          <w:rFonts w:ascii="Times New Roman" w:hAnsi="Times New Roman"/>
          <w:b/>
          <w:sz w:val="26"/>
          <w:szCs w:val="26"/>
          <w:lang w:val="uk-UA"/>
        </w:rPr>
        <w:t xml:space="preserve">Освітня програма визначає: </w:t>
      </w:r>
    </w:p>
    <w:p w:rsidR="004275B5" w:rsidRPr="005D06D5" w:rsidRDefault="004275B5" w:rsidP="00313EBB">
      <w:pPr>
        <w:pStyle w:val="ListParagraph"/>
        <w:numPr>
          <w:ilvl w:val="0"/>
          <w:numId w:val="38"/>
        </w:numPr>
        <w:tabs>
          <w:tab w:val="left" w:pos="993"/>
        </w:tabs>
        <w:spacing w:after="0" w:line="240" w:lineRule="auto"/>
        <w:ind w:left="0" w:firstLine="66"/>
        <w:jc w:val="both"/>
        <w:rPr>
          <w:rFonts w:ascii="Times New Roman" w:hAnsi="Times New Roman"/>
          <w:sz w:val="26"/>
          <w:szCs w:val="26"/>
          <w:lang w:val="uk-UA"/>
        </w:rPr>
      </w:pPr>
      <w:r w:rsidRPr="005D06D5">
        <w:rPr>
          <w:rFonts w:ascii="Times New Roman" w:hAnsi="Times New Roman"/>
          <w:sz w:val="26"/>
          <w:szCs w:val="26"/>
          <w:lang w:val="uk-UA"/>
        </w:rPr>
        <w:t>загальний обсяг навчального навантаження, орієнтовну тривалість і можливі взаємозв’язки окремих предметів, курсів за вибором тощо, зокрема їх інтеграції, а також логічної послідовності їх вивчення які натепер подані в рамках навчальних планів (таблиці 2,3);</w:t>
      </w:r>
    </w:p>
    <w:p w:rsidR="004275B5" w:rsidRPr="005D06D5" w:rsidRDefault="004275B5" w:rsidP="00313EBB">
      <w:pPr>
        <w:pStyle w:val="ListParagraph"/>
        <w:numPr>
          <w:ilvl w:val="0"/>
          <w:numId w:val="38"/>
        </w:numPr>
        <w:tabs>
          <w:tab w:val="left" w:pos="993"/>
        </w:tabs>
        <w:spacing w:after="0" w:line="240" w:lineRule="auto"/>
        <w:ind w:left="0" w:firstLine="66"/>
        <w:jc w:val="both"/>
        <w:rPr>
          <w:rFonts w:ascii="Times New Roman" w:hAnsi="Times New Roman"/>
          <w:sz w:val="26"/>
          <w:szCs w:val="26"/>
          <w:lang w:val="uk-UA"/>
        </w:rPr>
      </w:pPr>
      <w:r w:rsidRPr="005D06D5">
        <w:rPr>
          <w:rFonts w:ascii="Times New Roman" w:hAnsi="Times New Roman"/>
          <w:sz w:val="26"/>
          <w:szCs w:val="26"/>
          <w:lang w:val="uk-UA"/>
        </w:rPr>
        <w:t xml:space="preserve">очікувані результати навчання учнів подані в рамках навчальних програм, затверджених наказами МОН України від 23.10.2017 року №1407 та від 24.11.2017 року №1539, перелік яких наведено в таблиці 4;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4275B5" w:rsidRPr="005D06D5" w:rsidRDefault="004275B5" w:rsidP="00313EBB">
      <w:pPr>
        <w:pStyle w:val="ListParagraph"/>
        <w:numPr>
          <w:ilvl w:val="0"/>
          <w:numId w:val="38"/>
        </w:numPr>
        <w:tabs>
          <w:tab w:val="left" w:pos="993"/>
        </w:tabs>
        <w:spacing w:after="0" w:line="240" w:lineRule="auto"/>
        <w:ind w:left="0" w:firstLine="66"/>
        <w:jc w:val="both"/>
        <w:rPr>
          <w:rFonts w:ascii="Times New Roman" w:hAnsi="Times New Roman"/>
          <w:sz w:val="26"/>
          <w:szCs w:val="26"/>
          <w:lang w:val="uk-UA"/>
        </w:rPr>
      </w:pPr>
      <w:r w:rsidRPr="005D06D5">
        <w:rPr>
          <w:rFonts w:ascii="Times New Roman" w:hAnsi="Times New Roman"/>
          <w:sz w:val="26"/>
          <w:szCs w:val="26"/>
          <w:lang w:val="uk-UA"/>
        </w:rPr>
        <w:t>рекомендовані форми організації освітнього процесу та інструменти системи внутрішнього забезпечення якості освіти;</w:t>
      </w:r>
    </w:p>
    <w:p w:rsidR="004275B5" w:rsidRPr="005D06D5" w:rsidRDefault="004275B5" w:rsidP="00313EBB">
      <w:pPr>
        <w:pStyle w:val="ListParagraph"/>
        <w:numPr>
          <w:ilvl w:val="0"/>
          <w:numId w:val="38"/>
        </w:numPr>
        <w:tabs>
          <w:tab w:val="left" w:pos="993"/>
        </w:tabs>
        <w:spacing w:after="0" w:line="240" w:lineRule="auto"/>
        <w:ind w:left="0" w:firstLine="66"/>
        <w:jc w:val="both"/>
        <w:rPr>
          <w:rFonts w:ascii="Times New Roman" w:hAnsi="Times New Roman"/>
          <w:sz w:val="26"/>
          <w:szCs w:val="26"/>
          <w:lang w:val="uk-UA"/>
        </w:rPr>
      </w:pPr>
      <w:r w:rsidRPr="005D06D5">
        <w:rPr>
          <w:rFonts w:ascii="Times New Roman" w:hAnsi="Times New Roman"/>
          <w:sz w:val="26"/>
          <w:szCs w:val="26"/>
          <w:lang w:val="uk-UA"/>
        </w:rPr>
        <w:t xml:space="preserve">вимоги до осіб, які можуть розпочати навчання за цією освітньою програмою. </w:t>
      </w:r>
    </w:p>
    <w:p w:rsidR="004275B5" w:rsidRPr="005D06D5" w:rsidRDefault="004275B5" w:rsidP="00313EBB">
      <w:pPr>
        <w:ind w:firstLine="709"/>
        <w:jc w:val="both"/>
        <w:rPr>
          <w:rFonts w:ascii="Times New Roman" w:hAnsi="Times New Roman" w:cs="Times New Roman"/>
          <w:sz w:val="26"/>
          <w:szCs w:val="26"/>
          <w:lang w:val="uk-UA"/>
        </w:rPr>
      </w:pPr>
      <w:r w:rsidRPr="005D06D5">
        <w:rPr>
          <w:rFonts w:ascii="Times New Roman" w:hAnsi="Times New Roman" w:cs="Times New Roman"/>
          <w:b/>
          <w:i/>
          <w:sz w:val="26"/>
          <w:szCs w:val="26"/>
          <w:lang w:val="uk-UA"/>
        </w:rPr>
        <w:t>Загальний обсяг навчального навантаження та орієнтовна тривалість і можливі взаємозв’язки освітніх галузей, предметів, дисциплін</w:t>
      </w:r>
      <w:r w:rsidRPr="005D06D5">
        <w:rPr>
          <w:rFonts w:ascii="Times New Roman" w:hAnsi="Times New Roman" w:cs="Times New Roman"/>
          <w:b/>
          <w:sz w:val="26"/>
          <w:szCs w:val="26"/>
          <w:lang w:val="uk-UA"/>
        </w:rPr>
        <w:t>.</w:t>
      </w:r>
    </w:p>
    <w:p w:rsidR="004275B5" w:rsidRPr="005D06D5" w:rsidRDefault="004275B5" w:rsidP="00313EBB">
      <w:pPr>
        <w:ind w:firstLine="709"/>
        <w:jc w:val="both"/>
        <w:rPr>
          <w:rFonts w:ascii="Times New Roman" w:hAnsi="Times New Roman" w:cs="Times New Roman"/>
          <w:sz w:val="26"/>
          <w:szCs w:val="26"/>
          <w:lang w:val="uk-UA"/>
        </w:rPr>
      </w:pPr>
      <w:r w:rsidRPr="005D06D5">
        <w:rPr>
          <w:rFonts w:ascii="Times New Roman" w:hAnsi="Times New Roman" w:cs="Times New Roman"/>
          <w:sz w:val="26"/>
          <w:szCs w:val="26"/>
          <w:lang w:val="uk-UA"/>
        </w:rPr>
        <w:t>Загальний обсяг навчального навантаження учнів 10-11-х класів складає 2660 годин/навчальний рік:</w:t>
      </w:r>
    </w:p>
    <w:p w:rsidR="004275B5" w:rsidRPr="005D06D5" w:rsidRDefault="004275B5" w:rsidP="00313EBB">
      <w:pPr>
        <w:pStyle w:val="ListParagraph"/>
        <w:numPr>
          <w:ilvl w:val="0"/>
          <w:numId w:val="39"/>
        </w:numPr>
        <w:spacing w:after="0" w:line="240" w:lineRule="auto"/>
        <w:ind w:left="426"/>
        <w:jc w:val="both"/>
        <w:rPr>
          <w:rFonts w:ascii="Times New Roman" w:hAnsi="Times New Roman"/>
          <w:sz w:val="26"/>
          <w:szCs w:val="26"/>
          <w:lang w:val="uk-UA"/>
        </w:rPr>
      </w:pPr>
      <w:r w:rsidRPr="005D06D5">
        <w:rPr>
          <w:rFonts w:ascii="Times New Roman" w:hAnsi="Times New Roman"/>
          <w:sz w:val="26"/>
          <w:szCs w:val="26"/>
          <w:lang w:val="uk-UA"/>
        </w:rPr>
        <w:t xml:space="preserve">для 10-го класу – 1330 годин/навчальний рік, </w:t>
      </w:r>
    </w:p>
    <w:p w:rsidR="004275B5" w:rsidRPr="005D06D5" w:rsidRDefault="004275B5" w:rsidP="00313EBB">
      <w:pPr>
        <w:pStyle w:val="ListParagraph"/>
        <w:numPr>
          <w:ilvl w:val="0"/>
          <w:numId w:val="39"/>
        </w:numPr>
        <w:spacing w:after="0" w:line="240" w:lineRule="auto"/>
        <w:ind w:left="426"/>
        <w:jc w:val="both"/>
        <w:rPr>
          <w:rFonts w:ascii="Times New Roman" w:hAnsi="Times New Roman"/>
          <w:sz w:val="26"/>
          <w:szCs w:val="26"/>
          <w:lang w:val="uk-UA"/>
        </w:rPr>
      </w:pPr>
      <w:r w:rsidRPr="005D06D5">
        <w:rPr>
          <w:rFonts w:ascii="Times New Roman" w:hAnsi="Times New Roman"/>
          <w:sz w:val="26"/>
          <w:szCs w:val="26"/>
          <w:lang w:val="uk-UA"/>
        </w:rPr>
        <w:t xml:space="preserve">для 11-го класу – 1330 годин/навчальний рік. </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sz w:val="26"/>
          <w:szCs w:val="26"/>
          <w:lang w:val="uk-UA"/>
        </w:rPr>
        <w:t>Детальний розподіл навчального навантаження на тиждень окреслено у навчальному плані Терешківсько</w:t>
      </w:r>
      <w:r>
        <w:rPr>
          <w:rFonts w:ascii="Times New Roman" w:hAnsi="Times New Roman"/>
          <w:sz w:val="26"/>
          <w:szCs w:val="26"/>
          <w:lang w:val="uk-UA"/>
        </w:rPr>
        <w:t>го</w:t>
      </w:r>
      <w:r w:rsidRPr="005D06D5">
        <w:rPr>
          <w:rFonts w:ascii="Times New Roman" w:hAnsi="Times New Roman"/>
          <w:sz w:val="26"/>
          <w:szCs w:val="26"/>
          <w:lang w:val="uk-UA"/>
        </w:rPr>
        <w:t xml:space="preserve">  </w:t>
      </w:r>
      <w:r>
        <w:rPr>
          <w:rFonts w:ascii="Times New Roman" w:hAnsi="Times New Roman"/>
          <w:sz w:val="26"/>
          <w:szCs w:val="26"/>
          <w:lang w:val="uk-UA"/>
        </w:rPr>
        <w:t>ліцею</w:t>
      </w:r>
      <w:r w:rsidRPr="005D06D5">
        <w:rPr>
          <w:rFonts w:ascii="Times New Roman" w:hAnsi="Times New Roman"/>
          <w:sz w:val="26"/>
          <w:szCs w:val="26"/>
          <w:lang w:val="uk-UA"/>
        </w:rPr>
        <w:t xml:space="preserve">  (далі – навчальний план). </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sz w:val="26"/>
          <w:szCs w:val="26"/>
          <w:lang w:val="uk-UA"/>
        </w:rPr>
        <w:t>Навчальний план для 10-11 класів</w:t>
      </w:r>
      <w:r>
        <w:rPr>
          <w:rFonts w:ascii="Times New Roman" w:hAnsi="Times New Roman"/>
          <w:sz w:val="26"/>
          <w:szCs w:val="26"/>
          <w:lang w:val="uk-UA"/>
        </w:rPr>
        <w:t xml:space="preserve"> </w:t>
      </w:r>
      <w:r w:rsidRPr="005D06D5">
        <w:rPr>
          <w:rFonts w:ascii="Times New Roman" w:hAnsi="Times New Roman"/>
          <w:sz w:val="26"/>
          <w:szCs w:val="26"/>
          <w:lang w:val="uk-UA"/>
        </w:rPr>
        <w:t>Терешківсько</w:t>
      </w:r>
      <w:r>
        <w:rPr>
          <w:rFonts w:ascii="Times New Roman" w:hAnsi="Times New Roman"/>
          <w:sz w:val="26"/>
          <w:szCs w:val="26"/>
          <w:lang w:val="uk-UA"/>
        </w:rPr>
        <w:t>го</w:t>
      </w:r>
      <w:r w:rsidRPr="005D06D5">
        <w:rPr>
          <w:rFonts w:ascii="Times New Roman" w:hAnsi="Times New Roman"/>
          <w:sz w:val="26"/>
          <w:szCs w:val="26"/>
          <w:lang w:val="uk-UA"/>
        </w:rPr>
        <w:t xml:space="preserve"> </w:t>
      </w:r>
      <w:r>
        <w:rPr>
          <w:rFonts w:ascii="Times New Roman" w:hAnsi="Times New Roman"/>
          <w:sz w:val="26"/>
          <w:szCs w:val="26"/>
          <w:lang w:val="uk-UA"/>
        </w:rPr>
        <w:t>ліцею</w:t>
      </w:r>
      <w:r w:rsidRPr="005D06D5">
        <w:rPr>
          <w:rFonts w:ascii="Times New Roman" w:hAnsi="Times New Roman"/>
          <w:sz w:val="26"/>
          <w:szCs w:val="26"/>
          <w:lang w:val="uk-UA"/>
        </w:rPr>
        <w:t xml:space="preserve">    розроблено відповідно до Державного стандарту,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До базових предметів належать: «Українська мова», «Українська література», «Зарубіжна література», «Іноземна мова», «Громадянська освіта», «Математика», «Фізика і астрономія», «Біологія і екологія», «Хімія», «Географія»), «Фізична культура», «Захист Вітчизни». </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sz w:val="26"/>
          <w:szCs w:val="26"/>
          <w:lang w:val="uk-UA"/>
        </w:rPr>
        <w:t>Реалізація змісту освіти, визначеного Державним стандартом, також забезпечується вибірково-обов’язковими предметами («Інформатика»,«Технології», «Мистецтво»), що вивчаються на рівні стандарту. Із запропонованого переліку учнями 10-11-х класів обрано два предмети (три години, передбачені на вибірково-обов’язкові предмети діляться між двома обраними предметами), а саме 2 години – «Інформатика» та 1 година «Технології» в 10 класі та 1 година – «Інформатика», 2 години «Технологій» в 11 класі.</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sz w:val="26"/>
          <w:szCs w:val="26"/>
          <w:lang w:val="uk-UA"/>
        </w:rPr>
        <w:t>Частина навчальних годин навчального плану призначена для забезпечення профільного спрямування навчання в старшій школі. Профіль навчання сформовано закладом  з урахуванням можливостей забезпечити якісну його реалізацію.</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sz w:val="26"/>
          <w:szCs w:val="26"/>
          <w:lang w:val="uk-UA"/>
        </w:rPr>
        <w:t>Зміст профілю навчання реалізується системою окремих предметів і курсів:</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sz w:val="26"/>
          <w:szCs w:val="26"/>
          <w:lang w:val="uk-UA"/>
        </w:rPr>
        <w:t>- базові та вибірково-обов’язкові предмети, що вивчаються на рівні стандарту;</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sz w:val="26"/>
          <w:szCs w:val="26"/>
          <w:lang w:val="uk-UA"/>
        </w:rPr>
        <w:t xml:space="preserve">- профільні предмети (їх перелік з орієнтовною кількістю тижневих годин подано в </w:t>
      </w:r>
      <w:r w:rsidRPr="005D06D5">
        <w:rPr>
          <w:rFonts w:ascii="Times New Roman" w:hAnsi="Times New Roman"/>
          <w:i/>
          <w:sz w:val="26"/>
          <w:szCs w:val="26"/>
          <w:lang w:val="uk-UA"/>
        </w:rPr>
        <w:t>таблиці 3</w:t>
      </w:r>
      <w:r w:rsidRPr="005D06D5">
        <w:rPr>
          <w:rFonts w:ascii="Times New Roman" w:hAnsi="Times New Roman"/>
          <w:sz w:val="26"/>
          <w:szCs w:val="26"/>
          <w:lang w:val="uk-UA"/>
        </w:rPr>
        <w:t>), що вивчаються на профільному рівні.</w:t>
      </w:r>
    </w:p>
    <w:p w:rsidR="004275B5" w:rsidRPr="005D06D5" w:rsidRDefault="004275B5" w:rsidP="00313EBB">
      <w:pPr>
        <w:ind w:right="85" w:firstLine="709"/>
        <w:jc w:val="both"/>
        <w:rPr>
          <w:sz w:val="26"/>
          <w:szCs w:val="26"/>
          <w:lang w:val="uk-UA"/>
        </w:rPr>
      </w:pPr>
      <w:r w:rsidRPr="005D06D5">
        <w:rPr>
          <w:rFonts w:ascii="Times New Roman" w:hAnsi="Times New Roman"/>
          <w:sz w:val="26"/>
          <w:szCs w:val="26"/>
          <w:lang w:val="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4275B5" w:rsidRPr="005D06D5" w:rsidRDefault="004275B5" w:rsidP="00313EBB">
      <w:pPr>
        <w:ind w:firstLine="709"/>
        <w:jc w:val="both"/>
        <w:rPr>
          <w:sz w:val="26"/>
          <w:szCs w:val="26"/>
          <w:lang w:val="uk-UA"/>
        </w:rPr>
      </w:pPr>
      <w:r w:rsidRPr="005D06D5">
        <w:rPr>
          <w:rFonts w:ascii="Times New Roman" w:hAnsi="Times New Roman"/>
          <w:sz w:val="26"/>
          <w:szCs w:val="26"/>
          <w:lang w:val="uk-UA"/>
        </w:rPr>
        <w:t>Навчальні плани зорієнтовані на роботу основної школи за 5-денним навчальним тижнем.</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b/>
          <w:i/>
          <w:sz w:val="26"/>
          <w:szCs w:val="26"/>
          <w:lang w:val="uk-UA"/>
        </w:rPr>
        <w:t>Очікувані результати навчання здобувачів освіти.</w:t>
      </w:r>
    </w:p>
    <w:p w:rsidR="004275B5" w:rsidRPr="005D06D5" w:rsidRDefault="004275B5" w:rsidP="00313EBB">
      <w:pPr>
        <w:ind w:firstLine="709"/>
        <w:jc w:val="both"/>
        <w:rPr>
          <w:rFonts w:ascii="Times New Roman" w:hAnsi="Times New Roman"/>
          <w:sz w:val="26"/>
          <w:szCs w:val="26"/>
          <w:highlight w:val="white"/>
          <w:lang w:val="uk-UA"/>
        </w:rPr>
      </w:pPr>
      <w:r w:rsidRPr="005D06D5">
        <w:rPr>
          <w:rFonts w:ascii="Times New Roman" w:hAnsi="Times New Roman"/>
          <w:sz w:val="26"/>
          <w:szCs w:val="26"/>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5D06D5">
        <w:rPr>
          <w:rFonts w:ascii="Times New Roman" w:hAnsi="Times New Roman"/>
          <w:sz w:val="26"/>
          <w:szCs w:val="26"/>
          <w:highlight w:val="white"/>
          <w:lang w:val="uk-UA"/>
        </w:rPr>
        <w:t xml:space="preserve"> робити внесок у формування ключових компетентностей учнів.</w:t>
      </w:r>
    </w:p>
    <w:p w:rsidR="004275B5" w:rsidRPr="005D06D5" w:rsidRDefault="004275B5" w:rsidP="00313EBB">
      <w:pPr>
        <w:ind w:firstLine="709"/>
        <w:jc w:val="both"/>
        <w:rPr>
          <w:rFonts w:ascii="Times New Roman" w:hAnsi="Times New Roman"/>
          <w:sz w:val="26"/>
          <w:szCs w:val="26"/>
          <w:highlight w:val="white"/>
          <w:lang w:val="uk-UA"/>
        </w:rPr>
      </w:pP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2019"/>
        <w:gridCol w:w="6945"/>
      </w:tblGrid>
      <w:tr w:rsidR="004275B5" w:rsidRPr="005D06D5" w:rsidTr="00A32747">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jc w:val="center"/>
              <w:rPr>
                <w:rFonts w:ascii="Times New Roman" w:hAnsi="Times New Roman"/>
                <w:highlight w:val="white"/>
                <w:lang w:val="uk-UA"/>
              </w:rPr>
            </w:pPr>
            <w:r w:rsidRPr="005D06D5">
              <w:rPr>
                <w:rFonts w:ascii="Times New Roman" w:hAnsi="Times New Roman"/>
                <w:highlight w:val="white"/>
                <w:lang w:val="uk-UA"/>
              </w:rPr>
              <w:t>№ з/п</w:t>
            </w:r>
          </w:p>
        </w:tc>
        <w:tc>
          <w:tcPr>
            <w:tcW w:w="201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jc w:val="center"/>
              <w:rPr>
                <w:rFonts w:ascii="Times New Roman" w:hAnsi="Times New Roman"/>
                <w:b/>
                <w:highlight w:val="white"/>
                <w:lang w:val="uk-UA"/>
              </w:rPr>
            </w:pPr>
            <w:r w:rsidRPr="005D06D5">
              <w:rPr>
                <w:rFonts w:ascii="Times New Roman" w:hAnsi="Times New Roman"/>
                <w:b/>
                <w:lang w:val="uk-UA"/>
              </w:rPr>
              <w:t>Ключові компетентності</w:t>
            </w:r>
          </w:p>
        </w:tc>
        <w:tc>
          <w:tcPr>
            <w:tcW w:w="69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jc w:val="center"/>
              <w:rPr>
                <w:rFonts w:ascii="Times New Roman" w:hAnsi="Times New Roman"/>
                <w:b/>
                <w:highlight w:val="white"/>
                <w:lang w:val="uk-UA"/>
              </w:rPr>
            </w:pPr>
            <w:r w:rsidRPr="005D06D5">
              <w:rPr>
                <w:rFonts w:ascii="Times New Roman" w:hAnsi="Times New Roman"/>
                <w:b/>
                <w:highlight w:val="white"/>
                <w:lang w:val="uk-UA"/>
              </w:rPr>
              <w:t>Компоненти</w:t>
            </w:r>
          </w:p>
        </w:tc>
      </w:tr>
      <w:tr w:rsidR="004275B5" w:rsidRPr="001B302F" w:rsidTr="00A3274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1</w:t>
            </w:r>
          </w:p>
        </w:tc>
        <w:tc>
          <w:tcPr>
            <w:tcW w:w="2019"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 xml:space="preserve">Спілкування державною </w:t>
            </w:r>
          </w:p>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(і рідною — у разі відмінності) мовами</w:t>
            </w:r>
          </w:p>
        </w:tc>
        <w:tc>
          <w:tcPr>
            <w:tcW w:w="6945"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Уміння:</w:t>
            </w:r>
            <w:r w:rsidRPr="005D06D5">
              <w:rPr>
                <w:rFonts w:ascii="Times New Roman" w:hAnsi="Times New Roman"/>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5D06D5">
              <w:rPr>
                <w:rFonts w:ascii="Times New Roman" w:hAnsi="Times New Roman"/>
                <w:lang w:val="uk-UA"/>
              </w:rPr>
              <w:t>уникнення невнормованих іншомовних запозичень у спілкуванні на тематику</w:t>
            </w:r>
            <w:r w:rsidRPr="005D06D5">
              <w:rPr>
                <w:rFonts w:ascii="Times New Roman" w:hAnsi="Times New Roman"/>
                <w:highlight w:val="white"/>
                <w:lang w:val="uk-UA"/>
              </w:rPr>
              <w:t xml:space="preserve"> окремого предмета; поповнювати свій словниковий запас.</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Ставлення:</w:t>
            </w:r>
            <w:r w:rsidRPr="005D06D5">
              <w:rPr>
                <w:rFonts w:ascii="Times New Roman" w:hAnsi="Times New Roman"/>
                <w:highlight w:val="white"/>
                <w:lang w:val="uk-UA"/>
              </w:rPr>
              <w:t xml:space="preserve"> розуміння важливості чітких та лаконічних формулювань.</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Навчальні ресурси:</w:t>
            </w:r>
            <w:r w:rsidRPr="005D06D5">
              <w:rPr>
                <w:rFonts w:ascii="Times New Roman" w:hAnsi="Times New Roman"/>
                <w:highlight w:val="white"/>
                <w:lang w:val="uk-UA"/>
              </w:rPr>
              <w:t xml:space="preserve"> означення понять, формулювання властивостей, доведення правил, теорем</w:t>
            </w:r>
          </w:p>
        </w:tc>
      </w:tr>
      <w:tr w:rsidR="004275B5" w:rsidRPr="001B302F" w:rsidTr="00A3274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2</w:t>
            </w:r>
          </w:p>
        </w:tc>
        <w:tc>
          <w:tcPr>
            <w:tcW w:w="2019"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Спілкування іноземними мовами</w:t>
            </w:r>
          </w:p>
        </w:tc>
        <w:tc>
          <w:tcPr>
            <w:tcW w:w="6945"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Уміння:</w:t>
            </w:r>
            <w:r w:rsidRPr="005D06D5">
              <w:rPr>
                <w:rFonts w:ascii="Times New Roman" w:hAnsi="Times New Roman"/>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Ставлення:</w:t>
            </w:r>
            <w:r w:rsidRPr="005D06D5">
              <w:rPr>
                <w:rFonts w:ascii="Times New Roman" w:hAnsi="Times New Roman"/>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Навчальні ресурси:</w:t>
            </w:r>
            <w:r w:rsidRPr="005D06D5">
              <w:rPr>
                <w:rFonts w:ascii="Times New Roman" w:hAnsi="Times New Roman"/>
                <w:lang w:val="uk-UA"/>
              </w:rPr>
              <w:t>підручники, словники, довідкова література, мультимедійні засоби, адаптовані іншомовні тексти.</w:t>
            </w:r>
          </w:p>
        </w:tc>
      </w:tr>
      <w:tr w:rsidR="004275B5" w:rsidRPr="001B302F" w:rsidTr="00A3274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3</w:t>
            </w:r>
          </w:p>
        </w:tc>
        <w:tc>
          <w:tcPr>
            <w:tcW w:w="2019"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Математична компетентність</w:t>
            </w:r>
          </w:p>
        </w:tc>
        <w:tc>
          <w:tcPr>
            <w:tcW w:w="6945"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Уміння:</w:t>
            </w:r>
            <w:r w:rsidRPr="005D06D5">
              <w:rPr>
                <w:rFonts w:ascii="Times New Roman" w:hAnsi="Times New Roman"/>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Ставлення:</w:t>
            </w:r>
            <w:r w:rsidRPr="005D06D5">
              <w:rPr>
                <w:rFonts w:ascii="Times New Roman" w:hAnsi="Times New Roman"/>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Навчальні ресурси:</w:t>
            </w:r>
            <w:r w:rsidRPr="005D06D5">
              <w:rPr>
                <w:rFonts w:ascii="Times New Roman" w:hAnsi="Times New Roman"/>
                <w:highlight w:val="white"/>
                <w:lang w:val="uk-UA"/>
              </w:rPr>
              <w:t xml:space="preserve"> розв'язування математичних задач, і обов’язково таких, що моделюють реальні життєві ситуації</w:t>
            </w:r>
          </w:p>
        </w:tc>
      </w:tr>
      <w:tr w:rsidR="004275B5" w:rsidRPr="001B302F" w:rsidTr="00A3274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4</w:t>
            </w:r>
          </w:p>
        </w:tc>
        <w:tc>
          <w:tcPr>
            <w:tcW w:w="2019"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Основні компетентності у природничих науках і технологіях</w:t>
            </w:r>
          </w:p>
        </w:tc>
        <w:tc>
          <w:tcPr>
            <w:tcW w:w="6945"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Уміння:</w:t>
            </w:r>
            <w:r w:rsidRPr="005D06D5">
              <w:rPr>
                <w:rFonts w:ascii="Times New Roman" w:hAnsi="Times New Roman"/>
                <w:highlight w:val="white"/>
                <w:lang w:val="uk-UA"/>
              </w:rPr>
              <w:t xml:space="preserve"> розпізнавати проблеми, що виникають у довкіллі; будувати та досліджувати природні явища і процеси</w:t>
            </w:r>
            <w:r w:rsidRPr="005D06D5">
              <w:rPr>
                <w:rFonts w:ascii="Times New Roman" w:hAnsi="Times New Roman"/>
                <w:lang w:val="uk-UA"/>
              </w:rPr>
              <w:t>; послуговуватися технологічними пристроями</w:t>
            </w:r>
            <w:r w:rsidRPr="005D06D5">
              <w:rPr>
                <w:rFonts w:ascii="Times New Roman" w:hAnsi="Times New Roman"/>
                <w:highlight w:val="white"/>
                <w:lang w:val="uk-UA"/>
              </w:rPr>
              <w:t>.</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Ставлення:</w:t>
            </w:r>
            <w:r w:rsidRPr="005D06D5">
              <w:rPr>
                <w:rFonts w:ascii="Times New Roman" w:hAnsi="Times New Roman"/>
                <w:highlight w:val="white"/>
                <w:lang w:val="uk-UA"/>
              </w:rPr>
              <w:t xml:space="preserve"> усвідомлення важливості природничих наук як універсальної мови науки, техніки та технологій.</w:t>
            </w:r>
            <w:r w:rsidRPr="005D06D5">
              <w:rPr>
                <w:rFonts w:ascii="Times New Roman" w:hAnsi="Times New Roman"/>
                <w:lang w:val="uk-UA"/>
              </w:rPr>
              <w:t xml:space="preserve"> усвідомлення ролі наукових ідей в сучасних інформаційних технологіях</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Навчальні ресурси:</w:t>
            </w:r>
            <w:r w:rsidRPr="005D06D5">
              <w:rPr>
                <w:rFonts w:ascii="Times New Roman" w:hAnsi="Times New Roman"/>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4275B5" w:rsidRPr="001B302F" w:rsidTr="00A3274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5</w:t>
            </w:r>
          </w:p>
        </w:tc>
        <w:tc>
          <w:tcPr>
            <w:tcW w:w="2019"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Інформаційно-цифрова компетентність</w:t>
            </w:r>
          </w:p>
        </w:tc>
        <w:tc>
          <w:tcPr>
            <w:tcW w:w="6945"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Уміння:</w:t>
            </w:r>
            <w:r w:rsidRPr="005D06D5">
              <w:rPr>
                <w:rFonts w:ascii="Times New Roman" w:hAnsi="Times New Roman"/>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Ставлення:</w:t>
            </w:r>
            <w:r w:rsidRPr="005D06D5">
              <w:rPr>
                <w:rFonts w:ascii="Times New Roman" w:hAnsi="Times New Roman"/>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Навчальні ресурси:</w:t>
            </w:r>
            <w:r w:rsidRPr="005D06D5">
              <w:rPr>
                <w:rFonts w:ascii="Times New Roman" w:hAnsi="Times New Roman"/>
                <w:highlight w:val="white"/>
                <w:lang w:val="uk-UA"/>
              </w:rPr>
              <w:t xml:space="preserve"> візуалізація даних, побудова графіків та діаграм за допомогою програмних засобів</w:t>
            </w:r>
          </w:p>
        </w:tc>
      </w:tr>
      <w:tr w:rsidR="004275B5" w:rsidRPr="001B302F" w:rsidTr="00A3274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6</w:t>
            </w:r>
          </w:p>
        </w:tc>
        <w:tc>
          <w:tcPr>
            <w:tcW w:w="2019"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Уміння вчитися впродовж життя</w:t>
            </w:r>
          </w:p>
        </w:tc>
        <w:tc>
          <w:tcPr>
            <w:tcW w:w="6945"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Уміння:</w:t>
            </w:r>
            <w:r w:rsidRPr="005D06D5">
              <w:rPr>
                <w:rFonts w:ascii="Times New Roman" w:hAnsi="Times New Roman"/>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Ставлення:</w:t>
            </w:r>
            <w:r w:rsidRPr="005D06D5">
              <w:rPr>
                <w:rFonts w:ascii="Times New Roman" w:hAnsi="Times New Roman"/>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Навчальні ресурси:</w:t>
            </w:r>
            <w:r w:rsidRPr="005D06D5">
              <w:rPr>
                <w:rFonts w:ascii="Times New Roman" w:hAnsi="Times New Roman"/>
                <w:highlight w:val="white"/>
                <w:lang w:val="uk-UA"/>
              </w:rPr>
              <w:t xml:space="preserve"> моделювання власної освітньої траєкторії</w:t>
            </w:r>
          </w:p>
        </w:tc>
      </w:tr>
      <w:tr w:rsidR="004275B5" w:rsidRPr="001B302F" w:rsidTr="00A3274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7</w:t>
            </w:r>
          </w:p>
        </w:tc>
        <w:tc>
          <w:tcPr>
            <w:tcW w:w="2019"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Ініціативність і підприємливість</w:t>
            </w:r>
          </w:p>
        </w:tc>
        <w:tc>
          <w:tcPr>
            <w:tcW w:w="6945"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Уміння:</w:t>
            </w:r>
            <w:r w:rsidRPr="005D06D5">
              <w:rPr>
                <w:rFonts w:ascii="Times New Roman" w:hAnsi="Times New Roman"/>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Ставлення:</w:t>
            </w:r>
            <w:r w:rsidRPr="005D06D5">
              <w:rPr>
                <w:rFonts w:ascii="Times New Roman" w:hAnsi="Times New Roman"/>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Навчальні ресурси:</w:t>
            </w:r>
            <w:r w:rsidRPr="005D06D5">
              <w:rPr>
                <w:rFonts w:ascii="Times New Roman" w:hAnsi="Times New Roman"/>
                <w:highlight w:val="white"/>
                <w:lang w:val="uk-UA"/>
              </w:rPr>
              <w:t xml:space="preserve"> завдання підприємницького змісту (оптимізаційні задачі)</w:t>
            </w:r>
          </w:p>
        </w:tc>
      </w:tr>
      <w:tr w:rsidR="004275B5" w:rsidRPr="001B302F" w:rsidTr="00A3274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8</w:t>
            </w:r>
          </w:p>
        </w:tc>
        <w:tc>
          <w:tcPr>
            <w:tcW w:w="2019"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Соціальна і громадянська компетентності</w:t>
            </w:r>
          </w:p>
        </w:tc>
        <w:tc>
          <w:tcPr>
            <w:tcW w:w="6945"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Уміння:</w:t>
            </w:r>
            <w:r w:rsidRPr="005D06D5">
              <w:rPr>
                <w:rFonts w:ascii="Times New Roman" w:hAnsi="Times New Roman"/>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Ставлення:</w:t>
            </w:r>
            <w:r w:rsidRPr="005D06D5">
              <w:rPr>
                <w:rFonts w:ascii="Times New Roman" w:hAnsi="Times New Roman"/>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Навчальні ресурси:</w:t>
            </w:r>
            <w:r w:rsidRPr="005D06D5">
              <w:rPr>
                <w:rFonts w:ascii="Times New Roman" w:hAnsi="Times New Roman"/>
                <w:highlight w:val="white"/>
                <w:lang w:val="uk-UA"/>
              </w:rPr>
              <w:t xml:space="preserve"> завдання соціального змісту</w:t>
            </w:r>
          </w:p>
        </w:tc>
      </w:tr>
      <w:tr w:rsidR="004275B5" w:rsidRPr="001B302F" w:rsidTr="00A3274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9</w:t>
            </w:r>
          </w:p>
        </w:tc>
        <w:tc>
          <w:tcPr>
            <w:tcW w:w="2019"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Обізнаність і самовираження у сфері культури</w:t>
            </w:r>
          </w:p>
        </w:tc>
        <w:tc>
          <w:tcPr>
            <w:tcW w:w="6945"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 xml:space="preserve">Уміння: </w:t>
            </w:r>
            <w:r w:rsidRPr="005D06D5">
              <w:rPr>
                <w:rFonts w:ascii="Times New Roman" w:hAnsi="Times New Roman"/>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Ставлення:</w:t>
            </w:r>
            <w:r w:rsidRPr="005D06D5">
              <w:rPr>
                <w:rFonts w:ascii="Times New Roman" w:hAnsi="Times New Roman"/>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5D06D5">
              <w:rPr>
                <w:rFonts w:ascii="Times New Roman" w:hAnsi="Times New Roman"/>
                <w:highlight w:val="white"/>
                <w:lang w:val="uk-UA"/>
              </w:rPr>
              <w:t>.</w:t>
            </w:r>
          </w:p>
          <w:p w:rsidR="004275B5" w:rsidRPr="005D06D5" w:rsidRDefault="004275B5" w:rsidP="00A32747">
            <w:pPr>
              <w:rPr>
                <w:rFonts w:ascii="Times New Roman" w:hAnsi="Times New Roman"/>
                <w:lang w:val="uk-UA"/>
              </w:rPr>
            </w:pPr>
            <w:r w:rsidRPr="005D06D5">
              <w:rPr>
                <w:rFonts w:ascii="Times New Roman" w:hAnsi="Times New Roman"/>
                <w:b/>
                <w:i/>
                <w:highlight w:val="white"/>
                <w:lang w:val="uk-UA"/>
              </w:rPr>
              <w:t>Навчальні ресурси:</w:t>
            </w:r>
            <w:r w:rsidRPr="005D06D5">
              <w:rPr>
                <w:rFonts w:ascii="Times New Roman" w:hAnsi="Times New Roman"/>
                <w:lang w:val="uk-UA"/>
              </w:rPr>
              <w:t>математичні моделі в різних видах мистецтва</w:t>
            </w:r>
          </w:p>
        </w:tc>
      </w:tr>
      <w:tr w:rsidR="004275B5" w:rsidRPr="001B302F" w:rsidTr="00A3274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10</w:t>
            </w:r>
          </w:p>
        </w:tc>
        <w:tc>
          <w:tcPr>
            <w:tcW w:w="2019"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highlight w:val="white"/>
                <w:lang w:val="uk-UA"/>
              </w:rPr>
              <w:t>Екологічна грамотність і здорове життя</w:t>
            </w:r>
          </w:p>
        </w:tc>
        <w:tc>
          <w:tcPr>
            <w:tcW w:w="6945" w:type="dxa"/>
            <w:tcBorders>
              <w:bottom w:val="single" w:sz="8" w:space="0" w:color="000000"/>
              <w:right w:val="single" w:sz="8" w:space="0" w:color="000000"/>
            </w:tcBorders>
            <w:tcMar>
              <w:top w:w="100" w:type="dxa"/>
              <w:left w:w="100" w:type="dxa"/>
              <w:bottom w:w="100" w:type="dxa"/>
              <w:right w:w="100" w:type="dxa"/>
            </w:tcMar>
          </w:tcPr>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Уміння:</w:t>
            </w:r>
            <w:r w:rsidRPr="005D06D5">
              <w:rPr>
                <w:rFonts w:ascii="Times New Roman" w:hAnsi="Times New Roman"/>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Ставлення:</w:t>
            </w:r>
            <w:r w:rsidRPr="005D06D5">
              <w:rPr>
                <w:rFonts w:ascii="Times New Roman" w:hAnsi="Times New Roman"/>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4275B5" w:rsidRPr="005D06D5" w:rsidRDefault="004275B5" w:rsidP="00A32747">
            <w:pPr>
              <w:rPr>
                <w:rFonts w:ascii="Times New Roman" w:hAnsi="Times New Roman"/>
                <w:highlight w:val="white"/>
                <w:lang w:val="uk-UA"/>
              </w:rPr>
            </w:pPr>
            <w:r w:rsidRPr="005D06D5">
              <w:rPr>
                <w:rFonts w:ascii="Times New Roman" w:hAnsi="Times New Roman"/>
                <w:b/>
                <w:i/>
                <w:highlight w:val="white"/>
                <w:lang w:val="uk-UA"/>
              </w:rPr>
              <w:t>Навчальні ресурси:</w:t>
            </w:r>
            <w:r w:rsidRPr="005D06D5">
              <w:rPr>
                <w:rFonts w:ascii="Times New Roman" w:hAnsi="Times New Roman"/>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4275B5" w:rsidRPr="005D06D5" w:rsidRDefault="004275B5" w:rsidP="00313EBB">
      <w:pPr>
        <w:ind w:firstLine="709"/>
        <w:jc w:val="both"/>
        <w:rPr>
          <w:rFonts w:ascii="Times New Roman" w:hAnsi="Times New Roman"/>
          <w:sz w:val="26"/>
          <w:szCs w:val="26"/>
          <w:highlight w:val="white"/>
          <w:lang w:val="uk-UA" w:eastAsia="uk-UA"/>
        </w:rPr>
      </w:pPr>
      <w:r w:rsidRPr="005D06D5">
        <w:rPr>
          <w:rFonts w:ascii="Times New Roman" w:hAnsi="Times New Roman"/>
          <w:sz w:val="26"/>
          <w:szCs w:val="26"/>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 </w:t>
      </w:r>
    </w:p>
    <w:p w:rsidR="004275B5" w:rsidRPr="005D06D5" w:rsidRDefault="004275B5" w:rsidP="00313EBB">
      <w:pPr>
        <w:ind w:firstLine="709"/>
        <w:jc w:val="both"/>
        <w:rPr>
          <w:rFonts w:ascii="Times New Roman" w:hAnsi="Times New Roman" w:cs="Arial"/>
          <w:sz w:val="26"/>
          <w:szCs w:val="26"/>
          <w:highlight w:val="white"/>
          <w:lang w:val="uk-UA" w:eastAsia="uk-UA"/>
        </w:rPr>
      </w:pPr>
      <w:r w:rsidRPr="005D06D5">
        <w:rPr>
          <w:rFonts w:ascii="Times New Roman" w:hAnsi="Times New Roman" w:cs="Arial"/>
          <w:sz w:val="26"/>
          <w:szCs w:val="26"/>
          <w:highlight w:val="white"/>
          <w:lang w:val="uk-UA" w:eastAsia="uk-UA"/>
        </w:rPr>
        <w:t>Наскрізні лінії є засобом інтеграції ключових і загально 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4275B5" w:rsidRPr="005D06D5" w:rsidRDefault="004275B5" w:rsidP="00313EBB">
      <w:pPr>
        <w:ind w:firstLine="709"/>
        <w:jc w:val="both"/>
        <w:rPr>
          <w:rFonts w:ascii="Times New Roman" w:hAnsi="Times New Roman"/>
          <w:sz w:val="28"/>
          <w:szCs w:val="28"/>
          <w:highlight w:val="white"/>
          <w:lang w:val="uk-UA"/>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8"/>
        <w:gridCol w:w="8363"/>
      </w:tblGrid>
      <w:tr w:rsidR="004275B5" w:rsidRPr="005D06D5" w:rsidTr="00A32747">
        <w:trPr>
          <w:trHeight w:val="20"/>
        </w:trPr>
        <w:tc>
          <w:tcPr>
            <w:tcW w:w="1418" w:type="dxa"/>
          </w:tcPr>
          <w:p w:rsidR="004275B5" w:rsidRPr="005D06D5" w:rsidRDefault="004275B5" w:rsidP="00A32747">
            <w:pPr>
              <w:jc w:val="center"/>
              <w:rPr>
                <w:rFonts w:ascii="Times New Roman" w:hAnsi="Times New Roman"/>
                <w:b/>
                <w:lang w:val="uk-UA"/>
              </w:rPr>
            </w:pPr>
            <w:r w:rsidRPr="005D06D5">
              <w:rPr>
                <w:rFonts w:ascii="Times New Roman" w:hAnsi="Times New Roman"/>
                <w:b/>
                <w:lang w:val="uk-UA"/>
              </w:rPr>
              <w:t>Наскрізна лінія</w:t>
            </w:r>
          </w:p>
        </w:tc>
        <w:tc>
          <w:tcPr>
            <w:tcW w:w="8363" w:type="dxa"/>
          </w:tcPr>
          <w:p w:rsidR="004275B5" w:rsidRPr="005D06D5" w:rsidRDefault="004275B5" w:rsidP="00A32747">
            <w:pPr>
              <w:jc w:val="center"/>
              <w:rPr>
                <w:rFonts w:ascii="Times New Roman" w:hAnsi="Times New Roman"/>
                <w:b/>
                <w:lang w:val="uk-UA"/>
              </w:rPr>
            </w:pPr>
            <w:r w:rsidRPr="005D06D5">
              <w:rPr>
                <w:rFonts w:ascii="Times New Roman" w:hAnsi="Times New Roman"/>
                <w:b/>
                <w:highlight w:val="white"/>
                <w:lang w:val="uk-UA"/>
              </w:rPr>
              <w:t>Коротка характеристика</w:t>
            </w:r>
          </w:p>
        </w:tc>
      </w:tr>
      <w:tr w:rsidR="004275B5" w:rsidRPr="001B302F" w:rsidTr="00A32747">
        <w:trPr>
          <w:cantSplit/>
          <w:trHeight w:val="20"/>
        </w:trPr>
        <w:tc>
          <w:tcPr>
            <w:tcW w:w="1418" w:type="dxa"/>
            <w:textDirection w:val="btLr"/>
          </w:tcPr>
          <w:p w:rsidR="004275B5" w:rsidRPr="005D06D5" w:rsidRDefault="004275B5" w:rsidP="00A32747">
            <w:pPr>
              <w:ind w:left="113" w:right="113"/>
              <w:jc w:val="center"/>
              <w:rPr>
                <w:rFonts w:ascii="Times New Roman" w:hAnsi="Times New Roman"/>
                <w:lang w:val="uk-UA"/>
              </w:rPr>
            </w:pPr>
            <w:r w:rsidRPr="005D06D5">
              <w:rPr>
                <w:rFonts w:ascii="Times New Roman" w:hAnsi="Times New Roman"/>
                <w:highlight w:val="white"/>
                <w:lang w:val="uk-UA"/>
              </w:rPr>
              <w:t>Екологічна безпека й сталий розвиток</w:t>
            </w:r>
          </w:p>
        </w:tc>
        <w:tc>
          <w:tcPr>
            <w:tcW w:w="8363" w:type="dxa"/>
          </w:tcPr>
          <w:p w:rsidR="004275B5" w:rsidRPr="005D06D5" w:rsidRDefault="004275B5" w:rsidP="00A32747">
            <w:pPr>
              <w:ind w:firstLine="709"/>
              <w:jc w:val="both"/>
              <w:rPr>
                <w:rFonts w:ascii="Times New Roman" w:hAnsi="Times New Roman"/>
                <w:highlight w:val="white"/>
                <w:lang w:val="uk-UA"/>
              </w:rPr>
            </w:pPr>
            <w:r w:rsidRPr="005D06D5">
              <w:rPr>
                <w:rFonts w:ascii="Times New Roman" w:hAnsi="Times New Roman"/>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4275B5" w:rsidRPr="005D06D5" w:rsidRDefault="004275B5" w:rsidP="00A32747">
            <w:pPr>
              <w:ind w:firstLine="709"/>
              <w:jc w:val="both"/>
              <w:rPr>
                <w:rFonts w:ascii="Times New Roman" w:hAnsi="Times New Roman"/>
                <w:b/>
                <w:lang w:val="uk-UA"/>
              </w:rPr>
            </w:pPr>
            <w:r w:rsidRPr="005D06D5">
              <w:rPr>
                <w:rFonts w:ascii="Times New Roman" w:hAnsi="Times New Roman"/>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4275B5" w:rsidRPr="001B302F" w:rsidTr="00A32747">
        <w:trPr>
          <w:cantSplit/>
          <w:trHeight w:val="20"/>
        </w:trPr>
        <w:tc>
          <w:tcPr>
            <w:tcW w:w="1418" w:type="dxa"/>
            <w:textDirection w:val="btLr"/>
          </w:tcPr>
          <w:p w:rsidR="004275B5" w:rsidRPr="005D06D5" w:rsidRDefault="004275B5" w:rsidP="00A32747">
            <w:pPr>
              <w:ind w:left="113" w:right="113"/>
              <w:jc w:val="center"/>
              <w:rPr>
                <w:rFonts w:ascii="Times New Roman" w:hAnsi="Times New Roman"/>
                <w:lang w:val="uk-UA"/>
              </w:rPr>
            </w:pPr>
            <w:r w:rsidRPr="005D06D5">
              <w:rPr>
                <w:rFonts w:ascii="Times New Roman" w:hAnsi="Times New Roman"/>
                <w:highlight w:val="white"/>
                <w:lang w:val="uk-UA"/>
              </w:rPr>
              <w:t>Громадянська відповідальність</w:t>
            </w:r>
          </w:p>
        </w:tc>
        <w:tc>
          <w:tcPr>
            <w:tcW w:w="8363" w:type="dxa"/>
          </w:tcPr>
          <w:p w:rsidR="004275B5" w:rsidRPr="005D06D5" w:rsidRDefault="004275B5" w:rsidP="00A32747">
            <w:pPr>
              <w:ind w:firstLine="709"/>
              <w:jc w:val="both"/>
              <w:rPr>
                <w:rFonts w:ascii="Times New Roman" w:hAnsi="Times New Roman"/>
                <w:highlight w:val="white"/>
                <w:lang w:val="uk-UA"/>
              </w:rPr>
            </w:pPr>
            <w:r w:rsidRPr="005D06D5">
              <w:rPr>
                <w:rFonts w:ascii="Times New Roman" w:hAnsi="Times New Roman"/>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4275B5" w:rsidRPr="005D06D5" w:rsidRDefault="004275B5" w:rsidP="00A32747">
            <w:pPr>
              <w:ind w:firstLine="709"/>
              <w:jc w:val="both"/>
              <w:rPr>
                <w:rFonts w:ascii="Times New Roman" w:hAnsi="Times New Roman"/>
                <w:b/>
                <w:lang w:val="uk-UA"/>
              </w:rPr>
            </w:pPr>
            <w:r w:rsidRPr="005D06D5">
              <w:rPr>
                <w:rFonts w:ascii="Times New Roman" w:hAnsi="Times New Roman"/>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4275B5" w:rsidRPr="001B302F" w:rsidTr="00A32747">
        <w:trPr>
          <w:cantSplit/>
          <w:trHeight w:val="20"/>
        </w:trPr>
        <w:tc>
          <w:tcPr>
            <w:tcW w:w="1418" w:type="dxa"/>
            <w:textDirection w:val="btLr"/>
          </w:tcPr>
          <w:p w:rsidR="004275B5" w:rsidRPr="005D06D5" w:rsidRDefault="004275B5" w:rsidP="00A32747">
            <w:pPr>
              <w:ind w:left="113" w:right="113"/>
              <w:jc w:val="center"/>
              <w:rPr>
                <w:rFonts w:ascii="Times New Roman" w:hAnsi="Times New Roman"/>
                <w:b/>
                <w:lang w:val="uk-UA"/>
              </w:rPr>
            </w:pPr>
            <w:r w:rsidRPr="005D06D5">
              <w:rPr>
                <w:rFonts w:ascii="Times New Roman" w:hAnsi="Times New Roman"/>
                <w:highlight w:val="white"/>
                <w:lang w:val="uk-UA"/>
              </w:rPr>
              <w:t>Здоров'я і безпека</w:t>
            </w:r>
          </w:p>
        </w:tc>
        <w:tc>
          <w:tcPr>
            <w:tcW w:w="8363" w:type="dxa"/>
          </w:tcPr>
          <w:p w:rsidR="004275B5" w:rsidRPr="005D06D5" w:rsidRDefault="004275B5" w:rsidP="00A32747">
            <w:pPr>
              <w:ind w:firstLine="709"/>
              <w:jc w:val="both"/>
              <w:rPr>
                <w:rFonts w:ascii="Times New Roman" w:hAnsi="Times New Roman"/>
                <w:highlight w:val="white"/>
                <w:lang w:val="uk-UA"/>
              </w:rPr>
            </w:pPr>
            <w:r w:rsidRPr="005D06D5">
              <w:rPr>
                <w:rFonts w:ascii="Times New Roman" w:hAnsi="Times New Roman"/>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4275B5" w:rsidRPr="005D06D5" w:rsidRDefault="004275B5" w:rsidP="00A32747">
            <w:pPr>
              <w:ind w:firstLine="709"/>
              <w:jc w:val="both"/>
              <w:rPr>
                <w:rFonts w:ascii="Times New Roman" w:hAnsi="Times New Roman"/>
                <w:b/>
                <w:lang w:val="uk-UA"/>
              </w:rPr>
            </w:pPr>
            <w:r w:rsidRPr="005D06D5">
              <w:rPr>
                <w:rFonts w:ascii="Times New Roman" w:hAnsi="Times New Roman"/>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4275B5" w:rsidRPr="001B302F" w:rsidTr="00A32747">
        <w:trPr>
          <w:cantSplit/>
          <w:trHeight w:val="20"/>
        </w:trPr>
        <w:tc>
          <w:tcPr>
            <w:tcW w:w="1418" w:type="dxa"/>
            <w:textDirection w:val="btLr"/>
          </w:tcPr>
          <w:p w:rsidR="004275B5" w:rsidRPr="005D06D5" w:rsidRDefault="004275B5" w:rsidP="00A32747">
            <w:pPr>
              <w:ind w:left="113" w:right="113"/>
              <w:jc w:val="center"/>
              <w:rPr>
                <w:rFonts w:ascii="Times New Roman" w:hAnsi="Times New Roman"/>
                <w:b/>
                <w:lang w:val="uk-UA"/>
              </w:rPr>
            </w:pPr>
            <w:r w:rsidRPr="005D06D5">
              <w:rPr>
                <w:rFonts w:ascii="Times New Roman" w:hAnsi="Times New Roman"/>
                <w:highlight w:val="white"/>
                <w:lang w:val="uk-UA"/>
              </w:rPr>
              <w:t>Підприємливість і фінансова грамотність</w:t>
            </w:r>
          </w:p>
        </w:tc>
        <w:tc>
          <w:tcPr>
            <w:tcW w:w="8363" w:type="dxa"/>
          </w:tcPr>
          <w:p w:rsidR="004275B5" w:rsidRPr="005D06D5" w:rsidRDefault="004275B5" w:rsidP="00A32747">
            <w:pPr>
              <w:ind w:firstLine="709"/>
              <w:jc w:val="both"/>
              <w:rPr>
                <w:rFonts w:ascii="Times New Roman" w:hAnsi="Times New Roman"/>
                <w:highlight w:val="white"/>
                <w:lang w:val="uk-UA"/>
              </w:rPr>
            </w:pPr>
            <w:r w:rsidRPr="005D06D5">
              <w:rPr>
                <w:rFonts w:ascii="Times New Roman" w:hAnsi="Times New Roman"/>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4275B5" w:rsidRPr="005D06D5" w:rsidRDefault="004275B5" w:rsidP="00A32747">
            <w:pPr>
              <w:ind w:firstLine="708"/>
              <w:jc w:val="both"/>
              <w:rPr>
                <w:rFonts w:ascii="Times New Roman" w:hAnsi="Times New Roman"/>
                <w:b/>
                <w:lang w:val="uk-UA"/>
              </w:rPr>
            </w:pPr>
            <w:r w:rsidRPr="005D06D5">
              <w:rPr>
                <w:rFonts w:ascii="Times New Roman" w:hAnsi="Times New Roman"/>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4275B5" w:rsidRPr="005D06D5" w:rsidRDefault="004275B5" w:rsidP="00313EBB">
      <w:pPr>
        <w:jc w:val="both"/>
        <w:rPr>
          <w:rFonts w:ascii="Times New Roman" w:hAnsi="Times New Roman"/>
          <w:sz w:val="18"/>
          <w:szCs w:val="18"/>
          <w:highlight w:val="white"/>
          <w:lang w:val="uk-UA"/>
        </w:rPr>
      </w:pPr>
    </w:p>
    <w:p w:rsidR="004275B5" w:rsidRPr="005D06D5" w:rsidRDefault="004275B5" w:rsidP="00313EBB">
      <w:pPr>
        <w:ind w:firstLine="709"/>
        <w:jc w:val="both"/>
        <w:rPr>
          <w:rFonts w:ascii="Times New Roman" w:hAnsi="Times New Roman"/>
          <w:sz w:val="26"/>
          <w:szCs w:val="26"/>
          <w:highlight w:val="white"/>
          <w:lang w:val="uk-UA"/>
        </w:rPr>
      </w:pPr>
      <w:r w:rsidRPr="005D06D5">
        <w:rPr>
          <w:rFonts w:ascii="Times New Roman" w:hAnsi="Times New Roman"/>
          <w:sz w:val="26"/>
          <w:szCs w:val="26"/>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w:t>
      </w:r>
      <w:r>
        <w:rPr>
          <w:rFonts w:ascii="Times New Roman" w:hAnsi="Times New Roman"/>
          <w:sz w:val="26"/>
          <w:szCs w:val="26"/>
          <w:highlight w:val="white"/>
          <w:lang w:val="uk-UA"/>
        </w:rPr>
        <w:t xml:space="preserve">внутрішньо предметних </w:t>
      </w:r>
      <w:r w:rsidRPr="005D06D5">
        <w:rPr>
          <w:rFonts w:ascii="Times New Roman" w:hAnsi="Times New Roman"/>
          <w:sz w:val="26"/>
          <w:szCs w:val="26"/>
          <w:highlight w:val="white"/>
          <w:lang w:val="uk-UA"/>
        </w:rPr>
        <w:t xml:space="preserve">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4275B5" w:rsidRPr="005D06D5" w:rsidRDefault="004275B5" w:rsidP="00313EBB">
      <w:pPr>
        <w:ind w:firstLine="709"/>
        <w:jc w:val="both"/>
        <w:rPr>
          <w:rFonts w:ascii="Times New Roman" w:hAnsi="Times New Roman"/>
          <w:b/>
          <w:sz w:val="26"/>
          <w:szCs w:val="26"/>
          <w:lang w:val="uk-UA"/>
        </w:rPr>
      </w:pPr>
      <w:r w:rsidRPr="005D06D5">
        <w:rPr>
          <w:rFonts w:ascii="Times New Roman" w:hAnsi="Times New Roman"/>
          <w:b/>
          <w:i/>
          <w:sz w:val="26"/>
          <w:szCs w:val="26"/>
          <w:lang w:val="uk-UA"/>
        </w:rPr>
        <w:t>Вимоги до осіб, які можуть розпочинати здобуття профільної середньої освіти.</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sz w:val="26"/>
          <w:szCs w:val="26"/>
          <w:lang w:val="uk-UA"/>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sz w:val="26"/>
          <w:szCs w:val="26"/>
          <w:lang w:val="uk-UA"/>
        </w:rPr>
        <w:t>Особи з особливими освітніми потребами можуть розпочинати здобуття профільної середньої освіти за інших умов.</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b/>
          <w:i/>
          <w:sz w:val="26"/>
          <w:szCs w:val="26"/>
          <w:lang w:val="uk-UA"/>
        </w:rPr>
        <w:t>Перелік освітніх галузей.</w:t>
      </w:r>
    </w:p>
    <w:p w:rsidR="004275B5" w:rsidRPr="005D06D5" w:rsidRDefault="004275B5" w:rsidP="00313EBB">
      <w:pPr>
        <w:jc w:val="both"/>
        <w:rPr>
          <w:rFonts w:ascii="Times New Roman" w:hAnsi="Times New Roman"/>
          <w:sz w:val="26"/>
          <w:szCs w:val="26"/>
          <w:lang w:val="uk-UA"/>
        </w:rPr>
      </w:pPr>
      <w:r w:rsidRPr="005D06D5">
        <w:rPr>
          <w:rFonts w:ascii="Times New Roman" w:hAnsi="Times New Roman"/>
          <w:sz w:val="26"/>
          <w:szCs w:val="26"/>
          <w:lang w:val="uk-UA"/>
        </w:rPr>
        <w:t>Освітню програму укладено за такими освітніми галузями:</w:t>
      </w:r>
    </w:p>
    <w:p w:rsidR="004275B5" w:rsidRPr="005D06D5" w:rsidRDefault="004275B5" w:rsidP="00313EBB">
      <w:pPr>
        <w:widowControl/>
        <w:numPr>
          <w:ilvl w:val="0"/>
          <w:numId w:val="40"/>
        </w:numPr>
        <w:jc w:val="both"/>
        <w:rPr>
          <w:rFonts w:ascii="Times New Roman" w:hAnsi="Times New Roman"/>
          <w:sz w:val="26"/>
          <w:szCs w:val="26"/>
          <w:lang w:val="uk-UA"/>
        </w:rPr>
      </w:pPr>
      <w:r w:rsidRPr="005D06D5">
        <w:rPr>
          <w:rFonts w:ascii="Times New Roman" w:hAnsi="Times New Roman"/>
          <w:sz w:val="26"/>
          <w:szCs w:val="26"/>
          <w:lang w:val="uk-UA"/>
        </w:rPr>
        <w:t xml:space="preserve">Мови і літератури </w:t>
      </w:r>
    </w:p>
    <w:p w:rsidR="004275B5" w:rsidRPr="005D06D5" w:rsidRDefault="004275B5" w:rsidP="00313EBB">
      <w:pPr>
        <w:widowControl/>
        <w:numPr>
          <w:ilvl w:val="0"/>
          <w:numId w:val="40"/>
        </w:numPr>
        <w:jc w:val="both"/>
        <w:rPr>
          <w:rFonts w:ascii="Times New Roman" w:hAnsi="Times New Roman"/>
          <w:sz w:val="26"/>
          <w:szCs w:val="26"/>
          <w:lang w:val="uk-UA"/>
        </w:rPr>
      </w:pPr>
      <w:r w:rsidRPr="005D06D5">
        <w:rPr>
          <w:rFonts w:ascii="Times New Roman" w:hAnsi="Times New Roman"/>
          <w:sz w:val="26"/>
          <w:szCs w:val="26"/>
          <w:lang w:val="uk-UA"/>
        </w:rPr>
        <w:t>Суспільствознавство</w:t>
      </w:r>
    </w:p>
    <w:p w:rsidR="004275B5" w:rsidRPr="005D06D5" w:rsidRDefault="004275B5" w:rsidP="00313EBB">
      <w:pPr>
        <w:widowControl/>
        <w:numPr>
          <w:ilvl w:val="0"/>
          <w:numId w:val="40"/>
        </w:numPr>
        <w:jc w:val="both"/>
        <w:rPr>
          <w:rFonts w:ascii="Times New Roman" w:hAnsi="Times New Roman"/>
          <w:sz w:val="26"/>
          <w:szCs w:val="26"/>
          <w:lang w:val="uk-UA"/>
        </w:rPr>
      </w:pPr>
      <w:r w:rsidRPr="005D06D5">
        <w:rPr>
          <w:rFonts w:ascii="Times New Roman" w:hAnsi="Times New Roman"/>
          <w:sz w:val="26"/>
          <w:szCs w:val="26"/>
          <w:lang w:val="uk-UA"/>
        </w:rPr>
        <w:t>Мистецтво</w:t>
      </w:r>
    </w:p>
    <w:p w:rsidR="004275B5" w:rsidRPr="005D06D5" w:rsidRDefault="004275B5" w:rsidP="00313EBB">
      <w:pPr>
        <w:widowControl/>
        <w:numPr>
          <w:ilvl w:val="0"/>
          <w:numId w:val="40"/>
        </w:numPr>
        <w:jc w:val="both"/>
        <w:rPr>
          <w:rFonts w:ascii="Times New Roman" w:hAnsi="Times New Roman"/>
          <w:sz w:val="26"/>
          <w:szCs w:val="26"/>
          <w:lang w:val="uk-UA"/>
        </w:rPr>
      </w:pPr>
      <w:r w:rsidRPr="005D06D5">
        <w:rPr>
          <w:rFonts w:ascii="Times New Roman" w:hAnsi="Times New Roman"/>
          <w:sz w:val="26"/>
          <w:szCs w:val="26"/>
          <w:lang w:val="uk-UA"/>
        </w:rPr>
        <w:t>Математика</w:t>
      </w:r>
    </w:p>
    <w:p w:rsidR="004275B5" w:rsidRPr="005D06D5" w:rsidRDefault="004275B5" w:rsidP="00313EBB">
      <w:pPr>
        <w:widowControl/>
        <w:numPr>
          <w:ilvl w:val="0"/>
          <w:numId w:val="40"/>
        </w:numPr>
        <w:jc w:val="both"/>
        <w:rPr>
          <w:rFonts w:ascii="Times New Roman" w:hAnsi="Times New Roman"/>
          <w:sz w:val="26"/>
          <w:szCs w:val="26"/>
          <w:lang w:val="uk-UA"/>
        </w:rPr>
      </w:pPr>
      <w:r w:rsidRPr="005D06D5">
        <w:rPr>
          <w:rFonts w:ascii="Times New Roman" w:hAnsi="Times New Roman"/>
          <w:sz w:val="26"/>
          <w:szCs w:val="26"/>
          <w:lang w:val="uk-UA"/>
        </w:rPr>
        <w:t>Природознавство</w:t>
      </w:r>
    </w:p>
    <w:p w:rsidR="004275B5" w:rsidRPr="005D06D5" w:rsidRDefault="004275B5" w:rsidP="00313EBB">
      <w:pPr>
        <w:widowControl/>
        <w:numPr>
          <w:ilvl w:val="0"/>
          <w:numId w:val="40"/>
        </w:numPr>
        <w:jc w:val="both"/>
        <w:rPr>
          <w:rFonts w:ascii="Times New Roman" w:hAnsi="Times New Roman"/>
          <w:b/>
          <w:i/>
          <w:sz w:val="26"/>
          <w:szCs w:val="26"/>
          <w:lang w:val="uk-UA"/>
        </w:rPr>
      </w:pPr>
      <w:r w:rsidRPr="005D06D5">
        <w:rPr>
          <w:rFonts w:ascii="Times New Roman" w:hAnsi="Times New Roman"/>
          <w:sz w:val="26"/>
          <w:szCs w:val="26"/>
          <w:lang w:val="uk-UA"/>
        </w:rPr>
        <w:t>Технології</w:t>
      </w:r>
    </w:p>
    <w:p w:rsidR="004275B5" w:rsidRPr="005D06D5" w:rsidRDefault="004275B5" w:rsidP="00313EBB">
      <w:pPr>
        <w:widowControl/>
        <w:numPr>
          <w:ilvl w:val="0"/>
          <w:numId w:val="40"/>
        </w:numPr>
        <w:jc w:val="both"/>
        <w:rPr>
          <w:rFonts w:ascii="Times New Roman" w:hAnsi="Times New Roman"/>
          <w:b/>
          <w:i/>
          <w:sz w:val="26"/>
          <w:szCs w:val="26"/>
          <w:lang w:val="uk-UA"/>
        </w:rPr>
      </w:pPr>
      <w:r w:rsidRPr="005D06D5">
        <w:rPr>
          <w:rFonts w:ascii="Times New Roman" w:hAnsi="Times New Roman"/>
          <w:sz w:val="26"/>
          <w:szCs w:val="26"/>
          <w:lang w:val="uk-UA"/>
        </w:rPr>
        <w:t>Здоров’я і фізична культура</w:t>
      </w:r>
    </w:p>
    <w:p w:rsidR="004275B5" w:rsidRPr="005D06D5" w:rsidRDefault="004275B5" w:rsidP="00313EBB">
      <w:pPr>
        <w:ind w:firstLine="709"/>
        <w:jc w:val="both"/>
        <w:rPr>
          <w:rFonts w:ascii="Times New Roman" w:hAnsi="Times New Roman"/>
          <w:b/>
          <w:sz w:val="26"/>
          <w:szCs w:val="26"/>
          <w:lang w:val="uk-UA"/>
        </w:rPr>
      </w:pPr>
      <w:r w:rsidRPr="005D06D5">
        <w:rPr>
          <w:rFonts w:ascii="Times New Roman" w:hAnsi="Times New Roman"/>
          <w:b/>
          <w:i/>
          <w:sz w:val="26"/>
          <w:szCs w:val="26"/>
          <w:lang w:val="uk-UA"/>
        </w:rPr>
        <w:t>Логічна послідовність вивчення предметів</w:t>
      </w:r>
      <w:r>
        <w:rPr>
          <w:rFonts w:ascii="Times New Roman" w:hAnsi="Times New Roman"/>
          <w:b/>
          <w:i/>
          <w:sz w:val="26"/>
          <w:szCs w:val="26"/>
          <w:lang w:val="uk-UA"/>
        </w:rPr>
        <w:t xml:space="preserve"> </w:t>
      </w:r>
      <w:r w:rsidRPr="005D06D5">
        <w:rPr>
          <w:rFonts w:ascii="Times New Roman" w:hAnsi="Times New Roman"/>
          <w:b/>
          <w:i/>
          <w:sz w:val="26"/>
          <w:szCs w:val="26"/>
          <w:lang w:val="uk-UA"/>
        </w:rPr>
        <w:t>розкривається у відповідних навчальни</w:t>
      </w:r>
      <w:r>
        <w:rPr>
          <w:rFonts w:ascii="Times New Roman" w:hAnsi="Times New Roman"/>
          <w:b/>
          <w:i/>
          <w:sz w:val="26"/>
          <w:szCs w:val="26"/>
          <w:lang w:val="uk-UA"/>
        </w:rPr>
        <w:t xml:space="preserve"> </w:t>
      </w:r>
      <w:r w:rsidRPr="005D06D5">
        <w:rPr>
          <w:rFonts w:ascii="Times New Roman" w:hAnsi="Times New Roman"/>
          <w:b/>
          <w:i/>
          <w:sz w:val="26"/>
          <w:szCs w:val="26"/>
          <w:lang w:val="uk-UA"/>
        </w:rPr>
        <w:t>хпрограмах</w:t>
      </w:r>
      <w:r w:rsidRPr="005D06D5">
        <w:rPr>
          <w:rFonts w:ascii="Times New Roman" w:hAnsi="Times New Roman"/>
          <w:b/>
          <w:sz w:val="26"/>
          <w:szCs w:val="26"/>
          <w:lang w:val="uk-UA"/>
        </w:rPr>
        <w:t>.</w:t>
      </w:r>
    </w:p>
    <w:p w:rsidR="004275B5" w:rsidRPr="005D06D5" w:rsidRDefault="004275B5" w:rsidP="00313EBB">
      <w:pPr>
        <w:jc w:val="both"/>
        <w:rPr>
          <w:rFonts w:ascii="Times New Roman" w:hAnsi="Times New Roman"/>
          <w:sz w:val="26"/>
          <w:szCs w:val="26"/>
          <w:lang w:val="uk-UA"/>
        </w:rPr>
      </w:pPr>
      <w:r w:rsidRPr="005D06D5">
        <w:rPr>
          <w:rFonts w:ascii="Times New Roman" w:hAnsi="Times New Roman"/>
          <w:sz w:val="26"/>
          <w:szCs w:val="26"/>
          <w:lang w:val="uk-UA"/>
        </w:rPr>
        <w:t xml:space="preserve">Основними формами організації освітнього процесу є різні типи уроку: </w:t>
      </w:r>
    </w:p>
    <w:p w:rsidR="004275B5" w:rsidRPr="005D06D5" w:rsidRDefault="004275B5" w:rsidP="00313EBB">
      <w:pPr>
        <w:pStyle w:val="ListParagraph"/>
        <w:numPr>
          <w:ilvl w:val="0"/>
          <w:numId w:val="36"/>
        </w:numPr>
        <w:tabs>
          <w:tab w:val="left" w:pos="993"/>
        </w:tabs>
        <w:spacing w:after="0" w:line="240" w:lineRule="auto"/>
        <w:ind w:left="426"/>
        <w:jc w:val="both"/>
        <w:rPr>
          <w:rFonts w:ascii="Times New Roman" w:hAnsi="Times New Roman"/>
          <w:sz w:val="26"/>
          <w:szCs w:val="26"/>
          <w:lang w:val="uk-UA"/>
        </w:rPr>
      </w:pPr>
      <w:r w:rsidRPr="005D06D5">
        <w:rPr>
          <w:rFonts w:ascii="Times New Roman" w:hAnsi="Times New Roman"/>
          <w:sz w:val="26"/>
          <w:szCs w:val="26"/>
          <w:lang w:val="uk-UA"/>
        </w:rPr>
        <w:t>формування компетентностей;</w:t>
      </w:r>
    </w:p>
    <w:p w:rsidR="004275B5" w:rsidRPr="005D06D5" w:rsidRDefault="004275B5" w:rsidP="00313EBB">
      <w:pPr>
        <w:pStyle w:val="ListParagraph"/>
        <w:numPr>
          <w:ilvl w:val="0"/>
          <w:numId w:val="36"/>
        </w:numPr>
        <w:tabs>
          <w:tab w:val="left" w:pos="993"/>
        </w:tabs>
        <w:spacing w:after="0" w:line="240" w:lineRule="auto"/>
        <w:ind w:left="426"/>
        <w:jc w:val="both"/>
        <w:rPr>
          <w:rFonts w:ascii="Times New Roman" w:hAnsi="Times New Roman"/>
          <w:sz w:val="26"/>
          <w:szCs w:val="26"/>
          <w:lang w:val="uk-UA"/>
        </w:rPr>
      </w:pPr>
      <w:r w:rsidRPr="005D06D5">
        <w:rPr>
          <w:rFonts w:ascii="Times New Roman" w:hAnsi="Times New Roman"/>
          <w:sz w:val="26"/>
          <w:szCs w:val="26"/>
          <w:lang w:val="uk-UA"/>
        </w:rPr>
        <w:t xml:space="preserve">розвитку компетентностей; </w:t>
      </w:r>
    </w:p>
    <w:p w:rsidR="004275B5" w:rsidRPr="005D06D5" w:rsidRDefault="004275B5" w:rsidP="00313EBB">
      <w:pPr>
        <w:pStyle w:val="ListParagraph"/>
        <w:numPr>
          <w:ilvl w:val="0"/>
          <w:numId w:val="36"/>
        </w:numPr>
        <w:tabs>
          <w:tab w:val="left" w:pos="993"/>
        </w:tabs>
        <w:spacing w:after="0" w:line="240" w:lineRule="auto"/>
        <w:ind w:left="426"/>
        <w:jc w:val="both"/>
        <w:rPr>
          <w:rFonts w:ascii="Times New Roman" w:hAnsi="Times New Roman"/>
          <w:sz w:val="26"/>
          <w:szCs w:val="26"/>
          <w:lang w:val="uk-UA"/>
        </w:rPr>
      </w:pPr>
      <w:r w:rsidRPr="005D06D5">
        <w:rPr>
          <w:rFonts w:ascii="Times New Roman" w:hAnsi="Times New Roman"/>
          <w:sz w:val="26"/>
          <w:szCs w:val="26"/>
          <w:lang w:val="uk-UA"/>
        </w:rPr>
        <w:t xml:space="preserve">перевірки та/або оцінювання досягнення компетентностей; </w:t>
      </w:r>
    </w:p>
    <w:p w:rsidR="004275B5" w:rsidRPr="005D06D5" w:rsidRDefault="004275B5" w:rsidP="00313EBB">
      <w:pPr>
        <w:pStyle w:val="ListParagraph"/>
        <w:numPr>
          <w:ilvl w:val="0"/>
          <w:numId w:val="36"/>
        </w:numPr>
        <w:tabs>
          <w:tab w:val="left" w:pos="993"/>
        </w:tabs>
        <w:spacing w:after="0" w:line="240" w:lineRule="auto"/>
        <w:ind w:left="426"/>
        <w:jc w:val="both"/>
        <w:rPr>
          <w:rFonts w:ascii="Times New Roman" w:hAnsi="Times New Roman"/>
          <w:sz w:val="26"/>
          <w:szCs w:val="26"/>
          <w:lang w:val="uk-UA"/>
        </w:rPr>
      </w:pPr>
      <w:r w:rsidRPr="005D06D5">
        <w:rPr>
          <w:rFonts w:ascii="Times New Roman" w:hAnsi="Times New Roman"/>
          <w:sz w:val="26"/>
          <w:szCs w:val="26"/>
          <w:lang w:val="uk-UA"/>
        </w:rPr>
        <w:t xml:space="preserve">корекції основних компетентностей; </w:t>
      </w:r>
    </w:p>
    <w:p w:rsidR="004275B5" w:rsidRPr="005D06D5" w:rsidRDefault="004275B5" w:rsidP="00313EBB">
      <w:pPr>
        <w:pStyle w:val="ListParagraph"/>
        <w:numPr>
          <w:ilvl w:val="0"/>
          <w:numId w:val="36"/>
        </w:numPr>
        <w:tabs>
          <w:tab w:val="left" w:pos="993"/>
        </w:tabs>
        <w:spacing w:after="0" w:line="240" w:lineRule="auto"/>
        <w:ind w:left="426"/>
        <w:jc w:val="both"/>
        <w:rPr>
          <w:rFonts w:ascii="Times New Roman" w:hAnsi="Times New Roman"/>
          <w:sz w:val="26"/>
          <w:szCs w:val="26"/>
          <w:lang w:val="uk-UA"/>
        </w:rPr>
      </w:pPr>
      <w:r w:rsidRPr="005D06D5">
        <w:rPr>
          <w:rFonts w:ascii="Times New Roman" w:hAnsi="Times New Roman"/>
          <w:sz w:val="26"/>
          <w:szCs w:val="26"/>
          <w:lang w:val="uk-UA" w:eastAsia="uk-UA"/>
        </w:rPr>
        <w:t>комбінований урок</w:t>
      </w:r>
      <w:r w:rsidRPr="005D06D5">
        <w:rPr>
          <w:rFonts w:ascii="Times New Roman" w:hAnsi="Times New Roman"/>
          <w:sz w:val="26"/>
          <w:szCs w:val="26"/>
          <w:lang w:val="uk-UA"/>
        </w:rPr>
        <w:t>.</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sz w:val="26"/>
          <w:szCs w:val="26"/>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5D06D5">
        <w:rPr>
          <w:rFonts w:ascii="Times New Roman" w:hAnsi="Times New Roman"/>
          <w:sz w:val="26"/>
          <w:szCs w:val="26"/>
          <w:lang w:val="uk-UA" w:eastAsia="uk-UA"/>
        </w:rPr>
        <w:t xml:space="preserve">уроки-«суди», </w:t>
      </w:r>
      <w:r w:rsidRPr="005D06D5">
        <w:rPr>
          <w:rFonts w:ascii="Times New Roman" w:hAnsi="Times New Roman"/>
          <w:sz w:val="26"/>
          <w:szCs w:val="26"/>
          <w:lang w:val="uk-UA"/>
        </w:rPr>
        <w:t>урок-</w:t>
      </w:r>
      <w:r w:rsidRPr="005D06D5">
        <w:rPr>
          <w:rFonts w:ascii="Times New Roman" w:hAnsi="Times New Roman"/>
          <w:sz w:val="26"/>
          <w:szCs w:val="26"/>
          <w:lang w:val="uk-UA" w:eastAsia="uk-UA"/>
        </w:rPr>
        <w:t>дискусійна група, уроки з навчанням одних учнів іншими), інтегровані уроки,</w:t>
      </w:r>
      <w:r w:rsidRPr="005D06D5">
        <w:rPr>
          <w:rFonts w:ascii="Times New Roman" w:hAnsi="Times New Roman"/>
          <w:sz w:val="26"/>
          <w:szCs w:val="26"/>
          <w:lang w:val="uk-UA"/>
        </w:rPr>
        <w:t xml:space="preserve"> проблемний урок, відео-уроки, прес-конференції, ділові ігри тощо. </w:t>
      </w:r>
    </w:p>
    <w:p w:rsidR="004275B5" w:rsidRPr="005D06D5" w:rsidRDefault="004275B5" w:rsidP="00313EBB">
      <w:pPr>
        <w:ind w:firstLine="709"/>
        <w:jc w:val="both"/>
        <w:rPr>
          <w:rFonts w:ascii="Times New Roman" w:hAnsi="Times New Roman"/>
          <w:sz w:val="26"/>
          <w:szCs w:val="26"/>
          <w:lang w:val="uk-UA" w:eastAsia="uk-UA"/>
        </w:rPr>
      </w:pPr>
      <w:r w:rsidRPr="005D06D5">
        <w:rPr>
          <w:rFonts w:ascii="Times New Roman" w:hAnsi="Times New Roman"/>
          <w:sz w:val="26"/>
          <w:szCs w:val="26"/>
          <w:lang w:val="uk-UA"/>
        </w:rPr>
        <w:t>Засвоєння нового матеріалу</w:t>
      </w:r>
      <w:r w:rsidRPr="005D06D5">
        <w:rPr>
          <w:rFonts w:ascii="Times New Roman" w:hAnsi="Times New Roman"/>
          <w:sz w:val="26"/>
          <w:szCs w:val="26"/>
          <w:lang w:val="uk-UA"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sz w:val="26"/>
          <w:szCs w:val="26"/>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4275B5" w:rsidRPr="005D06D5" w:rsidRDefault="004275B5" w:rsidP="00313EBB">
      <w:pPr>
        <w:ind w:firstLine="709"/>
        <w:jc w:val="both"/>
        <w:rPr>
          <w:rFonts w:ascii="Times New Roman" w:hAnsi="Times New Roman"/>
          <w:sz w:val="26"/>
          <w:szCs w:val="26"/>
          <w:lang w:val="uk-UA"/>
        </w:rPr>
      </w:pPr>
      <w:r w:rsidRPr="005D06D5">
        <w:rPr>
          <w:rFonts w:ascii="Times New Roman" w:hAnsi="Times New Roman"/>
          <w:sz w:val="26"/>
          <w:szCs w:val="26"/>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275B5" w:rsidRPr="005D06D5" w:rsidRDefault="004275B5" w:rsidP="00313EBB">
      <w:pPr>
        <w:shd w:val="clear" w:color="auto" w:fill="FFFFFF"/>
        <w:ind w:firstLine="709"/>
        <w:jc w:val="both"/>
        <w:rPr>
          <w:rFonts w:ascii="Times New Roman" w:hAnsi="Times New Roman"/>
          <w:b/>
          <w:sz w:val="26"/>
          <w:szCs w:val="26"/>
          <w:lang w:val="uk-UA"/>
        </w:rPr>
      </w:pPr>
      <w:r w:rsidRPr="005D06D5">
        <w:rPr>
          <w:rFonts w:ascii="Times New Roman" w:hAnsi="Times New Roman"/>
          <w:b/>
          <w:i/>
          <w:sz w:val="26"/>
          <w:szCs w:val="26"/>
          <w:lang w:val="uk-UA"/>
        </w:rPr>
        <w:t>Опис та інструменти системи внутрішнього забезпечення якості освіти.</w:t>
      </w:r>
    </w:p>
    <w:p w:rsidR="004275B5" w:rsidRPr="005D06D5" w:rsidRDefault="004275B5" w:rsidP="00313EBB">
      <w:pPr>
        <w:shd w:val="clear" w:color="auto" w:fill="FFFFFF"/>
        <w:ind w:firstLine="709"/>
        <w:jc w:val="both"/>
        <w:rPr>
          <w:rFonts w:ascii="Times New Roman" w:hAnsi="Times New Roman" w:cs="Times New Roman"/>
          <w:sz w:val="26"/>
          <w:szCs w:val="26"/>
          <w:lang w:val="uk-UA"/>
        </w:rPr>
      </w:pPr>
      <w:r w:rsidRPr="005D06D5">
        <w:rPr>
          <w:rFonts w:ascii="Times New Roman" w:hAnsi="Times New Roman" w:cs="Times New Roman"/>
          <w:sz w:val="26"/>
          <w:szCs w:val="26"/>
          <w:lang w:val="uk-UA"/>
        </w:rPr>
        <w:t>Система внутрішнього забезпечення якості складається з наступних компонентів:</w:t>
      </w:r>
    </w:p>
    <w:p w:rsidR="004275B5" w:rsidRPr="005D06D5" w:rsidRDefault="004275B5" w:rsidP="00313EBB">
      <w:pPr>
        <w:pStyle w:val="ListParagraph"/>
        <w:numPr>
          <w:ilvl w:val="0"/>
          <w:numId w:val="34"/>
        </w:numPr>
        <w:shd w:val="clear" w:color="auto" w:fill="FFFFFF"/>
        <w:tabs>
          <w:tab w:val="left" w:pos="284"/>
          <w:tab w:val="left" w:pos="1134"/>
        </w:tabs>
        <w:spacing w:after="0" w:line="240" w:lineRule="auto"/>
        <w:ind w:left="426"/>
        <w:jc w:val="both"/>
        <w:rPr>
          <w:rFonts w:ascii="Times New Roman" w:hAnsi="Times New Roman"/>
          <w:sz w:val="26"/>
          <w:szCs w:val="26"/>
          <w:lang w:val="uk-UA"/>
        </w:rPr>
      </w:pPr>
      <w:r w:rsidRPr="005D06D5">
        <w:rPr>
          <w:rFonts w:ascii="Times New Roman" w:hAnsi="Times New Roman"/>
          <w:sz w:val="26"/>
          <w:szCs w:val="26"/>
          <w:lang w:val="uk-UA"/>
        </w:rPr>
        <w:t>кадрове забезпечення освітньої діяльності;</w:t>
      </w:r>
    </w:p>
    <w:p w:rsidR="004275B5" w:rsidRPr="005D06D5" w:rsidRDefault="004275B5" w:rsidP="00313EBB">
      <w:pPr>
        <w:pStyle w:val="ListParagraph"/>
        <w:numPr>
          <w:ilvl w:val="0"/>
          <w:numId w:val="34"/>
        </w:numPr>
        <w:shd w:val="clear" w:color="auto" w:fill="FFFFFF"/>
        <w:tabs>
          <w:tab w:val="left" w:pos="284"/>
          <w:tab w:val="left" w:pos="1134"/>
        </w:tabs>
        <w:spacing w:after="0" w:line="240" w:lineRule="auto"/>
        <w:ind w:left="426"/>
        <w:jc w:val="both"/>
        <w:rPr>
          <w:rFonts w:ascii="Times New Roman" w:hAnsi="Times New Roman"/>
          <w:sz w:val="26"/>
          <w:szCs w:val="26"/>
          <w:lang w:val="uk-UA"/>
        </w:rPr>
      </w:pPr>
      <w:r w:rsidRPr="005D06D5">
        <w:rPr>
          <w:rFonts w:ascii="Times New Roman" w:hAnsi="Times New Roman"/>
          <w:sz w:val="26"/>
          <w:szCs w:val="26"/>
          <w:lang w:val="uk-UA"/>
        </w:rPr>
        <w:t>навчально-методичне забезпечення освітньої діяльності;</w:t>
      </w:r>
    </w:p>
    <w:p w:rsidR="004275B5" w:rsidRPr="005D06D5" w:rsidRDefault="004275B5" w:rsidP="00313EBB">
      <w:pPr>
        <w:pStyle w:val="ListParagraph"/>
        <w:numPr>
          <w:ilvl w:val="0"/>
          <w:numId w:val="34"/>
        </w:numPr>
        <w:shd w:val="clear" w:color="auto" w:fill="FFFFFF"/>
        <w:tabs>
          <w:tab w:val="left" w:pos="284"/>
          <w:tab w:val="left" w:pos="1134"/>
        </w:tabs>
        <w:spacing w:after="0" w:line="240" w:lineRule="auto"/>
        <w:ind w:left="426"/>
        <w:jc w:val="both"/>
        <w:rPr>
          <w:rFonts w:ascii="Times New Roman" w:hAnsi="Times New Roman"/>
          <w:sz w:val="26"/>
          <w:szCs w:val="26"/>
          <w:lang w:val="uk-UA"/>
        </w:rPr>
      </w:pPr>
      <w:r w:rsidRPr="005D06D5">
        <w:rPr>
          <w:rFonts w:ascii="Times New Roman" w:hAnsi="Times New Roman"/>
          <w:sz w:val="26"/>
          <w:szCs w:val="26"/>
          <w:lang w:val="uk-UA"/>
        </w:rPr>
        <w:t>матеріально-технічне забезпечення освітньої діяльності;</w:t>
      </w:r>
    </w:p>
    <w:p w:rsidR="004275B5" w:rsidRPr="005D06D5" w:rsidRDefault="004275B5" w:rsidP="00313EBB">
      <w:pPr>
        <w:pStyle w:val="ListParagraph"/>
        <w:numPr>
          <w:ilvl w:val="0"/>
          <w:numId w:val="34"/>
        </w:numPr>
        <w:shd w:val="clear" w:color="auto" w:fill="FFFFFF"/>
        <w:tabs>
          <w:tab w:val="left" w:pos="284"/>
          <w:tab w:val="left" w:pos="1134"/>
        </w:tabs>
        <w:spacing w:after="0" w:line="240" w:lineRule="auto"/>
        <w:ind w:left="426"/>
        <w:jc w:val="both"/>
        <w:rPr>
          <w:rFonts w:ascii="Times New Roman" w:hAnsi="Times New Roman"/>
          <w:sz w:val="26"/>
          <w:szCs w:val="26"/>
          <w:lang w:val="uk-UA"/>
        </w:rPr>
      </w:pPr>
      <w:r w:rsidRPr="005D06D5">
        <w:rPr>
          <w:rFonts w:ascii="Times New Roman" w:hAnsi="Times New Roman"/>
          <w:sz w:val="26"/>
          <w:szCs w:val="26"/>
          <w:lang w:val="uk-UA"/>
        </w:rPr>
        <w:t>якість проведення навчальних занять;</w:t>
      </w:r>
    </w:p>
    <w:p w:rsidR="004275B5" w:rsidRPr="005D06D5" w:rsidRDefault="004275B5" w:rsidP="00313EBB">
      <w:pPr>
        <w:pStyle w:val="ListParagraph"/>
        <w:numPr>
          <w:ilvl w:val="0"/>
          <w:numId w:val="34"/>
        </w:numPr>
        <w:shd w:val="clear" w:color="auto" w:fill="FFFFFF"/>
        <w:tabs>
          <w:tab w:val="left" w:pos="284"/>
          <w:tab w:val="left" w:pos="1134"/>
        </w:tabs>
        <w:spacing w:after="0" w:line="240" w:lineRule="auto"/>
        <w:ind w:left="426"/>
        <w:jc w:val="both"/>
        <w:rPr>
          <w:rFonts w:ascii="Times New Roman" w:hAnsi="Times New Roman"/>
          <w:sz w:val="26"/>
          <w:szCs w:val="26"/>
          <w:lang w:val="uk-UA"/>
        </w:rPr>
      </w:pPr>
      <w:r w:rsidRPr="005D06D5">
        <w:rPr>
          <w:rFonts w:ascii="Times New Roman" w:hAnsi="Times New Roman"/>
          <w:sz w:val="26"/>
          <w:szCs w:val="26"/>
          <w:lang w:val="uk-UA"/>
        </w:rPr>
        <w:t xml:space="preserve">моніторинг досягнення </w:t>
      </w:r>
      <w:r w:rsidRPr="005D06D5">
        <w:rPr>
          <w:rFonts w:ascii="Times New Roman" w:hAnsi="Times New Roman"/>
          <w:sz w:val="26"/>
          <w:szCs w:val="26"/>
          <w:lang w:val="uk-UA" w:eastAsia="uk-UA"/>
        </w:rPr>
        <w:t xml:space="preserve">учнями </w:t>
      </w:r>
      <w:r w:rsidRPr="005D06D5">
        <w:rPr>
          <w:rFonts w:ascii="Times New Roman" w:hAnsi="Times New Roman"/>
          <w:sz w:val="26"/>
          <w:szCs w:val="26"/>
          <w:lang w:val="uk-UA"/>
        </w:rPr>
        <w:t>результатів навчання (компетентностей).</w:t>
      </w:r>
    </w:p>
    <w:p w:rsidR="004275B5" w:rsidRPr="005D06D5" w:rsidRDefault="004275B5" w:rsidP="00313EBB">
      <w:pPr>
        <w:shd w:val="clear" w:color="auto" w:fill="FFFFFF"/>
        <w:tabs>
          <w:tab w:val="left" w:pos="709"/>
        </w:tabs>
        <w:ind w:left="66"/>
        <w:jc w:val="both"/>
        <w:rPr>
          <w:rFonts w:ascii="Times New Roman" w:hAnsi="Times New Roman" w:cs="Times New Roman"/>
          <w:sz w:val="26"/>
          <w:szCs w:val="26"/>
          <w:lang w:val="uk-UA"/>
        </w:rPr>
      </w:pPr>
      <w:r w:rsidRPr="005D06D5">
        <w:rPr>
          <w:rFonts w:ascii="Times New Roman" w:hAnsi="Times New Roman" w:cs="Times New Roman"/>
          <w:sz w:val="26"/>
          <w:szCs w:val="26"/>
          <w:lang w:val="uk-UA"/>
        </w:rPr>
        <w:tab/>
        <w:t>Завдання системи внутрішнього забезпечення якості освіти:</w:t>
      </w:r>
    </w:p>
    <w:p w:rsidR="004275B5" w:rsidRPr="005D06D5" w:rsidRDefault="004275B5" w:rsidP="00313EBB">
      <w:pPr>
        <w:pStyle w:val="ListParagraph"/>
        <w:numPr>
          <w:ilvl w:val="0"/>
          <w:numId w:val="34"/>
        </w:numPr>
        <w:shd w:val="clear" w:color="auto" w:fill="FFFFFF"/>
        <w:tabs>
          <w:tab w:val="left" w:pos="284"/>
          <w:tab w:val="left" w:pos="1134"/>
        </w:tabs>
        <w:spacing w:after="0" w:line="240" w:lineRule="auto"/>
        <w:ind w:left="426"/>
        <w:jc w:val="both"/>
        <w:rPr>
          <w:rFonts w:ascii="Times New Roman" w:hAnsi="Times New Roman"/>
          <w:sz w:val="26"/>
          <w:szCs w:val="26"/>
          <w:lang w:val="uk-UA"/>
        </w:rPr>
      </w:pPr>
      <w:r w:rsidRPr="005D06D5">
        <w:rPr>
          <w:rFonts w:ascii="Times New Roman" w:hAnsi="Times New Roman"/>
          <w:sz w:val="26"/>
          <w:szCs w:val="26"/>
          <w:lang w:val="uk-UA"/>
        </w:rPr>
        <w:t>оновлення методичної бази освітньої діяльності;</w:t>
      </w:r>
    </w:p>
    <w:p w:rsidR="004275B5" w:rsidRPr="005D06D5" w:rsidRDefault="004275B5" w:rsidP="00313EBB">
      <w:pPr>
        <w:pStyle w:val="ListParagraph"/>
        <w:numPr>
          <w:ilvl w:val="0"/>
          <w:numId w:val="34"/>
        </w:numPr>
        <w:shd w:val="clear" w:color="auto" w:fill="FFFFFF"/>
        <w:tabs>
          <w:tab w:val="left" w:pos="284"/>
          <w:tab w:val="left" w:pos="1134"/>
        </w:tabs>
        <w:spacing w:after="0" w:line="240" w:lineRule="auto"/>
        <w:ind w:left="284" w:hanging="218"/>
        <w:jc w:val="both"/>
        <w:rPr>
          <w:rFonts w:ascii="Times New Roman" w:hAnsi="Times New Roman"/>
          <w:sz w:val="26"/>
          <w:szCs w:val="26"/>
          <w:lang w:val="uk-UA"/>
        </w:rPr>
      </w:pPr>
      <w:r w:rsidRPr="005D06D5">
        <w:rPr>
          <w:rFonts w:ascii="Times New Roman" w:hAnsi="Times New Roman"/>
          <w:sz w:val="26"/>
          <w:szCs w:val="26"/>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4275B5" w:rsidRPr="005D06D5" w:rsidRDefault="004275B5" w:rsidP="00313EBB">
      <w:pPr>
        <w:pStyle w:val="ListParagraph"/>
        <w:numPr>
          <w:ilvl w:val="0"/>
          <w:numId w:val="35"/>
        </w:numPr>
        <w:shd w:val="clear" w:color="auto" w:fill="FFFFFF"/>
        <w:tabs>
          <w:tab w:val="left" w:pos="284"/>
          <w:tab w:val="left" w:pos="1134"/>
        </w:tabs>
        <w:spacing w:after="0" w:line="240" w:lineRule="auto"/>
        <w:ind w:left="284" w:hanging="218"/>
        <w:jc w:val="both"/>
        <w:rPr>
          <w:rFonts w:ascii="Times New Roman" w:hAnsi="Times New Roman"/>
          <w:sz w:val="26"/>
          <w:szCs w:val="26"/>
          <w:lang w:val="uk-UA"/>
        </w:rPr>
      </w:pPr>
      <w:r w:rsidRPr="005D06D5">
        <w:rPr>
          <w:rFonts w:ascii="Times New Roman" w:hAnsi="Times New Roman"/>
          <w:sz w:val="26"/>
          <w:szCs w:val="26"/>
          <w:lang w:val="uk-UA"/>
        </w:rPr>
        <w:t>моніторинг та оптимізація соціально-психологічного середовища закладу освіти;</w:t>
      </w:r>
    </w:p>
    <w:p w:rsidR="004275B5" w:rsidRPr="005D06D5" w:rsidRDefault="004275B5" w:rsidP="00313EBB">
      <w:pPr>
        <w:pStyle w:val="ListParagraph"/>
        <w:numPr>
          <w:ilvl w:val="0"/>
          <w:numId w:val="35"/>
        </w:numPr>
        <w:shd w:val="clear" w:color="auto" w:fill="FFFFFF"/>
        <w:tabs>
          <w:tab w:val="left" w:pos="284"/>
          <w:tab w:val="left" w:pos="1134"/>
        </w:tabs>
        <w:spacing w:after="0" w:line="240" w:lineRule="auto"/>
        <w:ind w:left="284" w:hanging="218"/>
        <w:jc w:val="both"/>
        <w:rPr>
          <w:rFonts w:ascii="Times New Roman" w:hAnsi="Times New Roman"/>
          <w:bCs/>
          <w:iCs/>
          <w:sz w:val="26"/>
          <w:szCs w:val="26"/>
          <w:lang w:val="uk-UA"/>
        </w:rPr>
      </w:pPr>
      <w:r w:rsidRPr="005D06D5">
        <w:rPr>
          <w:rFonts w:ascii="Times New Roman" w:hAnsi="Times New Roman"/>
          <w:sz w:val="26"/>
          <w:szCs w:val="26"/>
          <w:lang w:val="uk-UA"/>
        </w:rPr>
        <w:t>створення необхідних умов для підвищення фахового кваліфікаційного рівня педагогічних працівників.</w:t>
      </w:r>
    </w:p>
    <w:p w:rsidR="004275B5" w:rsidRDefault="004275B5" w:rsidP="00313EBB">
      <w:pPr>
        <w:pStyle w:val="ListParagraph"/>
        <w:shd w:val="clear" w:color="auto" w:fill="FFFFFF"/>
        <w:tabs>
          <w:tab w:val="left" w:pos="284"/>
          <w:tab w:val="left" w:pos="1134"/>
        </w:tabs>
        <w:ind w:left="426"/>
        <w:jc w:val="both"/>
        <w:rPr>
          <w:rFonts w:ascii="Times New Roman" w:hAnsi="Times New Roman"/>
          <w:b/>
          <w:bCs/>
          <w:i/>
          <w:iCs/>
          <w:sz w:val="26"/>
          <w:szCs w:val="26"/>
          <w:lang w:val="uk-UA"/>
        </w:rPr>
      </w:pPr>
    </w:p>
    <w:p w:rsidR="004275B5" w:rsidRDefault="004275B5" w:rsidP="00313EBB">
      <w:pPr>
        <w:pStyle w:val="ListParagraph"/>
        <w:shd w:val="clear" w:color="auto" w:fill="FFFFFF"/>
        <w:tabs>
          <w:tab w:val="left" w:pos="284"/>
          <w:tab w:val="left" w:pos="1134"/>
        </w:tabs>
        <w:ind w:left="426"/>
        <w:jc w:val="both"/>
        <w:rPr>
          <w:rFonts w:ascii="Times New Roman" w:hAnsi="Times New Roman"/>
          <w:b/>
          <w:bCs/>
          <w:i/>
          <w:iCs/>
          <w:sz w:val="26"/>
          <w:szCs w:val="26"/>
          <w:lang w:val="uk-UA"/>
        </w:rPr>
      </w:pPr>
    </w:p>
    <w:p w:rsidR="004275B5" w:rsidRDefault="004275B5" w:rsidP="00313EBB">
      <w:pPr>
        <w:pStyle w:val="ListParagraph"/>
        <w:shd w:val="clear" w:color="auto" w:fill="FFFFFF"/>
        <w:tabs>
          <w:tab w:val="left" w:pos="284"/>
          <w:tab w:val="left" w:pos="1134"/>
        </w:tabs>
        <w:ind w:left="426"/>
        <w:jc w:val="both"/>
        <w:rPr>
          <w:rFonts w:ascii="Times New Roman" w:hAnsi="Times New Roman"/>
          <w:b/>
          <w:bCs/>
          <w:i/>
          <w:iCs/>
          <w:sz w:val="26"/>
          <w:szCs w:val="26"/>
          <w:lang w:val="uk-UA"/>
        </w:rPr>
      </w:pPr>
    </w:p>
    <w:p w:rsidR="004275B5" w:rsidRPr="005D06D5" w:rsidRDefault="004275B5" w:rsidP="00313EBB">
      <w:pPr>
        <w:pStyle w:val="ListParagraph"/>
        <w:shd w:val="clear" w:color="auto" w:fill="FFFFFF"/>
        <w:tabs>
          <w:tab w:val="left" w:pos="284"/>
          <w:tab w:val="left" w:pos="1134"/>
        </w:tabs>
        <w:ind w:left="426"/>
        <w:jc w:val="both"/>
        <w:rPr>
          <w:rFonts w:ascii="Times New Roman" w:hAnsi="Times New Roman"/>
          <w:b/>
          <w:bCs/>
          <w:i/>
          <w:iCs/>
          <w:sz w:val="26"/>
          <w:szCs w:val="26"/>
          <w:lang w:val="uk-UA"/>
        </w:rPr>
      </w:pPr>
      <w:r w:rsidRPr="005D06D5">
        <w:rPr>
          <w:rFonts w:ascii="Times New Roman" w:hAnsi="Times New Roman"/>
          <w:b/>
          <w:bCs/>
          <w:i/>
          <w:iCs/>
          <w:sz w:val="26"/>
          <w:szCs w:val="26"/>
          <w:lang w:val="uk-UA"/>
        </w:rPr>
        <w:t>Передбачені результати профільної середньої освіти</w:t>
      </w:r>
    </w:p>
    <w:p w:rsidR="004275B5" w:rsidRPr="005D06D5" w:rsidRDefault="004275B5" w:rsidP="00313EBB">
      <w:pPr>
        <w:pStyle w:val="ListParagraph"/>
        <w:shd w:val="clear" w:color="auto" w:fill="FFFFFF"/>
        <w:tabs>
          <w:tab w:val="left" w:pos="284"/>
          <w:tab w:val="left" w:pos="1134"/>
        </w:tabs>
        <w:ind w:left="0"/>
        <w:jc w:val="both"/>
        <w:rPr>
          <w:rFonts w:ascii="Times New Roman" w:hAnsi="Times New Roman"/>
          <w:bCs/>
          <w:iCs/>
          <w:sz w:val="26"/>
          <w:szCs w:val="26"/>
          <w:lang w:val="uk-UA"/>
        </w:rPr>
      </w:pPr>
      <w:r w:rsidRPr="005D06D5">
        <w:rPr>
          <w:bCs/>
          <w:iCs/>
          <w:sz w:val="28"/>
          <w:szCs w:val="28"/>
          <w:lang w:val="uk-UA"/>
        </w:rPr>
        <w:tab/>
      </w:r>
      <w:r w:rsidRPr="005D06D5">
        <w:rPr>
          <w:rFonts w:ascii="Times New Roman" w:hAnsi="Times New Roman"/>
          <w:bCs/>
          <w:iCs/>
          <w:sz w:val="26"/>
          <w:szCs w:val="26"/>
          <w:lang w:val="uk-UA"/>
        </w:rPr>
        <w:t>Освітня програма Терешківсько</w:t>
      </w:r>
      <w:r>
        <w:rPr>
          <w:rFonts w:ascii="Times New Roman" w:hAnsi="Times New Roman"/>
          <w:bCs/>
          <w:iCs/>
          <w:sz w:val="26"/>
          <w:szCs w:val="26"/>
          <w:lang w:val="uk-UA"/>
        </w:rPr>
        <w:t>го</w:t>
      </w:r>
      <w:r w:rsidRPr="005D06D5">
        <w:rPr>
          <w:rFonts w:ascii="Times New Roman" w:hAnsi="Times New Roman"/>
          <w:bCs/>
          <w:iCs/>
          <w:sz w:val="26"/>
          <w:szCs w:val="26"/>
          <w:lang w:val="uk-UA"/>
        </w:rPr>
        <w:t xml:space="preserve">  </w:t>
      </w:r>
      <w:r>
        <w:rPr>
          <w:rFonts w:ascii="Times New Roman" w:hAnsi="Times New Roman"/>
          <w:bCs/>
          <w:iCs/>
          <w:sz w:val="26"/>
          <w:szCs w:val="26"/>
          <w:lang w:val="uk-UA"/>
        </w:rPr>
        <w:t>ліцею</w:t>
      </w:r>
      <w:r w:rsidRPr="005D06D5">
        <w:rPr>
          <w:rFonts w:ascii="Times New Roman" w:hAnsi="Times New Roman"/>
          <w:bCs/>
          <w:iCs/>
          <w:sz w:val="26"/>
          <w:szCs w:val="26"/>
          <w:lang w:val="uk-UA"/>
        </w:rPr>
        <w:t xml:space="preserve"> профільної середньої освіти передбачає досягнення учнями результатів навчання (компетентностей), визначених Державним стандартом.</w:t>
      </w:r>
    </w:p>
    <w:p w:rsidR="004275B5" w:rsidRPr="005D06D5" w:rsidRDefault="004275B5" w:rsidP="00313EBB">
      <w:pPr>
        <w:pStyle w:val="ListParagraph"/>
        <w:shd w:val="clear" w:color="auto" w:fill="FFFFFF"/>
        <w:tabs>
          <w:tab w:val="left" w:pos="284"/>
          <w:tab w:val="left" w:pos="1134"/>
        </w:tabs>
        <w:ind w:left="0"/>
        <w:jc w:val="both"/>
        <w:rPr>
          <w:rFonts w:ascii="Times New Roman" w:hAnsi="Times New Roman"/>
          <w:bCs/>
          <w:iCs/>
          <w:sz w:val="26"/>
          <w:szCs w:val="26"/>
          <w:lang w:val="uk-UA"/>
        </w:rPr>
      </w:pPr>
      <w:r w:rsidRPr="005D06D5">
        <w:rPr>
          <w:rFonts w:ascii="Times New Roman" w:hAnsi="Times New Roman"/>
          <w:bCs/>
          <w:iCs/>
          <w:sz w:val="26"/>
          <w:szCs w:val="26"/>
          <w:lang w:val="uk-UA"/>
        </w:rPr>
        <w:tab/>
        <w:t xml:space="preserve">    Реалізація освітньої програми Терешківсько</w:t>
      </w:r>
      <w:r>
        <w:rPr>
          <w:rFonts w:ascii="Times New Roman" w:hAnsi="Times New Roman"/>
          <w:bCs/>
          <w:iCs/>
          <w:sz w:val="26"/>
          <w:szCs w:val="26"/>
          <w:lang w:val="uk-UA"/>
        </w:rPr>
        <w:t>го</w:t>
      </w:r>
      <w:r w:rsidRPr="005D06D5">
        <w:rPr>
          <w:rFonts w:ascii="Times New Roman" w:hAnsi="Times New Roman"/>
          <w:bCs/>
          <w:iCs/>
          <w:sz w:val="26"/>
          <w:szCs w:val="26"/>
          <w:lang w:val="uk-UA"/>
        </w:rPr>
        <w:t xml:space="preserve"> </w:t>
      </w:r>
      <w:r>
        <w:rPr>
          <w:rFonts w:ascii="Times New Roman" w:hAnsi="Times New Roman"/>
          <w:bCs/>
          <w:iCs/>
          <w:sz w:val="26"/>
          <w:szCs w:val="26"/>
          <w:lang w:val="uk-UA"/>
        </w:rPr>
        <w:t>ліцею</w:t>
      </w:r>
      <w:r w:rsidRPr="005D06D5">
        <w:rPr>
          <w:rFonts w:ascii="Times New Roman" w:hAnsi="Times New Roman"/>
          <w:bCs/>
          <w:iCs/>
          <w:sz w:val="26"/>
          <w:szCs w:val="26"/>
          <w:lang w:val="uk-UA"/>
        </w:rPr>
        <w:t xml:space="preserve">  </w:t>
      </w:r>
      <w:r w:rsidRPr="005D06D5">
        <w:rPr>
          <w:rFonts w:ascii="Times New Roman" w:hAnsi="Times New Roman"/>
          <w:sz w:val="26"/>
          <w:szCs w:val="26"/>
          <w:lang w:val="uk-UA"/>
        </w:rPr>
        <w:t xml:space="preserve">профільної середньої </w:t>
      </w:r>
      <w:r w:rsidRPr="005D06D5">
        <w:rPr>
          <w:rFonts w:ascii="Times New Roman" w:hAnsi="Times New Roman"/>
          <w:bCs/>
          <w:iCs/>
          <w:sz w:val="26"/>
          <w:szCs w:val="26"/>
          <w:lang w:val="uk-UA"/>
        </w:rPr>
        <w:t>освіти забезпечує формування ключових компетентностей, необхідних кожній сучасній людині для її успішної життєдіяльності, а саме: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готовності до здорового способу життя та інших компетентностей передбачених стандартом освіти</w:t>
      </w:r>
    </w:p>
    <w:p w:rsidR="004275B5" w:rsidRDefault="004275B5" w:rsidP="00313EBB">
      <w:pPr>
        <w:pStyle w:val="ListParagraph"/>
        <w:shd w:val="clear" w:color="auto" w:fill="FFFFFF"/>
        <w:tabs>
          <w:tab w:val="left" w:pos="284"/>
          <w:tab w:val="left" w:pos="1134"/>
        </w:tabs>
        <w:ind w:left="0" w:firstLine="567"/>
        <w:jc w:val="both"/>
        <w:rPr>
          <w:rFonts w:ascii="Times New Roman" w:hAnsi="Times New Roman"/>
          <w:sz w:val="26"/>
          <w:szCs w:val="26"/>
          <w:lang w:val="uk-UA"/>
        </w:rPr>
      </w:pPr>
      <w:r w:rsidRPr="005D06D5">
        <w:rPr>
          <w:rFonts w:ascii="Times New Roman" w:hAnsi="Times New Roman"/>
          <w:sz w:val="26"/>
          <w:szCs w:val="26"/>
          <w:lang w:val="uk-UA"/>
        </w:rPr>
        <w:t>Інваріантна</w:t>
      </w:r>
      <w:r>
        <w:rPr>
          <w:rFonts w:ascii="Times New Roman" w:hAnsi="Times New Roman"/>
          <w:sz w:val="26"/>
          <w:szCs w:val="26"/>
          <w:lang w:val="uk-UA"/>
        </w:rPr>
        <w:t xml:space="preserve"> </w:t>
      </w:r>
      <w:r w:rsidRPr="005D06D5">
        <w:rPr>
          <w:rFonts w:ascii="Times New Roman" w:hAnsi="Times New Roman"/>
          <w:sz w:val="26"/>
          <w:szCs w:val="26"/>
          <w:lang w:val="uk-UA"/>
        </w:rPr>
        <w:t>складова</w:t>
      </w:r>
      <w:r>
        <w:rPr>
          <w:rFonts w:ascii="Times New Roman" w:hAnsi="Times New Roman"/>
          <w:sz w:val="26"/>
          <w:szCs w:val="26"/>
          <w:lang w:val="uk-UA"/>
        </w:rPr>
        <w:t xml:space="preserve"> </w:t>
      </w:r>
      <w:r w:rsidRPr="005D06D5">
        <w:rPr>
          <w:rFonts w:ascii="Times New Roman" w:hAnsi="Times New Roman"/>
          <w:sz w:val="26"/>
          <w:szCs w:val="26"/>
          <w:lang w:val="uk-UA"/>
        </w:rPr>
        <w:t>навчального плану в 10-11-х</w:t>
      </w:r>
      <w:r>
        <w:rPr>
          <w:rFonts w:ascii="Times New Roman" w:hAnsi="Times New Roman"/>
          <w:sz w:val="26"/>
          <w:szCs w:val="26"/>
          <w:lang w:val="uk-UA"/>
        </w:rPr>
        <w:t xml:space="preserve"> </w:t>
      </w:r>
      <w:r w:rsidRPr="005D06D5">
        <w:rPr>
          <w:rFonts w:ascii="Times New Roman" w:hAnsi="Times New Roman"/>
          <w:sz w:val="26"/>
          <w:szCs w:val="26"/>
          <w:lang w:val="uk-UA"/>
        </w:rPr>
        <w:t>класах</w:t>
      </w:r>
      <w:r>
        <w:rPr>
          <w:rFonts w:ascii="Times New Roman" w:hAnsi="Times New Roman"/>
          <w:sz w:val="26"/>
          <w:szCs w:val="26"/>
          <w:lang w:val="uk-UA"/>
        </w:rPr>
        <w:t xml:space="preserve"> </w:t>
      </w:r>
      <w:r w:rsidRPr="005D06D5">
        <w:rPr>
          <w:rFonts w:ascii="Times New Roman" w:hAnsi="Times New Roman"/>
          <w:sz w:val="26"/>
          <w:szCs w:val="26"/>
          <w:lang w:val="uk-UA"/>
        </w:rPr>
        <w:t>забезпечує</w:t>
      </w:r>
      <w:r>
        <w:rPr>
          <w:rFonts w:ascii="Times New Roman" w:hAnsi="Times New Roman"/>
          <w:sz w:val="26"/>
          <w:szCs w:val="26"/>
          <w:lang w:val="uk-UA"/>
        </w:rPr>
        <w:t xml:space="preserve"> </w:t>
      </w:r>
      <w:r w:rsidRPr="005D06D5">
        <w:rPr>
          <w:rFonts w:ascii="Times New Roman" w:hAnsi="Times New Roman"/>
          <w:sz w:val="26"/>
          <w:szCs w:val="26"/>
          <w:lang w:val="uk-UA"/>
        </w:rPr>
        <w:t>реалізацію</w:t>
      </w:r>
      <w:r>
        <w:rPr>
          <w:rFonts w:ascii="Times New Roman" w:hAnsi="Times New Roman"/>
          <w:sz w:val="26"/>
          <w:szCs w:val="26"/>
          <w:lang w:val="uk-UA"/>
        </w:rPr>
        <w:t xml:space="preserve"> </w:t>
      </w:r>
      <w:r w:rsidRPr="005D06D5">
        <w:rPr>
          <w:rFonts w:ascii="Times New Roman" w:hAnsi="Times New Roman"/>
          <w:sz w:val="26"/>
          <w:szCs w:val="26"/>
          <w:lang w:val="uk-UA"/>
        </w:rPr>
        <w:t>змісту</w:t>
      </w:r>
      <w:r>
        <w:rPr>
          <w:rFonts w:ascii="Times New Roman" w:hAnsi="Times New Roman"/>
          <w:sz w:val="26"/>
          <w:szCs w:val="26"/>
          <w:lang w:val="uk-UA"/>
        </w:rPr>
        <w:t xml:space="preserve"> </w:t>
      </w:r>
      <w:r w:rsidRPr="005D06D5">
        <w:rPr>
          <w:rFonts w:ascii="Times New Roman" w:hAnsi="Times New Roman"/>
          <w:sz w:val="26"/>
          <w:szCs w:val="26"/>
          <w:lang w:val="uk-UA"/>
        </w:rPr>
        <w:t>шкільної</w:t>
      </w:r>
      <w:r>
        <w:rPr>
          <w:rFonts w:ascii="Times New Roman" w:hAnsi="Times New Roman"/>
          <w:sz w:val="26"/>
          <w:szCs w:val="26"/>
          <w:lang w:val="uk-UA"/>
        </w:rPr>
        <w:t xml:space="preserve"> </w:t>
      </w:r>
      <w:r w:rsidRPr="005D06D5">
        <w:rPr>
          <w:rFonts w:ascii="Times New Roman" w:hAnsi="Times New Roman"/>
          <w:sz w:val="26"/>
          <w:szCs w:val="26"/>
          <w:lang w:val="uk-UA"/>
        </w:rPr>
        <w:t>освіти на рівні Державного стандарту.</w:t>
      </w:r>
      <w:r>
        <w:rPr>
          <w:rFonts w:ascii="Times New Roman" w:hAnsi="Times New Roman"/>
          <w:sz w:val="26"/>
          <w:szCs w:val="26"/>
          <w:lang w:val="uk-UA"/>
        </w:rPr>
        <w:t xml:space="preserve"> </w:t>
      </w:r>
    </w:p>
    <w:p w:rsidR="004275B5" w:rsidRDefault="004275B5" w:rsidP="00313EBB">
      <w:pPr>
        <w:pStyle w:val="ListParagraph"/>
        <w:shd w:val="clear" w:color="auto" w:fill="FFFFFF"/>
        <w:tabs>
          <w:tab w:val="left" w:pos="284"/>
          <w:tab w:val="left" w:pos="1134"/>
        </w:tabs>
        <w:ind w:left="0" w:firstLine="567"/>
        <w:jc w:val="both"/>
        <w:rPr>
          <w:rFonts w:ascii="Times New Roman" w:hAnsi="Times New Roman"/>
          <w:sz w:val="26"/>
          <w:szCs w:val="26"/>
          <w:lang w:val="uk-UA"/>
        </w:rPr>
      </w:pPr>
      <w:r>
        <w:rPr>
          <w:rFonts w:ascii="Times New Roman" w:hAnsi="Times New Roman"/>
          <w:sz w:val="26"/>
          <w:szCs w:val="26"/>
          <w:lang w:val="uk-UA"/>
        </w:rPr>
        <w:t>Варіативна складова навчальних планів використовується на підсилення предметів інваріантної складової :</w:t>
      </w:r>
    </w:p>
    <w:p w:rsidR="004275B5" w:rsidRDefault="004275B5" w:rsidP="00272F07">
      <w:pPr>
        <w:pStyle w:val="ListParagraph"/>
        <w:numPr>
          <w:ilvl w:val="0"/>
          <w:numId w:val="41"/>
        </w:numPr>
        <w:shd w:val="clear" w:color="auto" w:fill="FFFFFF"/>
        <w:tabs>
          <w:tab w:val="left" w:pos="284"/>
          <w:tab w:val="left" w:pos="1134"/>
        </w:tabs>
        <w:jc w:val="both"/>
        <w:rPr>
          <w:rFonts w:ascii="Times New Roman" w:hAnsi="Times New Roman"/>
          <w:sz w:val="26"/>
          <w:szCs w:val="26"/>
          <w:lang w:val="uk-UA"/>
        </w:rPr>
      </w:pPr>
      <w:r>
        <w:rPr>
          <w:rFonts w:ascii="Times New Roman" w:hAnsi="Times New Roman"/>
          <w:sz w:val="26"/>
          <w:szCs w:val="26"/>
          <w:lang w:val="uk-UA"/>
        </w:rPr>
        <w:t>українська мова  (11 клас)</w:t>
      </w:r>
    </w:p>
    <w:p w:rsidR="004275B5" w:rsidRDefault="004275B5" w:rsidP="00272F07">
      <w:pPr>
        <w:pStyle w:val="ListParagraph"/>
        <w:numPr>
          <w:ilvl w:val="0"/>
          <w:numId w:val="41"/>
        </w:numPr>
        <w:shd w:val="clear" w:color="auto" w:fill="FFFFFF"/>
        <w:tabs>
          <w:tab w:val="left" w:pos="284"/>
          <w:tab w:val="left" w:pos="1134"/>
        </w:tabs>
        <w:jc w:val="both"/>
        <w:rPr>
          <w:rFonts w:ascii="Times New Roman" w:hAnsi="Times New Roman"/>
          <w:sz w:val="26"/>
          <w:szCs w:val="26"/>
          <w:lang w:val="uk-UA"/>
        </w:rPr>
      </w:pPr>
      <w:r>
        <w:rPr>
          <w:rFonts w:ascii="Times New Roman" w:hAnsi="Times New Roman"/>
          <w:sz w:val="26"/>
          <w:szCs w:val="26"/>
          <w:lang w:val="uk-UA"/>
        </w:rPr>
        <w:t>математика (10-11 клас)</w:t>
      </w:r>
    </w:p>
    <w:p w:rsidR="004275B5" w:rsidRDefault="004275B5" w:rsidP="00272F07">
      <w:pPr>
        <w:pStyle w:val="ListParagraph"/>
        <w:numPr>
          <w:ilvl w:val="0"/>
          <w:numId w:val="41"/>
        </w:numPr>
        <w:shd w:val="clear" w:color="auto" w:fill="FFFFFF"/>
        <w:tabs>
          <w:tab w:val="left" w:pos="284"/>
          <w:tab w:val="left" w:pos="1134"/>
        </w:tabs>
        <w:jc w:val="both"/>
        <w:rPr>
          <w:rFonts w:ascii="Times New Roman" w:hAnsi="Times New Roman"/>
          <w:sz w:val="26"/>
          <w:szCs w:val="26"/>
          <w:lang w:val="uk-UA"/>
        </w:rPr>
      </w:pPr>
      <w:r>
        <w:rPr>
          <w:rFonts w:ascii="Times New Roman" w:hAnsi="Times New Roman"/>
          <w:sz w:val="26"/>
          <w:szCs w:val="26"/>
          <w:lang w:val="uk-UA"/>
        </w:rPr>
        <w:t>історія України (10 – 11 клас)</w:t>
      </w:r>
    </w:p>
    <w:p w:rsidR="004275B5" w:rsidRDefault="004275B5" w:rsidP="00272F07">
      <w:pPr>
        <w:pStyle w:val="ListParagraph"/>
        <w:numPr>
          <w:ilvl w:val="0"/>
          <w:numId w:val="41"/>
        </w:numPr>
        <w:shd w:val="clear" w:color="auto" w:fill="FFFFFF"/>
        <w:tabs>
          <w:tab w:val="left" w:pos="284"/>
          <w:tab w:val="left" w:pos="1134"/>
        </w:tabs>
        <w:jc w:val="both"/>
        <w:rPr>
          <w:rFonts w:ascii="Times New Roman" w:hAnsi="Times New Roman"/>
          <w:sz w:val="26"/>
          <w:szCs w:val="26"/>
          <w:lang w:val="uk-UA"/>
        </w:rPr>
      </w:pPr>
      <w:r>
        <w:rPr>
          <w:rFonts w:ascii="Times New Roman" w:hAnsi="Times New Roman"/>
          <w:sz w:val="26"/>
          <w:szCs w:val="26"/>
          <w:lang w:val="uk-UA"/>
        </w:rPr>
        <w:t>Захист України (10-11 клас).</w:t>
      </w:r>
    </w:p>
    <w:p w:rsidR="004275B5" w:rsidRDefault="004275B5" w:rsidP="00313EBB">
      <w:pPr>
        <w:pStyle w:val="ListParagraph"/>
        <w:shd w:val="clear" w:color="auto" w:fill="FFFFFF"/>
        <w:tabs>
          <w:tab w:val="left" w:pos="284"/>
          <w:tab w:val="left" w:pos="1134"/>
        </w:tabs>
        <w:ind w:left="0" w:firstLine="567"/>
        <w:jc w:val="both"/>
        <w:rPr>
          <w:rFonts w:ascii="Times New Roman" w:hAnsi="Times New Roman"/>
          <w:sz w:val="26"/>
          <w:szCs w:val="26"/>
          <w:lang w:val="uk-UA"/>
        </w:rPr>
      </w:pPr>
    </w:p>
    <w:p w:rsidR="004275B5" w:rsidRDefault="004275B5" w:rsidP="00313EBB">
      <w:pPr>
        <w:pStyle w:val="ListParagraph"/>
        <w:shd w:val="clear" w:color="auto" w:fill="FFFFFF"/>
        <w:tabs>
          <w:tab w:val="left" w:pos="284"/>
          <w:tab w:val="left" w:pos="1134"/>
        </w:tabs>
        <w:ind w:left="0" w:firstLine="567"/>
        <w:jc w:val="both"/>
        <w:rPr>
          <w:rFonts w:ascii="Times New Roman" w:hAnsi="Times New Roman"/>
          <w:sz w:val="26"/>
          <w:szCs w:val="26"/>
          <w:lang w:val="uk-UA"/>
        </w:rPr>
      </w:pPr>
    </w:p>
    <w:p w:rsidR="004275B5" w:rsidRDefault="004275B5" w:rsidP="00313EBB">
      <w:pPr>
        <w:pStyle w:val="ListParagraph"/>
        <w:shd w:val="clear" w:color="auto" w:fill="FFFFFF"/>
        <w:tabs>
          <w:tab w:val="left" w:pos="284"/>
          <w:tab w:val="left" w:pos="1134"/>
        </w:tabs>
        <w:ind w:left="0" w:firstLine="567"/>
        <w:jc w:val="both"/>
        <w:rPr>
          <w:rFonts w:ascii="Times New Roman" w:hAnsi="Times New Roman"/>
          <w:sz w:val="26"/>
          <w:szCs w:val="26"/>
          <w:lang w:val="uk-UA"/>
        </w:rPr>
      </w:pPr>
    </w:p>
    <w:p w:rsidR="004275B5" w:rsidRPr="005D06D5" w:rsidRDefault="004275B5" w:rsidP="00313EBB">
      <w:pPr>
        <w:pStyle w:val="ListParagraph"/>
        <w:shd w:val="clear" w:color="auto" w:fill="FFFFFF"/>
        <w:tabs>
          <w:tab w:val="left" w:pos="284"/>
          <w:tab w:val="left" w:pos="1134"/>
        </w:tabs>
        <w:ind w:left="0" w:firstLine="567"/>
        <w:jc w:val="both"/>
        <w:rPr>
          <w:rFonts w:ascii="Times New Roman" w:hAnsi="Times New Roman"/>
          <w:bCs/>
          <w:iCs/>
          <w:sz w:val="26"/>
          <w:szCs w:val="26"/>
          <w:lang w:val="uk-UA"/>
        </w:rPr>
      </w:pPr>
    </w:p>
    <w:p w:rsidR="004275B5" w:rsidRPr="005D06D5" w:rsidRDefault="004275B5" w:rsidP="00313EBB">
      <w:pPr>
        <w:jc w:val="center"/>
        <w:rPr>
          <w:rFonts w:ascii="Times New Roman" w:hAnsi="Times New Roman"/>
          <w:b/>
          <w:sz w:val="28"/>
          <w:szCs w:val="28"/>
          <w:lang w:val="uk-UA"/>
        </w:rPr>
      </w:pPr>
    </w:p>
    <w:p w:rsidR="004275B5" w:rsidRPr="005D06D5" w:rsidRDefault="004275B5" w:rsidP="00313EBB">
      <w:pPr>
        <w:jc w:val="center"/>
        <w:rPr>
          <w:rFonts w:ascii="Times New Roman" w:hAnsi="Times New Roman"/>
          <w:b/>
          <w:sz w:val="28"/>
          <w:szCs w:val="28"/>
          <w:lang w:val="uk-UA"/>
        </w:rPr>
      </w:pPr>
    </w:p>
    <w:p w:rsidR="004275B5" w:rsidRPr="005D06D5" w:rsidRDefault="004275B5" w:rsidP="00313EBB">
      <w:pPr>
        <w:jc w:val="center"/>
        <w:rPr>
          <w:rFonts w:ascii="Times New Roman" w:hAnsi="Times New Roman"/>
          <w:b/>
          <w:sz w:val="28"/>
          <w:szCs w:val="28"/>
          <w:lang w:val="uk-UA"/>
        </w:rPr>
      </w:pPr>
    </w:p>
    <w:p w:rsidR="004275B5" w:rsidRPr="005D06D5" w:rsidRDefault="004275B5" w:rsidP="00313EBB">
      <w:pPr>
        <w:jc w:val="center"/>
        <w:rPr>
          <w:rFonts w:ascii="Times New Roman" w:hAnsi="Times New Roman"/>
          <w:b/>
          <w:sz w:val="28"/>
          <w:szCs w:val="28"/>
          <w:lang w:val="uk-UA"/>
        </w:rPr>
      </w:pPr>
    </w:p>
    <w:p w:rsidR="004275B5" w:rsidRPr="005D06D5" w:rsidRDefault="004275B5" w:rsidP="00313EBB">
      <w:pPr>
        <w:jc w:val="center"/>
        <w:rPr>
          <w:rFonts w:ascii="Times New Roman" w:hAnsi="Times New Roman"/>
          <w:b/>
          <w:sz w:val="28"/>
          <w:szCs w:val="28"/>
          <w:lang w:val="uk-UA"/>
        </w:rPr>
      </w:pPr>
    </w:p>
    <w:p w:rsidR="004275B5" w:rsidRPr="005D06D5" w:rsidRDefault="004275B5" w:rsidP="00313EBB">
      <w:pPr>
        <w:jc w:val="center"/>
        <w:rPr>
          <w:rFonts w:ascii="Times New Roman" w:hAnsi="Times New Roman"/>
          <w:b/>
          <w:sz w:val="28"/>
          <w:szCs w:val="28"/>
          <w:lang w:val="uk-UA"/>
        </w:rPr>
      </w:pPr>
    </w:p>
    <w:p w:rsidR="004275B5" w:rsidRPr="005D06D5" w:rsidRDefault="004275B5" w:rsidP="00313EBB">
      <w:pPr>
        <w:jc w:val="center"/>
        <w:rPr>
          <w:rFonts w:ascii="Times New Roman" w:hAnsi="Times New Roman"/>
          <w:b/>
          <w:sz w:val="28"/>
          <w:szCs w:val="28"/>
          <w:lang w:val="uk-UA"/>
        </w:rPr>
      </w:pPr>
    </w:p>
    <w:p w:rsidR="004275B5" w:rsidRDefault="004275B5" w:rsidP="00313EBB">
      <w:pPr>
        <w:rPr>
          <w:rFonts w:ascii="Times New Roman" w:hAnsi="Times New Roman"/>
          <w:b/>
          <w:sz w:val="28"/>
          <w:szCs w:val="28"/>
          <w:lang w:val="uk-UA"/>
        </w:rPr>
      </w:pPr>
    </w:p>
    <w:p w:rsidR="004275B5" w:rsidRDefault="004275B5" w:rsidP="00313EBB">
      <w:pPr>
        <w:rPr>
          <w:rFonts w:ascii="Times New Roman" w:hAnsi="Times New Roman"/>
          <w:b/>
          <w:sz w:val="28"/>
          <w:szCs w:val="28"/>
          <w:lang w:val="uk-UA"/>
        </w:rPr>
      </w:pPr>
    </w:p>
    <w:p w:rsidR="004275B5" w:rsidRDefault="004275B5" w:rsidP="00313EBB">
      <w:pPr>
        <w:rPr>
          <w:rFonts w:ascii="Times New Roman" w:hAnsi="Times New Roman"/>
          <w:b/>
          <w:sz w:val="28"/>
          <w:szCs w:val="28"/>
          <w:lang w:val="uk-UA"/>
        </w:rPr>
      </w:pPr>
    </w:p>
    <w:p w:rsidR="004275B5" w:rsidRDefault="004275B5" w:rsidP="00313EBB">
      <w:pPr>
        <w:rPr>
          <w:rFonts w:ascii="Times New Roman" w:hAnsi="Times New Roman"/>
          <w:b/>
          <w:sz w:val="28"/>
          <w:szCs w:val="28"/>
          <w:lang w:val="uk-UA"/>
        </w:rPr>
      </w:pPr>
    </w:p>
    <w:p w:rsidR="004275B5" w:rsidRDefault="004275B5" w:rsidP="00313EBB">
      <w:pPr>
        <w:rPr>
          <w:rFonts w:ascii="Times New Roman" w:hAnsi="Times New Roman"/>
          <w:b/>
          <w:sz w:val="28"/>
          <w:szCs w:val="28"/>
          <w:lang w:val="uk-UA"/>
        </w:rPr>
      </w:pPr>
    </w:p>
    <w:p w:rsidR="004275B5" w:rsidRDefault="004275B5" w:rsidP="00313EBB">
      <w:pPr>
        <w:rPr>
          <w:rFonts w:ascii="Times New Roman" w:hAnsi="Times New Roman"/>
          <w:b/>
          <w:sz w:val="28"/>
          <w:szCs w:val="28"/>
          <w:lang w:val="uk-UA"/>
        </w:rPr>
      </w:pPr>
    </w:p>
    <w:p w:rsidR="004275B5" w:rsidRDefault="004275B5" w:rsidP="00313EBB">
      <w:pPr>
        <w:rPr>
          <w:rFonts w:ascii="Times New Roman" w:hAnsi="Times New Roman"/>
          <w:b/>
          <w:sz w:val="28"/>
          <w:szCs w:val="28"/>
          <w:lang w:val="uk-UA"/>
        </w:rPr>
      </w:pPr>
    </w:p>
    <w:p w:rsidR="004275B5" w:rsidRDefault="004275B5" w:rsidP="00313EBB">
      <w:pPr>
        <w:rPr>
          <w:rFonts w:ascii="Times New Roman" w:hAnsi="Times New Roman"/>
          <w:b/>
          <w:sz w:val="28"/>
          <w:szCs w:val="28"/>
          <w:lang w:val="uk-UA"/>
        </w:rPr>
      </w:pPr>
    </w:p>
    <w:p w:rsidR="004275B5" w:rsidRDefault="004275B5" w:rsidP="00313EBB">
      <w:pPr>
        <w:rPr>
          <w:rFonts w:ascii="Times New Roman" w:hAnsi="Times New Roman"/>
          <w:b/>
          <w:sz w:val="28"/>
          <w:szCs w:val="28"/>
          <w:lang w:val="uk-UA"/>
        </w:rPr>
      </w:pPr>
    </w:p>
    <w:p w:rsidR="004275B5" w:rsidRDefault="004275B5" w:rsidP="00313EBB">
      <w:pPr>
        <w:rPr>
          <w:rFonts w:ascii="Times New Roman" w:hAnsi="Times New Roman"/>
          <w:b/>
          <w:sz w:val="28"/>
          <w:szCs w:val="28"/>
          <w:lang w:val="uk-UA"/>
        </w:rPr>
      </w:pPr>
    </w:p>
    <w:p w:rsidR="004275B5" w:rsidRDefault="004275B5" w:rsidP="00313EBB">
      <w:pPr>
        <w:rPr>
          <w:rFonts w:ascii="Times New Roman" w:hAnsi="Times New Roman"/>
          <w:b/>
          <w:sz w:val="28"/>
          <w:szCs w:val="28"/>
          <w:lang w:val="uk-UA"/>
        </w:rPr>
      </w:pPr>
    </w:p>
    <w:p w:rsidR="004275B5" w:rsidRDefault="004275B5" w:rsidP="00313EBB">
      <w:pPr>
        <w:rPr>
          <w:rFonts w:ascii="Times New Roman" w:hAnsi="Times New Roman"/>
          <w:b/>
          <w:sz w:val="28"/>
          <w:szCs w:val="28"/>
          <w:lang w:val="uk-UA"/>
        </w:rPr>
      </w:pPr>
    </w:p>
    <w:p w:rsidR="004275B5" w:rsidRDefault="004275B5" w:rsidP="00313EBB">
      <w:pPr>
        <w:rPr>
          <w:rFonts w:ascii="Times New Roman" w:hAnsi="Times New Roman"/>
          <w:b/>
          <w:sz w:val="28"/>
          <w:szCs w:val="28"/>
          <w:lang w:val="uk-UA"/>
        </w:rPr>
      </w:pPr>
    </w:p>
    <w:p w:rsidR="004275B5" w:rsidRDefault="004275B5" w:rsidP="00A32747">
      <w:pPr>
        <w:pStyle w:val="NoSpacing"/>
        <w:jc w:val="right"/>
        <w:rPr>
          <w:b/>
        </w:rPr>
      </w:pPr>
      <w:r>
        <w:rPr>
          <w:b/>
        </w:rPr>
        <w:t>Додаток 12</w:t>
      </w:r>
    </w:p>
    <w:p w:rsidR="004275B5" w:rsidRPr="005D06D5" w:rsidRDefault="004275B5" w:rsidP="00A32747">
      <w:pPr>
        <w:pStyle w:val="NoSpacing"/>
        <w:jc w:val="center"/>
        <w:rPr>
          <w:b/>
        </w:rPr>
      </w:pPr>
      <w:r w:rsidRPr="005D06D5">
        <w:rPr>
          <w:b/>
        </w:rPr>
        <w:t xml:space="preserve">Навчальний план </w:t>
      </w:r>
      <w:r>
        <w:rPr>
          <w:b/>
        </w:rPr>
        <w:t>здобувачів  освіти 10 – 11 класів</w:t>
      </w:r>
      <w:r w:rsidRPr="005D06D5">
        <w:rPr>
          <w:b/>
        </w:rPr>
        <w:t xml:space="preserve"> </w:t>
      </w:r>
    </w:p>
    <w:p w:rsidR="004275B5" w:rsidRPr="005D06D5" w:rsidRDefault="004275B5" w:rsidP="00A32747">
      <w:pPr>
        <w:pStyle w:val="NoSpacing"/>
        <w:jc w:val="center"/>
        <w:rPr>
          <w:b/>
        </w:rPr>
      </w:pPr>
      <w:r w:rsidRPr="005D06D5">
        <w:rPr>
          <w:b/>
        </w:rPr>
        <w:t>Терешківсько</w:t>
      </w:r>
      <w:r>
        <w:rPr>
          <w:b/>
        </w:rPr>
        <w:t>го</w:t>
      </w:r>
      <w:r w:rsidRPr="005D06D5">
        <w:rPr>
          <w:b/>
        </w:rPr>
        <w:t xml:space="preserve">  </w:t>
      </w:r>
      <w:r>
        <w:rPr>
          <w:b/>
        </w:rPr>
        <w:t>ліцею</w:t>
      </w:r>
      <w:r w:rsidRPr="005D06D5">
        <w:rPr>
          <w:b/>
        </w:rPr>
        <w:t xml:space="preserve"> </w:t>
      </w:r>
    </w:p>
    <w:p w:rsidR="004275B5" w:rsidRPr="005D06D5" w:rsidRDefault="004275B5" w:rsidP="00A32747">
      <w:pPr>
        <w:pStyle w:val="NoSpacing"/>
        <w:jc w:val="center"/>
        <w:rPr>
          <w:b/>
        </w:rPr>
      </w:pPr>
      <w:r w:rsidRPr="005D06D5">
        <w:rPr>
          <w:b/>
        </w:rPr>
        <w:t>Терешківської сільської ради  Полтавського району</w:t>
      </w:r>
      <w:r>
        <w:rPr>
          <w:b/>
        </w:rPr>
        <w:t xml:space="preserve"> </w:t>
      </w:r>
      <w:r w:rsidRPr="005D06D5">
        <w:rPr>
          <w:b/>
        </w:rPr>
        <w:t xml:space="preserve">Полтавської  області </w:t>
      </w:r>
    </w:p>
    <w:p w:rsidR="004275B5" w:rsidRPr="005D06D5" w:rsidRDefault="004275B5" w:rsidP="00A32747">
      <w:pPr>
        <w:pStyle w:val="NoSpacing"/>
        <w:jc w:val="center"/>
        <w:rPr>
          <w:b/>
        </w:rPr>
      </w:pPr>
      <w:r w:rsidRPr="005D06D5">
        <w:rPr>
          <w:b/>
        </w:rPr>
        <w:t>на 20</w:t>
      </w:r>
      <w:r>
        <w:rPr>
          <w:b/>
        </w:rPr>
        <w:t>20</w:t>
      </w:r>
      <w:r w:rsidRPr="005D06D5">
        <w:rPr>
          <w:b/>
        </w:rPr>
        <w:t>/202</w:t>
      </w:r>
      <w:r>
        <w:rPr>
          <w:b/>
        </w:rPr>
        <w:t>1</w:t>
      </w:r>
      <w:r w:rsidRPr="005D06D5">
        <w:rPr>
          <w:b/>
        </w:rPr>
        <w:t xml:space="preserve"> навчальний рік</w:t>
      </w:r>
    </w:p>
    <w:p w:rsidR="004275B5" w:rsidRPr="005D06D5" w:rsidRDefault="004275B5" w:rsidP="00A32747">
      <w:pPr>
        <w:pStyle w:val="NoSpacing"/>
      </w:pPr>
    </w:p>
    <w:p w:rsidR="004275B5" w:rsidRPr="005D06D5" w:rsidRDefault="004275B5" w:rsidP="00A32747">
      <w:pPr>
        <w:pStyle w:val="NoSpacing"/>
      </w:pPr>
      <w:r w:rsidRPr="005D06D5">
        <w:t xml:space="preserve">Напрям: </w:t>
      </w:r>
      <w:r w:rsidRPr="005D06D5">
        <w:rPr>
          <w:b/>
        </w:rPr>
        <w:t>суспільно-гуманітарний</w:t>
      </w:r>
    </w:p>
    <w:p w:rsidR="004275B5" w:rsidRPr="005D06D5" w:rsidRDefault="004275B5" w:rsidP="00A32747">
      <w:pPr>
        <w:pStyle w:val="NoSpacing"/>
      </w:pPr>
      <w:r w:rsidRPr="005D06D5">
        <w:t xml:space="preserve">Профіль: </w:t>
      </w:r>
      <w:r w:rsidRPr="005D06D5">
        <w:rPr>
          <w:b/>
        </w:rPr>
        <w:t>історичний</w:t>
      </w:r>
    </w:p>
    <w:p w:rsidR="004275B5" w:rsidRDefault="004275B5" w:rsidP="00A32747">
      <w:pPr>
        <w:jc w:val="center"/>
        <w:rPr>
          <w:rFonts w:ascii="Times New Roman" w:hAnsi="Times New Roman"/>
          <w:b/>
          <w:sz w:val="28"/>
          <w:szCs w:val="28"/>
          <w:lang w:val="uk-UA"/>
        </w:rPr>
      </w:pPr>
    </w:p>
    <w:tbl>
      <w:tblPr>
        <w:tblW w:w="9814"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5708"/>
        <w:gridCol w:w="2118"/>
        <w:gridCol w:w="1988"/>
      </w:tblGrid>
      <w:tr w:rsidR="004275B5" w:rsidRPr="001B302F" w:rsidTr="00A32747">
        <w:trPr>
          <w:cantSplit/>
          <w:trHeight w:val="652"/>
        </w:trPr>
        <w:tc>
          <w:tcPr>
            <w:tcW w:w="5708" w:type="dxa"/>
            <w:vMerge w:val="restart"/>
            <w:tcBorders>
              <w:top w:val="single" w:sz="4" w:space="0" w:color="auto"/>
              <w:left w:val="single" w:sz="4" w:space="0" w:color="auto"/>
            </w:tcBorders>
            <w:shd w:val="clear" w:color="auto" w:fill="C5E0B3"/>
          </w:tcPr>
          <w:p w:rsidR="004275B5" w:rsidRPr="006742D0" w:rsidRDefault="004275B5" w:rsidP="00A32747">
            <w:pPr>
              <w:ind w:firstLine="7"/>
              <w:jc w:val="center"/>
              <w:rPr>
                <w:rFonts w:ascii="Times New Roman" w:hAnsi="Times New Roman" w:cs="Times New Roman"/>
                <w:b/>
                <w:bCs/>
                <w:color w:val="1F4E79"/>
                <w:sz w:val="28"/>
                <w:szCs w:val="28"/>
                <w:lang w:val="uk-UA"/>
              </w:rPr>
            </w:pPr>
          </w:p>
          <w:p w:rsidR="004275B5" w:rsidRPr="006742D0" w:rsidRDefault="004275B5" w:rsidP="00A32747">
            <w:pPr>
              <w:ind w:firstLine="7"/>
              <w:jc w:val="center"/>
              <w:rPr>
                <w:rFonts w:ascii="Times New Roman" w:hAnsi="Times New Roman" w:cs="Times New Roman"/>
                <w:b/>
                <w:bCs/>
                <w:color w:val="1F4E79"/>
                <w:sz w:val="28"/>
                <w:szCs w:val="28"/>
                <w:lang w:val="uk-UA"/>
              </w:rPr>
            </w:pPr>
            <w:r w:rsidRPr="006742D0">
              <w:rPr>
                <w:rFonts w:ascii="Times New Roman" w:hAnsi="Times New Roman" w:cs="Times New Roman"/>
                <w:b/>
                <w:bCs/>
                <w:color w:val="1F4E79"/>
                <w:sz w:val="28"/>
                <w:szCs w:val="28"/>
                <w:lang w:val="uk-UA"/>
              </w:rPr>
              <w:t>Предмети</w:t>
            </w:r>
          </w:p>
        </w:tc>
        <w:tc>
          <w:tcPr>
            <w:tcW w:w="4106" w:type="dxa"/>
            <w:gridSpan w:val="2"/>
            <w:tcBorders>
              <w:top w:val="single" w:sz="4" w:space="0" w:color="auto"/>
              <w:left w:val="nil"/>
              <w:right w:val="single" w:sz="4" w:space="0" w:color="auto"/>
            </w:tcBorders>
            <w:shd w:val="clear" w:color="auto" w:fill="C5E0B3"/>
          </w:tcPr>
          <w:p w:rsidR="004275B5" w:rsidRPr="006742D0" w:rsidRDefault="004275B5" w:rsidP="00A32747">
            <w:pPr>
              <w:ind w:firstLine="7"/>
              <w:jc w:val="center"/>
              <w:rPr>
                <w:rFonts w:ascii="Times New Roman" w:hAnsi="Times New Roman" w:cs="Times New Roman"/>
                <w:b/>
                <w:bCs/>
                <w:color w:val="1F4E79"/>
                <w:sz w:val="28"/>
                <w:szCs w:val="28"/>
                <w:lang w:val="uk-UA"/>
              </w:rPr>
            </w:pPr>
            <w:r w:rsidRPr="006742D0">
              <w:rPr>
                <w:rFonts w:ascii="Times New Roman" w:hAnsi="Times New Roman" w:cs="Times New Roman"/>
                <w:b/>
                <w:bCs/>
                <w:color w:val="1F4E79"/>
                <w:sz w:val="28"/>
                <w:szCs w:val="28"/>
                <w:lang w:val="uk-UA"/>
              </w:rPr>
              <w:t>Кількість годин на тиждень у класах</w:t>
            </w:r>
          </w:p>
        </w:tc>
      </w:tr>
      <w:tr w:rsidR="004275B5" w:rsidRPr="00D4236C" w:rsidTr="00A32747">
        <w:trPr>
          <w:cantSplit/>
          <w:trHeight w:val="333"/>
        </w:trPr>
        <w:tc>
          <w:tcPr>
            <w:tcW w:w="5708" w:type="dxa"/>
            <w:vMerge/>
            <w:tcBorders>
              <w:top w:val="single" w:sz="4" w:space="0" w:color="auto"/>
              <w:left w:val="single" w:sz="4" w:space="0" w:color="auto"/>
            </w:tcBorders>
            <w:shd w:val="clear" w:color="auto" w:fill="C5E0B3"/>
            <w:vAlign w:val="center"/>
          </w:tcPr>
          <w:p w:rsidR="004275B5" w:rsidRPr="006742D0" w:rsidRDefault="004275B5" w:rsidP="00A32747">
            <w:pPr>
              <w:rPr>
                <w:rFonts w:ascii="Times New Roman" w:hAnsi="Times New Roman" w:cs="Times New Roman"/>
                <w:b/>
                <w:bCs/>
                <w:color w:val="1F4E79"/>
                <w:sz w:val="28"/>
                <w:szCs w:val="28"/>
                <w:lang w:val="uk-UA"/>
              </w:rPr>
            </w:pPr>
          </w:p>
        </w:tc>
        <w:tc>
          <w:tcPr>
            <w:tcW w:w="2118" w:type="dxa"/>
            <w:tcBorders>
              <w:left w:val="nil"/>
            </w:tcBorders>
            <w:shd w:val="clear" w:color="auto" w:fill="C5E0B3"/>
          </w:tcPr>
          <w:p w:rsidR="004275B5" w:rsidRPr="006742D0" w:rsidRDefault="004275B5" w:rsidP="00A32747">
            <w:pPr>
              <w:ind w:left="-108"/>
              <w:jc w:val="center"/>
              <w:rPr>
                <w:rFonts w:ascii="Times New Roman" w:hAnsi="Times New Roman" w:cs="Times New Roman"/>
                <w:b/>
                <w:bCs/>
                <w:color w:val="1F4E79"/>
                <w:sz w:val="28"/>
                <w:szCs w:val="28"/>
                <w:lang w:val="uk-UA"/>
              </w:rPr>
            </w:pPr>
            <w:r w:rsidRPr="006742D0">
              <w:rPr>
                <w:rFonts w:ascii="Times New Roman" w:hAnsi="Times New Roman" w:cs="Times New Roman"/>
                <w:b/>
                <w:bCs/>
                <w:color w:val="1F4E79"/>
                <w:sz w:val="28"/>
                <w:szCs w:val="28"/>
                <w:lang w:val="uk-UA"/>
              </w:rPr>
              <w:t>10</w:t>
            </w:r>
          </w:p>
        </w:tc>
        <w:tc>
          <w:tcPr>
            <w:tcW w:w="1988" w:type="dxa"/>
            <w:tcBorders>
              <w:right w:val="single" w:sz="4" w:space="0" w:color="auto"/>
            </w:tcBorders>
            <w:shd w:val="clear" w:color="auto" w:fill="C5E0B3"/>
          </w:tcPr>
          <w:p w:rsidR="004275B5" w:rsidRPr="006742D0" w:rsidRDefault="004275B5" w:rsidP="00A32747">
            <w:pPr>
              <w:ind w:left="-108"/>
              <w:jc w:val="center"/>
              <w:rPr>
                <w:rFonts w:ascii="Times New Roman" w:hAnsi="Times New Roman" w:cs="Times New Roman"/>
                <w:b/>
                <w:bCs/>
                <w:color w:val="1F4E79"/>
                <w:sz w:val="28"/>
                <w:szCs w:val="28"/>
                <w:lang w:val="uk-UA"/>
              </w:rPr>
            </w:pPr>
            <w:r w:rsidRPr="006742D0">
              <w:rPr>
                <w:rFonts w:ascii="Times New Roman" w:hAnsi="Times New Roman" w:cs="Times New Roman"/>
                <w:b/>
                <w:bCs/>
                <w:color w:val="1F4E79"/>
                <w:sz w:val="28"/>
                <w:szCs w:val="28"/>
                <w:lang w:val="uk-UA"/>
              </w:rPr>
              <w:t>11</w:t>
            </w:r>
          </w:p>
        </w:tc>
      </w:tr>
      <w:tr w:rsidR="004275B5" w:rsidRPr="00D4236C" w:rsidTr="00A32747">
        <w:trPr>
          <w:cantSplit/>
          <w:trHeight w:val="333"/>
        </w:trPr>
        <w:tc>
          <w:tcPr>
            <w:tcW w:w="5708" w:type="dxa"/>
            <w:tcBorders>
              <w:left w:val="single" w:sz="4" w:space="0" w:color="auto"/>
            </w:tcBorders>
          </w:tcPr>
          <w:p w:rsidR="004275B5" w:rsidRPr="006742D0" w:rsidRDefault="004275B5" w:rsidP="00A32747">
            <w:pPr>
              <w:ind w:left="33"/>
              <w:rPr>
                <w:rFonts w:ascii="Times New Roman" w:hAnsi="Times New Roman" w:cs="Times New Roman"/>
                <w:b/>
                <w:bCs/>
                <w:color w:val="1F4E79"/>
                <w:sz w:val="28"/>
                <w:szCs w:val="28"/>
                <w:lang w:val="uk-UA"/>
              </w:rPr>
            </w:pPr>
            <w:r w:rsidRPr="006742D0">
              <w:rPr>
                <w:rFonts w:ascii="Times New Roman" w:hAnsi="Times New Roman" w:cs="Times New Roman"/>
                <w:b/>
                <w:bCs/>
                <w:color w:val="1F4E79"/>
                <w:sz w:val="28"/>
                <w:szCs w:val="28"/>
                <w:lang w:val="uk-UA"/>
              </w:rPr>
              <w:t>Базові предмети</w:t>
            </w:r>
          </w:p>
        </w:tc>
        <w:tc>
          <w:tcPr>
            <w:tcW w:w="2118" w:type="dxa"/>
          </w:tcPr>
          <w:p w:rsidR="004275B5" w:rsidRPr="006742D0" w:rsidRDefault="004275B5" w:rsidP="00A32747">
            <w:pPr>
              <w:ind w:left="-108"/>
              <w:jc w:val="center"/>
              <w:rPr>
                <w:rFonts w:ascii="Times New Roman" w:hAnsi="Times New Roman" w:cs="Times New Roman"/>
                <w:b/>
                <w:color w:val="1F4E79"/>
                <w:sz w:val="28"/>
                <w:szCs w:val="28"/>
                <w:lang w:val="uk-UA"/>
              </w:rPr>
            </w:pPr>
            <w:r w:rsidRPr="006742D0">
              <w:rPr>
                <w:rFonts w:ascii="Times New Roman" w:hAnsi="Times New Roman" w:cs="Times New Roman"/>
                <w:b/>
                <w:color w:val="1F4E79"/>
                <w:sz w:val="28"/>
                <w:szCs w:val="28"/>
                <w:lang w:val="uk-UA"/>
              </w:rPr>
              <w:t xml:space="preserve">27 </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b/>
                <w:color w:val="1F4E79"/>
                <w:sz w:val="28"/>
                <w:szCs w:val="28"/>
                <w:lang w:val="uk-UA"/>
              </w:rPr>
            </w:pPr>
            <w:r w:rsidRPr="006742D0">
              <w:rPr>
                <w:rFonts w:ascii="Times New Roman" w:hAnsi="Times New Roman" w:cs="Times New Roman"/>
                <w:b/>
                <w:color w:val="1F4E79"/>
                <w:sz w:val="28"/>
                <w:szCs w:val="28"/>
                <w:lang w:val="uk-UA"/>
              </w:rPr>
              <w:t xml:space="preserve">26 </w:t>
            </w:r>
          </w:p>
        </w:tc>
      </w:tr>
      <w:tr w:rsidR="004275B5" w:rsidRPr="00D4236C" w:rsidTr="00A32747">
        <w:trPr>
          <w:cantSplit/>
          <w:trHeight w:val="318"/>
        </w:trPr>
        <w:tc>
          <w:tcPr>
            <w:tcW w:w="5708" w:type="dxa"/>
            <w:tcBorders>
              <w:left w:val="single" w:sz="4" w:space="0" w:color="auto"/>
            </w:tcBorders>
          </w:tcPr>
          <w:p w:rsidR="004275B5" w:rsidRPr="006742D0" w:rsidRDefault="004275B5" w:rsidP="00A32747">
            <w:pPr>
              <w:ind w:left="33"/>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 xml:space="preserve">Українська мова </w:t>
            </w:r>
          </w:p>
        </w:tc>
        <w:tc>
          <w:tcPr>
            <w:tcW w:w="2118" w:type="dxa"/>
          </w:tcPr>
          <w:p w:rsidR="004275B5" w:rsidRPr="006742D0" w:rsidRDefault="004275B5" w:rsidP="003B6515">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2</w:t>
            </w:r>
            <w:r>
              <w:rPr>
                <w:rFonts w:ascii="Times New Roman" w:hAnsi="Times New Roman" w:cs="Times New Roman"/>
                <w:color w:val="1F4E79"/>
                <w:sz w:val="28"/>
                <w:szCs w:val="28"/>
                <w:lang w:val="uk-UA"/>
              </w:rPr>
              <w:t xml:space="preserve"> </w:t>
            </w:r>
            <w:r w:rsidRPr="006742D0">
              <w:rPr>
                <w:rFonts w:ascii="Times New Roman" w:hAnsi="Times New Roman" w:cs="Times New Roman"/>
                <w:color w:val="1F4E79"/>
                <w:sz w:val="28"/>
                <w:szCs w:val="28"/>
                <w:lang w:val="uk-UA"/>
              </w:rPr>
              <w:t xml:space="preserve"> </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2</w:t>
            </w:r>
            <w:r>
              <w:rPr>
                <w:rFonts w:ascii="Times New Roman" w:hAnsi="Times New Roman" w:cs="Times New Roman"/>
                <w:color w:val="1F4E79"/>
                <w:sz w:val="28"/>
                <w:szCs w:val="28"/>
                <w:lang w:val="uk-UA"/>
              </w:rPr>
              <w:t>+</w:t>
            </w:r>
            <w:r w:rsidRPr="00A32747">
              <w:rPr>
                <w:rFonts w:ascii="Times New Roman" w:hAnsi="Times New Roman" w:cs="Times New Roman"/>
                <w:b/>
                <w:color w:val="1F4E79"/>
                <w:sz w:val="28"/>
                <w:szCs w:val="28"/>
                <w:lang w:val="uk-UA"/>
              </w:rPr>
              <w:t>1</w:t>
            </w:r>
          </w:p>
        </w:tc>
      </w:tr>
      <w:tr w:rsidR="004275B5" w:rsidRPr="00D4236C" w:rsidTr="00A32747">
        <w:trPr>
          <w:cantSplit/>
          <w:trHeight w:val="318"/>
        </w:trPr>
        <w:tc>
          <w:tcPr>
            <w:tcW w:w="5708" w:type="dxa"/>
            <w:tcBorders>
              <w:left w:val="single" w:sz="4" w:space="0" w:color="auto"/>
            </w:tcBorders>
          </w:tcPr>
          <w:p w:rsidR="004275B5" w:rsidRPr="006742D0" w:rsidRDefault="004275B5" w:rsidP="00A32747">
            <w:pPr>
              <w:ind w:left="33"/>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 xml:space="preserve">Українська  література </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2</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2</w:t>
            </w:r>
          </w:p>
        </w:tc>
      </w:tr>
      <w:tr w:rsidR="004275B5" w:rsidRPr="00D4236C" w:rsidTr="00A32747">
        <w:trPr>
          <w:cantSplit/>
          <w:trHeight w:val="333"/>
        </w:trPr>
        <w:tc>
          <w:tcPr>
            <w:tcW w:w="5708" w:type="dxa"/>
            <w:tcBorders>
              <w:left w:val="single" w:sz="4" w:space="0" w:color="auto"/>
            </w:tcBorders>
          </w:tcPr>
          <w:p w:rsidR="004275B5" w:rsidRPr="006742D0" w:rsidRDefault="004275B5" w:rsidP="00A32747">
            <w:pPr>
              <w:ind w:left="33"/>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Зарубіжна література</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1</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1</w:t>
            </w:r>
          </w:p>
        </w:tc>
      </w:tr>
      <w:tr w:rsidR="004275B5" w:rsidRPr="00D4236C" w:rsidTr="00A32747">
        <w:trPr>
          <w:cantSplit/>
          <w:trHeight w:val="318"/>
        </w:trPr>
        <w:tc>
          <w:tcPr>
            <w:tcW w:w="5708" w:type="dxa"/>
            <w:tcBorders>
              <w:left w:val="single" w:sz="4" w:space="0" w:color="auto"/>
            </w:tcBorders>
          </w:tcPr>
          <w:p w:rsidR="004275B5" w:rsidRPr="006742D0" w:rsidRDefault="004275B5" w:rsidP="00A32747">
            <w:pPr>
              <w:ind w:left="33"/>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Іноземна мова</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2</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2</w:t>
            </w:r>
          </w:p>
        </w:tc>
      </w:tr>
      <w:tr w:rsidR="004275B5" w:rsidRPr="00D4236C" w:rsidTr="00A32747">
        <w:trPr>
          <w:cantSplit/>
          <w:trHeight w:val="333"/>
        </w:trPr>
        <w:tc>
          <w:tcPr>
            <w:tcW w:w="5708" w:type="dxa"/>
            <w:tcBorders>
              <w:left w:val="single" w:sz="4" w:space="0" w:color="auto"/>
            </w:tcBorders>
          </w:tcPr>
          <w:p w:rsidR="004275B5" w:rsidRPr="006742D0" w:rsidRDefault="004275B5" w:rsidP="00A32747">
            <w:pPr>
              <w:ind w:left="33"/>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 xml:space="preserve">Історія України  </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Pr>
                <w:rFonts w:ascii="Times New Roman" w:hAnsi="Times New Roman" w:cs="Times New Roman"/>
                <w:color w:val="1F4E79"/>
                <w:sz w:val="28"/>
                <w:szCs w:val="28"/>
                <w:lang w:val="uk-UA"/>
              </w:rPr>
              <w:t>1,5+1,5+</w:t>
            </w:r>
            <w:r w:rsidRPr="00CE1C6C">
              <w:rPr>
                <w:rFonts w:ascii="Times New Roman" w:hAnsi="Times New Roman" w:cs="Times New Roman"/>
                <w:b/>
                <w:color w:val="1F4E79"/>
                <w:sz w:val="28"/>
                <w:szCs w:val="28"/>
                <w:lang w:val="uk-UA"/>
              </w:rPr>
              <w:t>1</w:t>
            </w:r>
          </w:p>
        </w:tc>
        <w:tc>
          <w:tcPr>
            <w:tcW w:w="1988" w:type="dxa"/>
            <w:tcBorders>
              <w:right w:val="single" w:sz="4" w:space="0" w:color="auto"/>
            </w:tcBorders>
            <w:shd w:val="clear" w:color="auto" w:fill="FFFFFF"/>
          </w:tcPr>
          <w:p w:rsidR="004275B5" w:rsidRPr="006742D0" w:rsidRDefault="004275B5" w:rsidP="00A32747">
            <w:pPr>
              <w:ind w:left="-108"/>
              <w:jc w:val="center"/>
              <w:rPr>
                <w:rFonts w:ascii="Times New Roman" w:hAnsi="Times New Roman" w:cs="Times New Roman"/>
                <w:color w:val="1F4E79"/>
                <w:sz w:val="28"/>
                <w:szCs w:val="28"/>
                <w:lang w:val="uk-UA"/>
              </w:rPr>
            </w:pPr>
            <w:r>
              <w:rPr>
                <w:rFonts w:ascii="Times New Roman" w:hAnsi="Times New Roman" w:cs="Times New Roman"/>
                <w:color w:val="1F4E79"/>
                <w:sz w:val="28"/>
                <w:szCs w:val="28"/>
                <w:lang w:val="uk-UA"/>
              </w:rPr>
              <w:t>1,5+1,5+</w:t>
            </w:r>
            <w:r w:rsidRPr="00CE1C6C">
              <w:rPr>
                <w:rFonts w:ascii="Times New Roman" w:hAnsi="Times New Roman" w:cs="Times New Roman"/>
                <w:b/>
                <w:color w:val="1F4E79"/>
                <w:sz w:val="28"/>
                <w:szCs w:val="28"/>
                <w:lang w:val="uk-UA"/>
              </w:rPr>
              <w:t>1</w:t>
            </w:r>
          </w:p>
        </w:tc>
      </w:tr>
      <w:tr w:rsidR="004275B5" w:rsidRPr="00D4236C" w:rsidTr="00A32747">
        <w:trPr>
          <w:cantSplit/>
          <w:trHeight w:val="318"/>
        </w:trPr>
        <w:tc>
          <w:tcPr>
            <w:tcW w:w="5708" w:type="dxa"/>
            <w:tcBorders>
              <w:left w:val="single" w:sz="4" w:space="0" w:color="auto"/>
            </w:tcBorders>
          </w:tcPr>
          <w:p w:rsidR="004275B5" w:rsidRPr="006742D0" w:rsidRDefault="004275B5" w:rsidP="00A32747">
            <w:pPr>
              <w:ind w:left="33"/>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Всесвітня історія</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Pr>
                <w:rFonts w:ascii="Times New Roman" w:hAnsi="Times New Roman" w:cs="Times New Roman"/>
                <w:color w:val="1F4E79"/>
                <w:sz w:val="28"/>
                <w:szCs w:val="28"/>
                <w:lang w:val="uk-UA"/>
              </w:rPr>
              <w:t>1+2</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Pr>
                <w:rFonts w:ascii="Times New Roman" w:hAnsi="Times New Roman" w:cs="Times New Roman"/>
                <w:color w:val="1F4E79"/>
                <w:sz w:val="28"/>
                <w:szCs w:val="28"/>
                <w:lang w:val="uk-UA"/>
              </w:rPr>
              <w:t>1+2</w:t>
            </w:r>
          </w:p>
        </w:tc>
      </w:tr>
      <w:tr w:rsidR="004275B5" w:rsidRPr="00D4236C" w:rsidTr="00A32747">
        <w:trPr>
          <w:cantSplit/>
          <w:trHeight w:val="333"/>
        </w:trPr>
        <w:tc>
          <w:tcPr>
            <w:tcW w:w="5708" w:type="dxa"/>
            <w:tcBorders>
              <w:left w:val="single" w:sz="4" w:space="0" w:color="auto"/>
            </w:tcBorders>
          </w:tcPr>
          <w:p w:rsidR="004275B5" w:rsidRPr="006742D0" w:rsidRDefault="004275B5" w:rsidP="00A32747">
            <w:pPr>
              <w:ind w:left="33"/>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Громадянська освіта</w:t>
            </w:r>
          </w:p>
        </w:tc>
        <w:tc>
          <w:tcPr>
            <w:tcW w:w="2118" w:type="dxa"/>
            <w:shd w:val="clear" w:color="auto" w:fill="FFFFFF"/>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2</w:t>
            </w:r>
          </w:p>
        </w:tc>
        <w:tc>
          <w:tcPr>
            <w:tcW w:w="1988" w:type="dxa"/>
            <w:tcBorders>
              <w:right w:val="single" w:sz="4" w:space="0" w:color="auto"/>
            </w:tcBorders>
            <w:shd w:val="clear" w:color="auto" w:fill="FFFFFF"/>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0</w:t>
            </w:r>
          </w:p>
        </w:tc>
      </w:tr>
      <w:tr w:rsidR="004275B5" w:rsidRPr="00D4236C" w:rsidTr="00A32747">
        <w:trPr>
          <w:cantSplit/>
          <w:trHeight w:val="652"/>
        </w:trPr>
        <w:tc>
          <w:tcPr>
            <w:tcW w:w="5708" w:type="dxa"/>
            <w:tcBorders>
              <w:left w:val="single" w:sz="4" w:space="0" w:color="auto"/>
            </w:tcBorders>
          </w:tcPr>
          <w:p w:rsidR="004275B5" w:rsidRPr="006742D0" w:rsidRDefault="004275B5" w:rsidP="00A32747">
            <w:pPr>
              <w:keepNext/>
              <w:autoSpaceDE w:val="0"/>
              <w:autoSpaceDN w:val="0"/>
              <w:ind w:left="33"/>
              <w:outlineLvl w:val="0"/>
              <w:rPr>
                <w:rFonts w:ascii="Times New Roman" w:hAnsi="Times New Roman" w:cs="Times New Roman"/>
                <w:color w:val="1F4E79"/>
                <w:sz w:val="28"/>
                <w:szCs w:val="28"/>
                <w:lang w:val="uk-UA" w:eastAsia="uk-UA"/>
              </w:rPr>
            </w:pPr>
            <w:r w:rsidRPr="006742D0">
              <w:rPr>
                <w:rFonts w:ascii="Times New Roman" w:hAnsi="Times New Roman" w:cs="Times New Roman"/>
                <w:color w:val="1F4E79"/>
                <w:sz w:val="28"/>
                <w:szCs w:val="28"/>
                <w:lang w:val="uk-UA" w:eastAsia="uk-UA"/>
              </w:rPr>
              <w:t>Математика (алгебра і початки аналізу та геометрія)</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3+1</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3+1</w:t>
            </w:r>
          </w:p>
        </w:tc>
      </w:tr>
      <w:tr w:rsidR="004275B5" w:rsidRPr="00D4236C" w:rsidTr="00A32747">
        <w:trPr>
          <w:cantSplit/>
          <w:trHeight w:val="318"/>
        </w:trPr>
        <w:tc>
          <w:tcPr>
            <w:tcW w:w="5708" w:type="dxa"/>
            <w:tcBorders>
              <w:left w:val="single" w:sz="4" w:space="0" w:color="auto"/>
            </w:tcBorders>
          </w:tcPr>
          <w:p w:rsidR="004275B5" w:rsidRPr="006742D0" w:rsidRDefault="004275B5" w:rsidP="00A32747">
            <w:pPr>
              <w:ind w:left="33"/>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Біологія і екологія</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2</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2</w:t>
            </w:r>
          </w:p>
        </w:tc>
      </w:tr>
      <w:tr w:rsidR="004275B5" w:rsidRPr="00D4236C" w:rsidTr="00A32747">
        <w:trPr>
          <w:cantSplit/>
          <w:trHeight w:val="333"/>
        </w:trPr>
        <w:tc>
          <w:tcPr>
            <w:tcW w:w="5708" w:type="dxa"/>
            <w:tcBorders>
              <w:left w:val="single" w:sz="4" w:space="0" w:color="auto"/>
            </w:tcBorders>
          </w:tcPr>
          <w:p w:rsidR="004275B5" w:rsidRPr="006742D0" w:rsidRDefault="004275B5" w:rsidP="00A32747">
            <w:pPr>
              <w:ind w:left="33"/>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Географія</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1,5</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1</w:t>
            </w:r>
          </w:p>
        </w:tc>
      </w:tr>
      <w:tr w:rsidR="004275B5" w:rsidRPr="00D4236C" w:rsidTr="00A32747">
        <w:trPr>
          <w:cantSplit/>
          <w:trHeight w:val="318"/>
        </w:trPr>
        <w:tc>
          <w:tcPr>
            <w:tcW w:w="5708" w:type="dxa"/>
            <w:tcBorders>
              <w:left w:val="single" w:sz="4" w:space="0" w:color="auto"/>
            </w:tcBorders>
          </w:tcPr>
          <w:p w:rsidR="004275B5" w:rsidRPr="006742D0" w:rsidRDefault="004275B5" w:rsidP="00A32747">
            <w:pPr>
              <w:ind w:left="33"/>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Фізика і астрономія</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shd w:val="clear" w:color="auto" w:fill="FFFFFF"/>
                <w:lang w:val="uk-UA"/>
              </w:rPr>
              <w:t>3</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shd w:val="clear" w:color="auto" w:fill="FFFFFF"/>
                <w:lang w:val="uk-UA"/>
              </w:rPr>
              <w:t>4</w:t>
            </w:r>
          </w:p>
        </w:tc>
      </w:tr>
      <w:tr w:rsidR="004275B5" w:rsidRPr="00D4236C" w:rsidTr="00A32747">
        <w:trPr>
          <w:cantSplit/>
          <w:trHeight w:val="318"/>
        </w:trPr>
        <w:tc>
          <w:tcPr>
            <w:tcW w:w="5708" w:type="dxa"/>
            <w:tcBorders>
              <w:left w:val="single" w:sz="4" w:space="0" w:color="auto"/>
            </w:tcBorders>
          </w:tcPr>
          <w:p w:rsidR="004275B5" w:rsidRPr="006742D0" w:rsidRDefault="004275B5" w:rsidP="00A32747">
            <w:pPr>
              <w:ind w:left="33"/>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Хімія</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 xml:space="preserve">1,5 </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 xml:space="preserve">2 </w:t>
            </w:r>
          </w:p>
        </w:tc>
      </w:tr>
      <w:tr w:rsidR="004275B5" w:rsidRPr="00D4236C" w:rsidTr="00A32747">
        <w:trPr>
          <w:cantSplit/>
          <w:trHeight w:val="333"/>
        </w:trPr>
        <w:tc>
          <w:tcPr>
            <w:tcW w:w="5708" w:type="dxa"/>
            <w:tcBorders>
              <w:left w:val="single" w:sz="4" w:space="0" w:color="auto"/>
            </w:tcBorders>
          </w:tcPr>
          <w:p w:rsidR="004275B5" w:rsidRPr="006742D0" w:rsidRDefault="004275B5" w:rsidP="00A32747">
            <w:pPr>
              <w:ind w:left="33"/>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Фізична культура</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3</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3</w:t>
            </w:r>
          </w:p>
        </w:tc>
      </w:tr>
      <w:tr w:rsidR="004275B5" w:rsidRPr="00D4236C" w:rsidTr="00A32747">
        <w:trPr>
          <w:cantSplit/>
          <w:trHeight w:val="318"/>
        </w:trPr>
        <w:tc>
          <w:tcPr>
            <w:tcW w:w="5708" w:type="dxa"/>
            <w:tcBorders>
              <w:left w:val="single" w:sz="4" w:space="0" w:color="auto"/>
            </w:tcBorders>
          </w:tcPr>
          <w:p w:rsidR="004275B5" w:rsidRPr="006742D0" w:rsidRDefault="004275B5" w:rsidP="00CE1C6C">
            <w:pPr>
              <w:ind w:left="33"/>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 xml:space="preserve">Захист </w:t>
            </w:r>
            <w:r>
              <w:rPr>
                <w:rFonts w:ascii="Times New Roman" w:hAnsi="Times New Roman" w:cs="Times New Roman"/>
                <w:color w:val="1F4E79"/>
                <w:sz w:val="28"/>
                <w:szCs w:val="28"/>
                <w:lang w:val="uk-UA"/>
              </w:rPr>
              <w:t>України</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1,5+0,5</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1,5+0,5</w:t>
            </w:r>
          </w:p>
        </w:tc>
      </w:tr>
      <w:tr w:rsidR="004275B5" w:rsidRPr="00D4236C" w:rsidTr="00A32747">
        <w:trPr>
          <w:cantSplit/>
          <w:trHeight w:val="536"/>
        </w:trPr>
        <w:tc>
          <w:tcPr>
            <w:tcW w:w="5708" w:type="dxa"/>
            <w:tcBorders>
              <w:left w:val="single" w:sz="4" w:space="0" w:color="auto"/>
            </w:tcBorders>
            <w:shd w:val="clear" w:color="auto" w:fill="C5E0B3"/>
          </w:tcPr>
          <w:p w:rsidR="004275B5" w:rsidRPr="00D4236C" w:rsidRDefault="004275B5" w:rsidP="00A32747">
            <w:pPr>
              <w:ind w:left="33"/>
              <w:rPr>
                <w:rFonts w:ascii="Times New Roman" w:hAnsi="Times New Roman" w:cs="Times New Roman"/>
                <w:sz w:val="28"/>
                <w:szCs w:val="28"/>
                <w:lang w:val="uk-UA"/>
              </w:rPr>
            </w:pPr>
            <w:r w:rsidRPr="00D4236C">
              <w:rPr>
                <w:rFonts w:ascii="Times New Roman" w:hAnsi="Times New Roman" w:cs="Times New Roman"/>
                <w:b/>
                <w:bCs/>
                <w:sz w:val="28"/>
                <w:szCs w:val="28"/>
                <w:lang w:val="uk-UA"/>
              </w:rPr>
              <w:t>Вибірково-обов’язкові предмети</w:t>
            </w:r>
          </w:p>
        </w:tc>
        <w:tc>
          <w:tcPr>
            <w:tcW w:w="2118" w:type="dxa"/>
            <w:shd w:val="clear" w:color="auto" w:fill="C5E0B3"/>
          </w:tcPr>
          <w:p w:rsidR="004275B5" w:rsidRPr="00D4236C" w:rsidRDefault="004275B5" w:rsidP="00A32747">
            <w:pPr>
              <w:ind w:left="-108"/>
              <w:jc w:val="center"/>
              <w:rPr>
                <w:rFonts w:ascii="Times New Roman" w:hAnsi="Times New Roman" w:cs="Times New Roman"/>
                <w:b/>
                <w:sz w:val="28"/>
                <w:szCs w:val="28"/>
                <w:lang w:val="uk-UA"/>
              </w:rPr>
            </w:pPr>
            <w:r w:rsidRPr="00D4236C">
              <w:rPr>
                <w:rFonts w:ascii="Times New Roman" w:hAnsi="Times New Roman" w:cs="Times New Roman"/>
                <w:b/>
                <w:sz w:val="28"/>
                <w:szCs w:val="28"/>
                <w:lang w:val="uk-UA"/>
              </w:rPr>
              <w:t>3</w:t>
            </w:r>
          </w:p>
        </w:tc>
        <w:tc>
          <w:tcPr>
            <w:tcW w:w="1988" w:type="dxa"/>
            <w:tcBorders>
              <w:right w:val="single" w:sz="4" w:space="0" w:color="auto"/>
            </w:tcBorders>
            <w:shd w:val="clear" w:color="auto" w:fill="C5E0B3"/>
          </w:tcPr>
          <w:p w:rsidR="004275B5" w:rsidRPr="00D4236C" w:rsidRDefault="004275B5" w:rsidP="00A32747">
            <w:pPr>
              <w:ind w:left="-108"/>
              <w:jc w:val="center"/>
              <w:rPr>
                <w:rFonts w:ascii="Times New Roman" w:hAnsi="Times New Roman" w:cs="Times New Roman"/>
                <w:b/>
                <w:sz w:val="28"/>
                <w:szCs w:val="28"/>
                <w:lang w:val="uk-UA"/>
              </w:rPr>
            </w:pPr>
            <w:r w:rsidRPr="00D4236C">
              <w:rPr>
                <w:rFonts w:ascii="Times New Roman" w:hAnsi="Times New Roman" w:cs="Times New Roman"/>
                <w:b/>
                <w:sz w:val="28"/>
                <w:szCs w:val="28"/>
                <w:lang w:val="uk-UA"/>
              </w:rPr>
              <w:t>3</w:t>
            </w:r>
          </w:p>
        </w:tc>
      </w:tr>
      <w:tr w:rsidR="004275B5" w:rsidRPr="00D4236C" w:rsidTr="00A32747">
        <w:trPr>
          <w:cantSplit/>
          <w:trHeight w:val="446"/>
        </w:trPr>
        <w:tc>
          <w:tcPr>
            <w:tcW w:w="5708" w:type="dxa"/>
            <w:tcBorders>
              <w:left w:val="single" w:sz="4" w:space="0" w:color="auto"/>
            </w:tcBorders>
          </w:tcPr>
          <w:p w:rsidR="004275B5" w:rsidRPr="006742D0" w:rsidRDefault="004275B5" w:rsidP="00A32747">
            <w:pPr>
              <w:ind w:left="33"/>
              <w:rPr>
                <w:rFonts w:ascii="Times New Roman" w:hAnsi="Times New Roman" w:cs="Times New Roman"/>
                <w:bCs/>
                <w:i/>
                <w:color w:val="1F4E79"/>
                <w:sz w:val="28"/>
                <w:szCs w:val="28"/>
                <w:lang w:val="uk-UA"/>
              </w:rPr>
            </w:pPr>
            <w:r w:rsidRPr="006742D0">
              <w:rPr>
                <w:rFonts w:ascii="Times New Roman" w:hAnsi="Times New Roman" w:cs="Times New Roman"/>
                <w:bCs/>
                <w:i/>
                <w:color w:val="1F4E79"/>
                <w:sz w:val="28"/>
                <w:szCs w:val="28"/>
                <w:lang w:val="uk-UA"/>
              </w:rPr>
              <w:t>Інформатика</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2</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1</w:t>
            </w:r>
          </w:p>
        </w:tc>
      </w:tr>
      <w:tr w:rsidR="004275B5" w:rsidRPr="00D4236C" w:rsidTr="00A32747">
        <w:trPr>
          <w:cantSplit/>
          <w:trHeight w:val="446"/>
        </w:trPr>
        <w:tc>
          <w:tcPr>
            <w:tcW w:w="5708" w:type="dxa"/>
            <w:tcBorders>
              <w:left w:val="single" w:sz="4" w:space="0" w:color="auto"/>
            </w:tcBorders>
          </w:tcPr>
          <w:p w:rsidR="004275B5" w:rsidRPr="006742D0" w:rsidRDefault="004275B5" w:rsidP="00A32747">
            <w:pPr>
              <w:ind w:left="33"/>
              <w:rPr>
                <w:rFonts w:ascii="Times New Roman" w:hAnsi="Times New Roman" w:cs="Times New Roman"/>
                <w:bCs/>
                <w:i/>
                <w:color w:val="1F4E79"/>
                <w:sz w:val="28"/>
                <w:szCs w:val="28"/>
                <w:lang w:val="uk-UA"/>
              </w:rPr>
            </w:pPr>
            <w:r w:rsidRPr="006742D0">
              <w:rPr>
                <w:rFonts w:ascii="Times New Roman" w:hAnsi="Times New Roman" w:cs="Times New Roman"/>
                <w:bCs/>
                <w:i/>
                <w:color w:val="1F4E79"/>
                <w:sz w:val="28"/>
                <w:szCs w:val="28"/>
                <w:lang w:val="uk-UA"/>
              </w:rPr>
              <w:t>Технології</w:t>
            </w:r>
          </w:p>
        </w:tc>
        <w:tc>
          <w:tcPr>
            <w:tcW w:w="2118" w:type="dxa"/>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1</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color w:val="1F4E79"/>
                <w:sz w:val="28"/>
                <w:szCs w:val="28"/>
                <w:lang w:val="uk-UA"/>
              </w:rPr>
            </w:pPr>
            <w:r w:rsidRPr="006742D0">
              <w:rPr>
                <w:rFonts w:ascii="Times New Roman" w:hAnsi="Times New Roman" w:cs="Times New Roman"/>
                <w:color w:val="1F4E79"/>
                <w:sz w:val="28"/>
                <w:szCs w:val="28"/>
                <w:lang w:val="uk-UA"/>
              </w:rPr>
              <w:t>2</w:t>
            </w:r>
          </w:p>
        </w:tc>
      </w:tr>
      <w:tr w:rsidR="004275B5" w:rsidRPr="00D4236C" w:rsidTr="00A32747">
        <w:trPr>
          <w:cantSplit/>
          <w:trHeight w:val="500"/>
        </w:trPr>
        <w:tc>
          <w:tcPr>
            <w:tcW w:w="5708" w:type="dxa"/>
            <w:tcBorders>
              <w:right w:val="single" w:sz="4" w:space="0" w:color="auto"/>
            </w:tcBorders>
          </w:tcPr>
          <w:p w:rsidR="004275B5" w:rsidRPr="006742D0" w:rsidRDefault="004275B5" w:rsidP="00A32747">
            <w:pPr>
              <w:ind w:left="33"/>
              <w:rPr>
                <w:rFonts w:ascii="Times New Roman" w:hAnsi="Times New Roman" w:cs="Times New Roman"/>
                <w:i/>
                <w:color w:val="222A35"/>
                <w:lang w:val="uk-UA"/>
              </w:rPr>
            </w:pPr>
            <w:r w:rsidRPr="006742D0">
              <w:rPr>
                <w:rFonts w:ascii="Times New Roman" w:hAnsi="Times New Roman" w:cs="Times New Roman"/>
                <w:b/>
                <w:i/>
                <w:color w:val="222A35"/>
                <w:lang w:val="uk-UA"/>
              </w:rPr>
              <w:t>Додаткові години</w:t>
            </w:r>
            <w:r>
              <w:rPr>
                <w:rFonts w:ascii="Times New Roman" w:hAnsi="Times New Roman" w:cs="Times New Roman"/>
                <w:b/>
                <w:i/>
                <w:color w:val="222A35"/>
                <w:lang w:val="uk-UA"/>
              </w:rPr>
              <w:t xml:space="preserve"> </w:t>
            </w:r>
            <w:r w:rsidRPr="006742D0">
              <w:rPr>
                <w:rFonts w:ascii="Times New Roman" w:hAnsi="Times New Roman" w:cs="Times New Roman"/>
                <w:bCs/>
                <w:i/>
                <w:color w:val="222A35"/>
                <w:lang w:val="uk-UA"/>
              </w:rPr>
              <w:t xml:space="preserve">на </w:t>
            </w:r>
            <w:r w:rsidRPr="006742D0">
              <w:rPr>
                <w:rFonts w:ascii="Times New Roman" w:hAnsi="Times New Roman" w:cs="Times New Roman"/>
                <w:i/>
                <w:color w:val="222A35"/>
                <w:lang w:val="uk-UA"/>
              </w:rPr>
              <w:t>профільні предмети, окремі базові предмети, спеціальні курси, факультативні курси та індивідуальні заняття</w:t>
            </w:r>
          </w:p>
        </w:tc>
        <w:tc>
          <w:tcPr>
            <w:tcW w:w="2118" w:type="dxa"/>
            <w:tcBorders>
              <w:left w:val="single" w:sz="4" w:space="0" w:color="auto"/>
            </w:tcBorders>
          </w:tcPr>
          <w:p w:rsidR="004275B5" w:rsidRPr="006742D0" w:rsidRDefault="004275B5" w:rsidP="00A32747">
            <w:pPr>
              <w:ind w:left="-108"/>
              <w:jc w:val="center"/>
              <w:rPr>
                <w:rFonts w:ascii="Times New Roman" w:hAnsi="Times New Roman" w:cs="Times New Roman"/>
                <w:b/>
                <w:color w:val="222A35"/>
                <w:sz w:val="28"/>
                <w:szCs w:val="28"/>
                <w:lang w:val="uk-UA"/>
              </w:rPr>
            </w:pPr>
          </w:p>
          <w:p w:rsidR="004275B5" w:rsidRPr="006742D0" w:rsidRDefault="004275B5" w:rsidP="00A32747">
            <w:pPr>
              <w:ind w:left="-108"/>
              <w:jc w:val="center"/>
              <w:rPr>
                <w:rFonts w:ascii="Times New Roman" w:hAnsi="Times New Roman" w:cs="Times New Roman"/>
                <w:b/>
                <w:color w:val="222A35"/>
                <w:sz w:val="28"/>
                <w:szCs w:val="28"/>
                <w:shd w:val="clear" w:color="auto" w:fill="FF0000"/>
                <w:lang w:val="uk-UA"/>
              </w:rPr>
            </w:pPr>
            <w:r>
              <w:rPr>
                <w:rFonts w:ascii="Times New Roman" w:hAnsi="Times New Roman" w:cs="Times New Roman"/>
                <w:b/>
                <w:color w:val="222A35"/>
                <w:sz w:val="28"/>
                <w:szCs w:val="28"/>
                <w:lang w:val="uk-UA"/>
              </w:rPr>
              <w:t>6</w:t>
            </w:r>
          </w:p>
        </w:tc>
        <w:tc>
          <w:tcPr>
            <w:tcW w:w="1988" w:type="dxa"/>
            <w:tcBorders>
              <w:right w:val="single" w:sz="4" w:space="0" w:color="auto"/>
            </w:tcBorders>
          </w:tcPr>
          <w:p w:rsidR="004275B5" w:rsidRPr="006742D0" w:rsidRDefault="004275B5" w:rsidP="00A32747">
            <w:pPr>
              <w:ind w:left="-108"/>
              <w:jc w:val="center"/>
              <w:rPr>
                <w:rFonts w:ascii="Times New Roman" w:hAnsi="Times New Roman" w:cs="Times New Roman"/>
                <w:b/>
                <w:color w:val="222A35"/>
                <w:sz w:val="28"/>
                <w:szCs w:val="28"/>
                <w:lang w:val="uk-UA"/>
              </w:rPr>
            </w:pPr>
          </w:p>
          <w:p w:rsidR="004275B5" w:rsidRPr="006742D0" w:rsidRDefault="004275B5" w:rsidP="00A32747">
            <w:pPr>
              <w:ind w:left="-108"/>
              <w:jc w:val="center"/>
              <w:rPr>
                <w:rFonts w:ascii="Times New Roman" w:hAnsi="Times New Roman" w:cs="Times New Roman"/>
                <w:b/>
                <w:color w:val="222A35"/>
                <w:sz w:val="28"/>
                <w:szCs w:val="28"/>
                <w:lang w:val="uk-UA"/>
              </w:rPr>
            </w:pPr>
            <w:r>
              <w:rPr>
                <w:rFonts w:ascii="Times New Roman" w:hAnsi="Times New Roman" w:cs="Times New Roman"/>
                <w:b/>
                <w:color w:val="222A35"/>
                <w:sz w:val="28"/>
                <w:szCs w:val="28"/>
                <w:lang w:val="uk-UA"/>
              </w:rPr>
              <w:t>7</w:t>
            </w:r>
          </w:p>
          <w:p w:rsidR="004275B5" w:rsidRPr="006742D0" w:rsidRDefault="004275B5" w:rsidP="00A32747">
            <w:pPr>
              <w:rPr>
                <w:rFonts w:ascii="Times New Roman" w:hAnsi="Times New Roman" w:cs="Times New Roman"/>
                <w:b/>
                <w:color w:val="222A35"/>
                <w:sz w:val="28"/>
                <w:szCs w:val="28"/>
                <w:lang w:val="uk-UA"/>
              </w:rPr>
            </w:pPr>
          </w:p>
        </w:tc>
      </w:tr>
      <w:tr w:rsidR="004275B5" w:rsidRPr="00D4236C" w:rsidTr="00A32747">
        <w:trPr>
          <w:cantSplit/>
          <w:trHeight w:val="652"/>
        </w:trPr>
        <w:tc>
          <w:tcPr>
            <w:tcW w:w="5708" w:type="dxa"/>
            <w:tcBorders>
              <w:right w:val="single" w:sz="4" w:space="0" w:color="auto"/>
            </w:tcBorders>
            <w:shd w:val="clear" w:color="auto" w:fill="C5E0B3"/>
          </w:tcPr>
          <w:p w:rsidR="004275B5" w:rsidRPr="006742D0" w:rsidRDefault="004275B5" w:rsidP="00A32747">
            <w:pPr>
              <w:ind w:left="33"/>
              <w:rPr>
                <w:rFonts w:ascii="Times New Roman" w:hAnsi="Times New Roman" w:cs="Times New Roman"/>
                <w:color w:val="222A35"/>
                <w:sz w:val="28"/>
                <w:szCs w:val="28"/>
                <w:lang w:val="uk-UA"/>
              </w:rPr>
            </w:pPr>
            <w:r w:rsidRPr="006742D0">
              <w:rPr>
                <w:rFonts w:ascii="Times New Roman" w:hAnsi="Times New Roman" w:cs="Times New Roman"/>
                <w:color w:val="222A35"/>
                <w:sz w:val="28"/>
                <w:szCs w:val="28"/>
                <w:lang w:val="uk-UA"/>
              </w:rPr>
              <w:t>Гранично допустиме тижневе навантаження на учня</w:t>
            </w:r>
          </w:p>
        </w:tc>
        <w:tc>
          <w:tcPr>
            <w:tcW w:w="2118" w:type="dxa"/>
            <w:tcBorders>
              <w:left w:val="single" w:sz="4" w:space="0" w:color="auto"/>
            </w:tcBorders>
            <w:shd w:val="clear" w:color="auto" w:fill="C5E0B3"/>
          </w:tcPr>
          <w:p w:rsidR="004275B5" w:rsidRPr="006742D0" w:rsidRDefault="004275B5" w:rsidP="00A32747">
            <w:pPr>
              <w:ind w:left="-108"/>
              <w:jc w:val="center"/>
              <w:rPr>
                <w:rFonts w:ascii="Times New Roman" w:hAnsi="Times New Roman" w:cs="Times New Roman"/>
                <w:b/>
                <w:color w:val="222A35"/>
                <w:sz w:val="28"/>
                <w:szCs w:val="28"/>
                <w:lang w:val="uk-UA"/>
              </w:rPr>
            </w:pPr>
            <w:r w:rsidRPr="006742D0">
              <w:rPr>
                <w:rFonts w:ascii="Times New Roman" w:hAnsi="Times New Roman" w:cs="Times New Roman"/>
                <w:b/>
                <w:color w:val="222A35"/>
                <w:sz w:val="28"/>
                <w:szCs w:val="28"/>
                <w:lang w:val="uk-UA"/>
              </w:rPr>
              <w:t>33</w:t>
            </w:r>
          </w:p>
        </w:tc>
        <w:tc>
          <w:tcPr>
            <w:tcW w:w="1988" w:type="dxa"/>
            <w:tcBorders>
              <w:right w:val="single" w:sz="4" w:space="0" w:color="auto"/>
            </w:tcBorders>
            <w:shd w:val="clear" w:color="auto" w:fill="C5E0B3"/>
          </w:tcPr>
          <w:p w:rsidR="004275B5" w:rsidRPr="006742D0" w:rsidRDefault="004275B5" w:rsidP="00A32747">
            <w:pPr>
              <w:ind w:left="-108"/>
              <w:jc w:val="center"/>
              <w:rPr>
                <w:rFonts w:ascii="Times New Roman" w:hAnsi="Times New Roman" w:cs="Times New Roman"/>
                <w:b/>
                <w:color w:val="222A35"/>
                <w:sz w:val="28"/>
                <w:szCs w:val="28"/>
                <w:lang w:val="uk-UA"/>
              </w:rPr>
            </w:pPr>
            <w:r w:rsidRPr="006742D0">
              <w:rPr>
                <w:rFonts w:ascii="Times New Roman" w:hAnsi="Times New Roman" w:cs="Times New Roman"/>
                <w:b/>
                <w:color w:val="222A35"/>
                <w:sz w:val="28"/>
                <w:szCs w:val="28"/>
                <w:lang w:val="uk-UA"/>
              </w:rPr>
              <w:t>33</w:t>
            </w:r>
          </w:p>
        </w:tc>
      </w:tr>
      <w:tr w:rsidR="004275B5" w:rsidRPr="00D4236C" w:rsidTr="00A32747">
        <w:trPr>
          <w:cantSplit/>
          <w:trHeight w:val="652"/>
        </w:trPr>
        <w:tc>
          <w:tcPr>
            <w:tcW w:w="5708" w:type="dxa"/>
            <w:tcBorders>
              <w:right w:val="single" w:sz="4" w:space="0" w:color="auto"/>
            </w:tcBorders>
            <w:shd w:val="clear" w:color="auto" w:fill="C5E0B3"/>
          </w:tcPr>
          <w:p w:rsidR="004275B5" w:rsidRPr="006742D0" w:rsidRDefault="004275B5" w:rsidP="00A32747">
            <w:pPr>
              <w:ind w:left="33"/>
              <w:rPr>
                <w:rFonts w:ascii="Times New Roman" w:hAnsi="Times New Roman" w:cs="Times New Roman"/>
                <w:color w:val="222A35"/>
                <w:sz w:val="28"/>
                <w:szCs w:val="28"/>
                <w:lang w:val="uk-UA"/>
              </w:rPr>
            </w:pPr>
            <w:r>
              <w:rPr>
                <w:rFonts w:ascii="Times New Roman" w:hAnsi="Times New Roman" w:cs="Times New Roman"/>
                <w:color w:val="222A35"/>
                <w:sz w:val="28"/>
                <w:szCs w:val="28"/>
                <w:lang w:val="uk-UA"/>
              </w:rPr>
              <w:t>Всього:</w:t>
            </w:r>
          </w:p>
        </w:tc>
        <w:tc>
          <w:tcPr>
            <w:tcW w:w="2118" w:type="dxa"/>
            <w:tcBorders>
              <w:left w:val="single" w:sz="4" w:space="0" w:color="auto"/>
            </w:tcBorders>
            <w:shd w:val="clear" w:color="auto" w:fill="C5E0B3"/>
          </w:tcPr>
          <w:p w:rsidR="004275B5" w:rsidRPr="006742D0" w:rsidRDefault="004275B5" w:rsidP="00A32747">
            <w:pPr>
              <w:ind w:left="-108"/>
              <w:jc w:val="center"/>
              <w:rPr>
                <w:rFonts w:ascii="Times New Roman" w:hAnsi="Times New Roman" w:cs="Times New Roman"/>
                <w:b/>
                <w:color w:val="222A35"/>
                <w:sz w:val="28"/>
                <w:szCs w:val="28"/>
                <w:lang w:val="uk-UA"/>
              </w:rPr>
            </w:pPr>
            <w:r>
              <w:rPr>
                <w:rFonts w:ascii="Times New Roman" w:hAnsi="Times New Roman" w:cs="Times New Roman"/>
                <w:b/>
                <w:color w:val="222A35"/>
                <w:sz w:val="28"/>
                <w:szCs w:val="28"/>
                <w:lang w:val="uk-UA"/>
              </w:rPr>
              <w:t>36</w:t>
            </w:r>
          </w:p>
        </w:tc>
        <w:tc>
          <w:tcPr>
            <w:tcW w:w="1988" w:type="dxa"/>
            <w:tcBorders>
              <w:right w:val="single" w:sz="4" w:space="0" w:color="auto"/>
            </w:tcBorders>
            <w:shd w:val="clear" w:color="auto" w:fill="C5E0B3"/>
          </w:tcPr>
          <w:p w:rsidR="004275B5" w:rsidRPr="006742D0" w:rsidRDefault="004275B5" w:rsidP="00A32747">
            <w:pPr>
              <w:ind w:left="-108"/>
              <w:jc w:val="center"/>
              <w:rPr>
                <w:rFonts w:ascii="Times New Roman" w:hAnsi="Times New Roman" w:cs="Times New Roman"/>
                <w:b/>
                <w:color w:val="222A35"/>
                <w:sz w:val="28"/>
                <w:szCs w:val="28"/>
                <w:lang w:val="uk-UA"/>
              </w:rPr>
            </w:pPr>
            <w:r>
              <w:rPr>
                <w:rFonts w:ascii="Times New Roman" w:hAnsi="Times New Roman" w:cs="Times New Roman"/>
                <w:b/>
                <w:color w:val="222A35"/>
                <w:sz w:val="28"/>
                <w:szCs w:val="28"/>
                <w:lang w:val="uk-UA"/>
              </w:rPr>
              <w:t>36</w:t>
            </w:r>
          </w:p>
        </w:tc>
      </w:tr>
    </w:tbl>
    <w:p w:rsidR="004275B5" w:rsidRPr="00D4236C" w:rsidRDefault="004275B5" w:rsidP="00A32747">
      <w:pPr>
        <w:ind w:left="-709" w:right="-286"/>
        <w:jc w:val="both"/>
        <w:rPr>
          <w:rFonts w:ascii="Times New Roman" w:hAnsi="Times New Roman" w:cs="Times New Roman"/>
          <w:lang w:val="uk-UA"/>
        </w:rPr>
      </w:pPr>
    </w:p>
    <w:p w:rsidR="004275B5" w:rsidRDefault="004275B5" w:rsidP="00A32747">
      <w:pPr>
        <w:ind w:left="-709" w:right="-286"/>
        <w:jc w:val="both"/>
        <w:rPr>
          <w:rFonts w:ascii="Times New Roman" w:hAnsi="Times New Roman"/>
          <w:b/>
          <w:sz w:val="28"/>
          <w:szCs w:val="28"/>
          <w:lang w:val="uk-UA"/>
        </w:rPr>
      </w:pPr>
    </w:p>
    <w:p w:rsidR="004275B5" w:rsidRDefault="004275B5" w:rsidP="00A32747">
      <w:pPr>
        <w:jc w:val="center"/>
        <w:rPr>
          <w:rFonts w:ascii="Times New Roman" w:hAnsi="Times New Roman"/>
          <w:b/>
          <w:sz w:val="28"/>
          <w:szCs w:val="28"/>
          <w:lang w:val="uk-UA"/>
        </w:rPr>
      </w:pPr>
    </w:p>
    <w:p w:rsidR="004275B5" w:rsidRDefault="004275B5" w:rsidP="00A32747">
      <w:pPr>
        <w:jc w:val="center"/>
        <w:rPr>
          <w:rFonts w:ascii="Times New Roman" w:hAnsi="Times New Roman"/>
          <w:b/>
          <w:sz w:val="28"/>
          <w:szCs w:val="28"/>
          <w:lang w:val="uk-UA"/>
        </w:rPr>
      </w:pPr>
    </w:p>
    <w:p w:rsidR="004275B5" w:rsidRPr="00AF4770" w:rsidRDefault="004275B5" w:rsidP="00A32747">
      <w:pPr>
        <w:jc w:val="center"/>
        <w:rPr>
          <w:rFonts w:ascii="Times New Roman" w:hAnsi="Times New Roman" w:cs="Times New Roman"/>
          <w:color w:val="1F3864"/>
          <w:lang w:val="uk-UA"/>
        </w:rPr>
      </w:pPr>
    </w:p>
    <w:p w:rsidR="004275B5" w:rsidRPr="005D06D5" w:rsidRDefault="004275B5" w:rsidP="00A32747">
      <w:pPr>
        <w:jc w:val="center"/>
        <w:rPr>
          <w:rFonts w:ascii="Times New Roman" w:hAnsi="Times New Roman" w:cs="Times New Roman"/>
          <w:lang w:val="uk-UA"/>
        </w:rPr>
      </w:pPr>
      <w:r w:rsidRPr="005D06D5">
        <w:rPr>
          <w:rFonts w:ascii="Times New Roman" w:hAnsi="Times New Roman" w:cs="Times New Roman"/>
          <w:lang w:val="uk-UA"/>
        </w:rPr>
        <w:t>Директор  школи                                                 К.О.Пилипенко</w:t>
      </w:r>
    </w:p>
    <w:p w:rsidR="004275B5" w:rsidRPr="007E12F3" w:rsidRDefault="004275B5" w:rsidP="007E12F3">
      <w:pPr>
        <w:pStyle w:val="NoSpacing"/>
        <w:jc w:val="right"/>
      </w:pPr>
      <w:r w:rsidRPr="00BA7AF0">
        <w:rPr>
          <w:b/>
        </w:rPr>
        <w:t xml:space="preserve">Додаток </w:t>
      </w:r>
      <w:r>
        <w:rPr>
          <w:b/>
        </w:rPr>
        <w:t>1</w:t>
      </w:r>
    </w:p>
    <w:p w:rsidR="004275B5" w:rsidRDefault="004275B5" w:rsidP="00313EBB">
      <w:pPr>
        <w:rPr>
          <w:rFonts w:ascii="Times New Roman" w:hAnsi="Times New Roman"/>
          <w:b/>
          <w:sz w:val="28"/>
          <w:szCs w:val="28"/>
          <w:lang w:val="uk-UA"/>
        </w:rPr>
      </w:pPr>
    </w:p>
    <w:p w:rsidR="004275B5" w:rsidRPr="00F14B43" w:rsidRDefault="004275B5" w:rsidP="007E12F3">
      <w:pPr>
        <w:pStyle w:val="NoSpacing"/>
        <w:jc w:val="center"/>
        <w:rPr>
          <w:b/>
        </w:rPr>
      </w:pPr>
      <w:r w:rsidRPr="00F14B43">
        <w:rPr>
          <w:b/>
        </w:rPr>
        <w:t xml:space="preserve">Навчальний план </w:t>
      </w:r>
      <w:r>
        <w:rPr>
          <w:b/>
        </w:rPr>
        <w:t>спеціальних закладів загальної середньої  освіти з українською мовою навчання для дітей із затримкою психічного розвитку (10 клас)</w:t>
      </w:r>
    </w:p>
    <w:p w:rsidR="004275B5" w:rsidRPr="00F14B43" w:rsidRDefault="004275B5" w:rsidP="007E12F3">
      <w:pPr>
        <w:pStyle w:val="NoSpacing"/>
        <w:jc w:val="center"/>
        <w:rPr>
          <w:b/>
        </w:rPr>
      </w:pPr>
      <w:r w:rsidRPr="00F14B43">
        <w:rPr>
          <w:b/>
        </w:rPr>
        <w:t>Терешківсько</w:t>
      </w:r>
      <w:r>
        <w:rPr>
          <w:b/>
        </w:rPr>
        <w:t>го ліцею</w:t>
      </w:r>
    </w:p>
    <w:p w:rsidR="004275B5" w:rsidRPr="00F14B43" w:rsidRDefault="004275B5" w:rsidP="007E12F3">
      <w:pPr>
        <w:pStyle w:val="NoSpacing"/>
        <w:jc w:val="center"/>
        <w:rPr>
          <w:b/>
        </w:rPr>
      </w:pPr>
      <w:r w:rsidRPr="00F14B43">
        <w:rPr>
          <w:b/>
        </w:rPr>
        <w:t>Терешківської сільської  ради  Полтавського району Полтавської області</w:t>
      </w:r>
    </w:p>
    <w:p w:rsidR="004275B5" w:rsidRPr="00F14B43" w:rsidRDefault="004275B5" w:rsidP="007E12F3">
      <w:pPr>
        <w:pStyle w:val="NoSpacing"/>
        <w:jc w:val="center"/>
        <w:rPr>
          <w:b/>
        </w:rPr>
      </w:pPr>
      <w:r w:rsidRPr="00F14B43">
        <w:rPr>
          <w:b/>
        </w:rPr>
        <w:t>на 20</w:t>
      </w:r>
      <w:r>
        <w:rPr>
          <w:b/>
        </w:rPr>
        <w:t>20</w:t>
      </w:r>
      <w:r w:rsidRPr="00F14B43">
        <w:rPr>
          <w:b/>
        </w:rPr>
        <w:t>/202</w:t>
      </w:r>
      <w:r>
        <w:rPr>
          <w:b/>
        </w:rPr>
        <w:t>1</w:t>
      </w:r>
      <w:r w:rsidRPr="00F14B43">
        <w:rPr>
          <w:b/>
        </w:rPr>
        <w:t xml:space="preserve"> навчальний рік</w:t>
      </w:r>
    </w:p>
    <w:p w:rsidR="004275B5" w:rsidRPr="00595C2B" w:rsidRDefault="004275B5" w:rsidP="007E12F3">
      <w:pPr>
        <w:pStyle w:val="NoSpacing"/>
        <w:rPr>
          <w:color w:val="1F386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1"/>
        <w:gridCol w:w="3539"/>
        <w:gridCol w:w="7"/>
        <w:gridCol w:w="3119"/>
      </w:tblGrid>
      <w:tr w:rsidR="004275B5" w:rsidRPr="002427BB" w:rsidTr="002E2C7A">
        <w:trPr>
          <w:gridAfter w:val="1"/>
          <w:wAfter w:w="3119" w:type="dxa"/>
          <w:trHeight w:val="276"/>
        </w:trPr>
        <w:tc>
          <w:tcPr>
            <w:tcW w:w="6487" w:type="dxa"/>
            <w:gridSpan w:val="3"/>
            <w:vMerge w:val="restart"/>
          </w:tcPr>
          <w:p w:rsidR="004275B5" w:rsidRPr="002427BB" w:rsidRDefault="004275B5" w:rsidP="002E2C7A">
            <w:pPr>
              <w:snapToGrid w:val="0"/>
              <w:ind w:firstLine="29"/>
              <w:jc w:val="both"/>
              <w:rPr>
                <w:rFonts w:ascii="Times New Roman" w:hAnsi="Times New Roman" w:cs="Times New Roman"/>
                <w:sz w:val="20"/>
                <w:szCs w:val="20"/>
                <w:lang w:val="uk-UA" w:eastAsia="ru-RU"/>
              </w:rPr>
            </w:pPr>
            <w:r>
              <w:rPr>
                <w:noProof/>
                <w:lang w:val="ru-RU" w:eastAsia="ru-RU"/>
              </w:rPr>
              <w:pict>
                <v:line id="_x0000_s1032" style="position:absolute;left:0;text-align:left;flip:y;z-index:251664384;visibility:visible;mso-position-horizontal-relative:margin" from="-3pt,3.7pt" to="216.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" strokecolor="windowText" strokeweight="1pt">
                  <v:stroke joinstyle="miter"/>
                  <o:lock v:ext="edit" shapetype="f"/>
                  <w10:wrap anchorx="margin"/>
                </v:line>
              </w:pict>
            </w:r>
            <w:r w:rsidRPr="002427BB">
              <w:rPr>
                <w:rFonts w:ascii="Times New Roman" w:hAnsi="Times New Roman" w:cs="Times New Roman"/>
                <w:sz w:val="20"/>
                <w:szCs w:val="20"/>
                <w:lang w:val="uk-UA" w:eastAsia="ru-RU"/>
              </w:rPr>
              <w:t>Назва</w:t>
            </w:r>
          </w:p>
          <w:p w:rsidR="004275B5" w:rsidRPr="002427BB" w:rsidRDefault="004275B5" w:rsidP="002E2C7A">
            <w:pPr>
              <w:snapToGrid w:val="0"/>
              <w:ind w:firstLine="29"/>
              <w:jc w:val="both"/>
              <w:rPr>
                <w:rFonts w:ascii="Times New Roman" w:hAnsi="Times New Roman" w:cs="Times New Roman"/>
                <w:sz w:val="20"/>
                <w:szCs w:val="20"/>
                <w:lang w:val="uk-UA" w:eastAsia="ru-RU"/>
              </w:rPr>
            </w:pPr>
            <w:r w:rsidRPr="002427BB">
              <w:rPr>
                <w:rFonts w:ascii="Times New Roman" w:hAnsi="Times New Roman" w:cs="Times New Roman"/>
                <w:sz w:val="20"/>
                <w:szCs w:val="20"/>
                <w:lang w:val="uk-UA" w:eastAsia="ru-RU"/>
              </w:rPr>
              <w:t>освітньої галузі</w:t>
            </w:r>
          </w:p>
          <w:p w:rsidR="004275B5" w:rsidRPr="002427BB" w:rsidRDefault="004275B5" w:rsidP="002E2C7A">
            <w:pPr>
              <w:snapToGrid w:val="0"/>
              <w:ind w:firstLine="720"/>
              <w:jc w:val="center"/>
              <w:rPr>
                <w:rFonts w:ascii="Times New Roman" w:hAnsi="Times New Roman" w:cs="Times New Roman"/>
                <w:lang w:val="uk-UA" w:eastAsia="ru-RU"/>
              </w:rPr>
            </w:pPr>
          </w:p>
        </w:tc>
      </w:tr>
      <w:tr w:rsidR="004275B5" w:rsidRPr="00C0100C" w:rsidTr="002E2C7A">
        <w:trPr>
          <w:trHeight w:val="348"/>
        </w:trPr>
        <w:tc>
          <w:tcPr>
            <w:tcW w:w="6487" w:type="dxa"/>
            <w:gridSpan w:val="3"/>
            <w:vMerge/>
            <w:vAlign w:val="center"/>
          </w:tcPr>
          <w:p w:rsidR="004275B5" w:rsidRPr="00595C2B" w:rsidRDefault="004275B5" w:rsidP="002E2C7A">
            <w:pPr>
              <w:rPr>
                <w:rFonts w:ascii="Times New Roman" w:hAnsi="Times New Roman" w:cs="Times New Roman"/>
                <w:color w:val="1F3864"/>
                <w:lang w:val="uk-UA" w:eastAsia="ru-RU"/>
              </w:rPr>
            </w:pPr>
          </w:p>
        </w:tc>
        <w:tc>
          <w:tcPr>
            <w:tcW w:w="3119" w:type="dxa"/>
          </w:tcPr>
          <w:p w:rsidR="004275B5" w:rsidRPr="00F45D43" w:rsidRDefault="004275B5" w:rsidP="002E2C7A">
            <w:pPr>
              <w:snapToGrid w:val="0"/>
              <w:spacing w:line="300" w:lineRule="auto"/>
              <w:ind w:firstLine="34"/>
              <w:jc w:val="center"/>
              <w:rPr>
                <w:rFonts w:ascii="Times New Roman" w:hAnsi="Times New Roman" w:cs="Times New Roman"/>
                <w:b/>
                <w:color w:val="1F3864"/>
                <w:lang w:val="uk-UA" w:eastAsia="ru-RU"/>
              </w:rPr>
            </w:pPr>
            <w:r>
              <w:rPr>
                <w:rFonts w:ascii="Times New Roman" w:hAnsi="Times New Roman" w:cs="Times New Roman"/>
                <w:b/>
                <w:color w:val="1F3864"/>
                <w:lang w:val="uk-UA" w:eastAsia="ru-RU"/>
              </w:rPr>
              <w:t>10 клас</w:t>
            </w:r>
          </w:p>
        </w:tc>
      </w:tr>
      <w:tr w:rsidR="004275B5" w:rsidRPr="00C0100C" w:rsidTr="007E12F3">
        <w:trPr>
          <w:trHeight w:val="345"/>
        </w:trPr>
        <w:tc>
          <w:tcPr>
            <w:tcW w:w="2941" w:type="dxa"/>
            <w:vMerge w:val="restart"/>
          </w:tcPr>
          <w:p w:rsidR="004275B5" w:rsidRPr="002427BB" w:rsidRDefault="004275B5" w:rsidP="002E2C7A">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Мов</w:t>
            </w:r>
            <w:r>
              <w:rPr>
                <w:rFonts w:ascii="Times New Roman" w:hAnsi="Times New Roman" w:cs="Times New Roman"/>
                <w:lang w:val="uk-UA" w:eastAsia="ru-RU"/>
              </w:rPr>
              <w:t xml:space="preserve">и і </w:t>
            </w:r>
            <w:r w:rsidRPr="002427BB">
              <w:rPr>
                <w:rFonts w:ascii="Times New Roman" w:hAnsi="Times New Roman" w:cs="Times New Roman"/>
                <w:lang w:val="uk-UA" w:eastAsia="ru-RU"/>
              </w:rPr>
              <w:t>літератур</w:t>
            </w:r>
            <w:r>
              <w:rPr>
                <w:rFonts w:ascii="Times New Roman" w:hAnsi="Times New Roman" w:cs="Times New Roman"/>
                <w:lang w:val="uk-UA" w:eastAsia="ru-RU"/>
              </w:rPr>
              <w:t>и</w:t>
            </w:r>
            <w:r w:rsidRPr="002427BB">
              <w:rPr>
                <w:rFonts w:ascii="Times New Roman" w:hAnsi="Times New Roman" w:cs="Times New Roman"/>
                <w:lang w:val="uk-UA" w:eastAsia="ru-RU"/>
              </w:rPr>
              <w:t xml:space="preserve"> </w:t>
            </w:r>
          </w:p>
          <w:p w:rsidR="004275B5" w:rsidRDefault="004275B5" w:rsidP="002E2C7A">
            <w:pPr>
              <w:snapToGrid w:val="0"/>
              <w:spacing w:line="300" w:lineRule="auto"/>
              <w:ind w:firstLine="29"/>
              <w:jc w:val="both"/>
              <w:rPr>
                <w:rFonts w:ascii="Times New Roman" w:hAnsi="Times New Roman" w:cs="Times New Roman"/>
                <w:lang w:val="uk-UA" w:eastAsia="ru-RU"/>
              </w:rPr>
            </w:pPr>
          </w:p>
          <w:p w:rsidR="004275B5" w:rsidRPr="002427BB" w:rsidRDefault="004275B5" w:rsidP="002E2C7A">
            <w:pPr>
              <w:snapToGrid w:val="0"/>
              <w:spacing w:line="300" w:lineRule="auto"/>
              <w:ind w:firstLine="29"/>
              <w:jc w:val="both"/>
              <w:rPr>
                <w:rFonts w:ascii="Times New Roman" w:hAnsi="Times New Roman" w:cs="Times New Roman"/>
                <w:lang w:val="uk-UA" w:eastAsia="ru-RU"/>
              </w:rPr>
            </w:pPr>
          </w:p>
        </w:tc>
        <w:tc>
          <w:tcPr>
            <w:tcW w:w="3546" w:type="dxa"/>
            <w:gridSpan w:val="2"/>
          </w:tcPr>
          <w:p w:rsidR="004275B5" w:rsidRPr="00F45D43" w:rsidRDefault="004275B5" w:rsidP="007E12F3">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Українська мова</w:t>
            </w:r>
            <w:r>
              <w:rPr>
                <w:rFonts w:ascii="Times New Roman" w:hAnsi="Times New Roman" w:cs="Times New Roman"/>
                <w:b/>
                <w:lang w:val="uk-UA" w:eastAsia="ru-RU"/>
              </w:rPr>
              <w:t xml:space="preserve"> </w:t>
            </w:r>
          </w:p>
        </w:tc>
        <w:tc>
          <w:tcPr>
            <w:tcW w:w="3119" w:type="dxa"/>
          </w:tcPr>
          <w:p w:rsidR="004275B5" w:rsidRPr="00F45D43" w:rsidRDefault="004275B5" w:rsidP="002E2C7A">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2/70</w:t>
            </w:r>
          </w:p>
        </w:tc>
      </w:tr>
      <w:tr w:rsidR="004275B5" w:rsidRPr="00C0100C" w:rsidTr="002E2C7A">
        <w:trPr>
          <w:trHeight w:val="330"/>
        </w:trPr>
        <w:tc>
          <w:tcPr>
            <w:tcW w:w="2941" w:type="dxa"/>
            <w:vMerge/>
          </w:tcPr>
          <w:p w:rsidR="004275B5" w:rsidRPr="002427BB" w:rsidRDefault="004275B5" w:rsidP="002E2C7A">
            <w:pPr>
              <w:snapToGrid w:val="0"/>
              <w:spacing w:line="300" w:lineRule="auto"/>
              <w:ind w:firstLine="29"/>
              <w:jc w:val="both"/>
              <w:rPr>
                <w:rFonts w:ascii="Times New Roman" w:hAnsi="Times New Roman" w:cs="Times New Roman"/>
                <w:lang w:val="uk-UA" w:eastAsia="ru-RU"/>
              </w:rPr>
            </w:pPr>
          </w:p>
        </w:tc>
        <w:tc>
          <w:tcPr>
            <w:tcW w:w="3546" w:type="dxa"/>
            <w:gridSpan w:val="2"/>
          </w:tcPr>
          <w:p w:rsidR="004275B5" w:rsidRPr="00F45D43" w:rsidRDefault="004275B5" w:rsidP="007E12F3">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Українська  література</w:t>
            </w:r>
          </w:p>
        </w:tc>
        <w:tc>
          <w:tcPr>
            <w:tcW w:w="3119" w:type="dxa"/>
          </w:tcPr>
          <w:p w:rsidR="004275B5" w:rsidRDefault="004275B5" w:rsidP="007E12F3">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2/70</w:t>
            </w:r>
          </w:p>
        </w:tc>
      </w:tr>
      <w:tr w:rsidR="004275B5" w:rsidRPr="00C0100C" w:rsidTr="007E12F3">
        <w:trPr>
          <w:trHeight w:val="300"/>
        </w:trPr>
        <w:tc>
          <w:tcPr>
            <w:tcW w:w="2941" w:type="dxa"/>
            <w:vMerge/>
          </w:tcPr>
          <w:p w:rsidR="004275B5" w:rsidRPr="002427BB" w:rsidRDefault="004275B5" w:rsidP="002E2C7A">
            <w:pPr>
              <w:snapToGrid w:val="0"/>
              <w:spacing w:line="300" w:lineRule="auto"/>
              <w:ind w:firstLine="29"/>
              <w:jc w:val="both"/>
              <w:rPr>
                <w:rFonts w:ascii="Times New Roman" w:hAnsi="Times New Roman" w:cs="Times New Roman"/>
                <w:lang w:val="uk-UA" w:eastAsia="ru-RU"/>
              </w:rPr>
            </w:pPr>
          </w:p>
        </w:tc>
        <w:tc>
          <w:tcPr>
            <w:tcW w:w="3546" w:type="dxa"/>
            <w:gridSpan w:val="2"/>
          </w:tcPr>
          <w:p w:rsidR="004275B5" w:rsidRPr="00F45D43" w:rsidRDefault="004275B5" w:rsidP="002E2C7A">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Англійська мова</w:t>
            </w:r>
          </w:p>
        </w:tc>
        <w:tc>
          <w:tcPr>
            <w:tcW w:w="3119" w:type="dxa"/>
          </w:tcPr>
          <w:p w:rsidR="004275B5" w:rsidRPr="00F45D43" w:rsidRDefault="004275B5" w:rsidP="007E12F3">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w:t>
            </w:r>
            <w:r w:rsidRPr="00F45D43">
              <w:rPr>
                <w:rFonts w:ascii="Times New Roman" w:hAnsi="Times New Roman" w:cs="Times New Roman"/>
                <w:b/>
                <w:lang w:val="uk-UA" w:eastAsia="ru-RU"/>
              </w:rPr>
              <w:t>/</w:t>
            </w:r>
            <w:r>
              <w:rPr>
                <w:rFonts w:ascii="Times New Roman" w:hAnsi="Times New Roman" w:cs="Times New Roman"/>
                <w:b/>
                <w:lang w:val="uk-UA" w:eastAsia="ru-RU"/>
              </w:rPr>
              <w:t>70</w:t>
            </w:r>
          </w:p>
        </w:tc>
      </w:tr>
      <w:tr w:rsidR="004275B5" w:rsidRPr="00C0100C" w:rsidTr="007E12F3">
        <w:trPr>
          <w:trHeight w:val="225"/>
        </w:trPr>
        <w:tc>
          <w:tcPr>
            <w:tcW w:w="2941" w:type="dxa"/>
            <w:vMerge/>
          </w:tcPr>
          <w:p w:rsidR="004275B5" w:rsidRPr="002427BB" w:rsidRDefault="004275B5" w:rsidP="002E2C7A">
            <w:pPr>
              <w:snapToGrid w:val="0"/>
              <w:spacing w:line="300" w:lineRule="auto"/>
              <w:ind w:firstLine="29"/>
              <w:jc w:val="both"/>
              <w:rPr>
                <w:rFonts w:ascii="Times New Roman" w:hAnsi="Times New Roman" w:cs="Times New Roman"/>
                <w:lang w:val="uk-UA" w:eastAsia="ru-RU"/>
              </w:rPr>
            </w:pPr>
          </w:p>
        </w:tc>
        <w:tc>
          <w:tcPr>
            <w:tcW w:w="3546" w:type="dxa"/>
            <w:gridSpan w:val="2"/>
          </w:tcPr>
          <w:p w:rsidR="004275B5" w:rsidRPr="00F45D43" w:rsidRDefault="004275B5" w:rsidP="002E2C7A">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Зарубіжна  література</w:t>
            </w:r>
          </w:p>
        </w:tc>
        <w:tc>
          <w:tcPr>
            <w:tcW w:w="3119" w:type="dxa"/>
          </w:tcPr>
          <w:p w:rsidR="004275B5" w:rsidRDefault="004275B5" w:rsidP="007E12F3">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 xml:space="preserve">1/35 </w:t>
            </w:r>
          </w:p>
        </w:tc>
      </w:tr>
      <w:tr w:rsidR="004275B5" w:rsidRPr="00C0100C" w:rsidTr="007E12F3">
        <w:trPr>
          <w:trHeight w:val="330"/>
        </w:trPr>
        <w:tc>
          <w:tcPr>
            <w:tcW w:w="2941" w:type="dxa"/>
            <w:vMerge w:val="restart"/>
          </w:tcPr>
          <w:p w:rsidR="004275B5" w:rsidRDefault="004275B5" w:rsidP="002E2C7A">
            <w:pPr>
              <w:snapToGrid w:val="0"/>
              <w:spacing w:line="300" w:lineRule="auto"/>
              <w:ind w:firstLine="29"/>
              <w:jc w:val="both"/>
              <w:rPr>
                <w:rFonts w:ascii="Times New Roman" w:hAnsi="Times New Roman" w:cs="Times New Roman"/>
                <w:lang w:val="uk-UA" w:eastAsia="ru-RU"/>
              </w:rPr>
            </w:pPr>
          </w:p>
          <w:p w:rsidR="004275B5" w:rsidRPr="002427BB" w:rsidRDefault="004275B5" w:rsidP="002E2C7A">
            <w:pPr>
              <w:snapToGrid w:val="0"/>
              <w:spacing w:line="300" w:lineRule="auto"/>
              <w:ind w:firstLine="29"/>
              <w:jc w:val="both"/>
              <w:rPr>
                <w:rFonts w:ascii="Times New Roman" w:hAnsi="Times New Roman" w:cs="Times New Roman"/>
                <w:lang w:val="uk-UA" w:eastAsia="ru-RU"/>
              </w:rPr>
            </w:pPr>
            <w:r>
              <w:rPr>
                <w:rFonts w:ascii="Times New Roman" w:hAnsi="Times New Roman" w:cs="Times New Roman"/>
                <w:lang w:val="uk-UA" w:eastAsia="ru-RU"/>
              </w:rPr>
              <w:t>Суспільствознавство</w:t>
            </w:r>
          </w:p>
        </w:tc>
        <w:tc>
          <w:tcPr>
            <w:tcW w:w="3546" w:type="dxa"/>
            <w:gridSpan w:val="2"/>
          </w:tcPr>
          <w:p w:rsidR="004275B5" w:rsidRDefault="004275B5" w:rsidP="002E2C7A">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Історія України</w:t>
            </w:r>
          </w:p>
        </w:tc>
        <w:tc>
          <w:tcPr>
            <w:tcW w:w="3119" w:type="dxa"/>
          </w:tcPr>
          <w:p w:rsidR="004275B5" w:rsidRDefault="004275B5" w:rsidP="007E12F3">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1/35</w:t>
            </w:r>
          </w:p>
        </w:tc>
      </w:tr>
      <w:tr w:rsidR="004275B5" w:rsidRPr="00C0100C" w:rsidTr="007E12F3">
        <w:trPr>
          <w:trHeight w:val="345"/>
        </w:trPr>
        <w:tc>
          <w:tcPr>
            <w:tcW w:w="2941" w:type="dxa"/>
            <w:vMerge/>
          </w:tcPr>
          <w:p w:rsidR="004275B5" w:rsidRDefault="004275B5" w:rsidP="002E2C7A">
            <w:pPr>
              <w:snapToGrid w:val="0"/>
              <w:spacing w:line="300" w:lineRule="auto"/>
              <w:ind w:firstLine="29"/>
              <w:jc w:val="both"/>
              <w:rPr>
                <w:rFonts w:ascii="Times New Roman" w:hAnsi="Times New Roman" w:cs="Times New Roman"/>
                <w:lang w:val="uk-UA" w:eastAsia="ru-RU"/>
              </w:rPr>
            </w:pPr>
          </w:p>
        </w:tc>
        <w:tc>
          <w:tcPr>
            <w:tcW w:w="3546" w:type="dxa"/>
            <w:gridSpan w:val="2"/>
          </w:tcPr>
          <w:p w:rsidR="004275B5" w:rsidRDefault="004275B5" w:rsidP="002E2C7A">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Всесвітня історія</w:t>
            </w:r>
          </w:p>
        </w:tc>
        <w:tc>
          <w:tcPr>
            <w:tcW w:w="3119" w:type="dxa"/>
          </w:tcPr>
          <w:p w:rsidR="004275B5" w:rsidRDefault="004275B5" w:rsidP="007E12F3">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1/35</w:t>
            </w:r>
          </w:p>
        </w:tc>
      </w:tr>
      <w:tr w:rsidR="004275B5" w:rsidRPr="00C0100C" w:rsidTr="002E2C7A">
        <w:trPr>
          <w:trHeight w:val="330"/>
        </w:trPr>
        <w:tc>
          <w:tcPr>
            <w:tcW w:w="2941" w:type="dxa"/>
            <w:vMerge/>
          </w:tcPr>
          <w:p w:rsidR="004275B5" w:rsidRDefault="004275B5" w:rsidP="002E2C7A">
            <w:pPr>
              <w:snapToGrid w:val="0"/>
              <w:spacing w:line="300" w:lineRule="auto"/>
              <w:ind w:firstLine="29"/>
              <w:jc w:val="both"/>
              <w:rPr>
                <w:rFonts w:ascii="Times New Roman" w:hAnsi="Times New Roman" w:cs="Times New Roman"/>
                <w:lang w:val="uk-UA" w:eastAsia="ru-RU"/>
              </w:rPr>
            </w:pPr>
          </w:p>
        </w:tc>
        <w:tc>
          <w:tcPr>
            <w:tcW w:w="3546" w:type="dxa"/>
            <w:gridSpan w:val="2"/>
          </w:tcPr>
          <w:p w:rsidR="004275B5" w:rsidRDefault="004275B5" w:rsidP="002E2C7A">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Основи правознавства</w:t>
            </w:r>
          </w:p>
        </w:tc>
        <w:tc>
          <w:tcPr>
            <w:tcW w:w="3119" w:type="dxa"/>
          </w:tcPr>
          <w:p w:rsidR="004275B5" w:rsidRDefault="004275B5" w:rsidP="007E12F3">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1/35</w:t>
            </w:r>
          </w:p>
        </w:tc>
      </w:tr>
      <w:tr w:rsidR="004275B5" w:rsidRPr="00C0100C" w:rsidTr="002E2C7A">
        <w:trPr>
          <w:trHeight w:val="375"/>
        </w:trPr>
        <w:tc>
          <w:tcPr>
            <w:tcW w:w="2941" w:type="dxa"/>
            <w:vMerge w:val="restart"/>
          </w:tcPr>
          <w:p w:rsidR="004275B5" w:rsidRPr="002427BB" w:rsidRDefault="004275B5" w:rsidP="007E12F3">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Математи</w:t>
            </w:r>
            <w:r>
              <w:rPr>
                <w:rFonts w:ascii="Times New Roman" w:hAnsi="Times New Roman" w:cs="Times New Roman"/>
                <w:lang w:val="uk-UA" w:eastAsia="ru-RU"/>
              </w:rPr>
              <w:t>ка</w:t>
            </w:r>
          </w:p>
        </w:tc>
        <w:tc>
          <w:tcPr>
            <w:tcW w:w="3546" w:type="dxa"/>
            <w:gridSpan w:val="2"/>
          </w:tcPr>
          <w:p w:rsidR="004275B5" w:rsidRPr="00F45D43" w:rsidRDefault="004275B5" w:rsidP="002E2C7A">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Алгебра</w:t>
            </w:r>
          </w:p>
        </w:tc>
        <w:tc>
          <w:tcPr>
            <w:tcW w:w="3119" w:type="dxa"/>
          </w:tcPr>
          <w:p w:rsidR="004275B5" w:rsidRPr="00F45D43" w:rsidRDefault="004275B5" w:rsidP="002E2C7A">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2/70</w:t>
            </w:r>
          </w:p>
        </w:tc>
      </w:tr>
      <w:tr w:rsidR="004275B5" w:rsidRPr="00C0100C" w:rsidTr="002E2C7A">
        <w:trPr>
          <w:trHeight w:val="300"/>
        </w:trPr>
        <w:tc>
          <w:tcPr>
            <w:tcW w:w="2941" w:type="dxa"/>
            <w:vMerge/>
          </w:tcPr>
          <w:p w:rsidR="004275B5" w:rsidRPr="002427BB" w:rsidRDefault="004275B5" w:rsidP="007E12F3">
            <w:pPr>
              <w:snapToGrid w:val="0"/>
              <w:spacing w:line="300" w:lineRule="auto"/>
              <w:ind w:firstLine="29"/>
              <w:jc w:val="both"/>
              <w:rPr>
                <w:rFonts w:ascii="Times New Roman" w:hAnsi="Times New Roman" w:cs="Times New Roman"/>
                <w:lang w:val="uk-UA" w:eastAsia="ru-RU"/>
              </w:rPr>
            </w:pPr>
          </w:p>
        </w:tc>
        <w:tc>
          <w:tcPr>
            <w:tcW w:w="3546" w:type="dxa"/>
            <w:gridSpan w:val="2"/>
          </w:tcPr>
          <w:p w:rsidR="004275B5" w:rsidRDefault="004275B5" w:rsidP="002E2C7A">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Геометрія</w:t>
            </w:r>
          </w:p>
        </w:tc>
        <w:tc>
          <w:tcPr>
            <w:tcW w:w="3119" w:type="dxa"/>
          </w:tcPr>
          <w:p w:rsidR="004275B5" w:rsidRDefault="004275B5" w:rsidP="002E2C7A">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2/70</w:t>
            </w:r>
          </w:p>
        </w:tc>
      </w:tr>
      <w:tr w:rsidR="004275B5" w:rsidRPr="00C0100C" w:rsidTr="002E2C7A">
        <w:trPr>
          <w:trHeight w:val="1277"/>
        </w:trPr>
        <w:tc>
          <w:tcPr>
            <w:tcW w:w="2941" w:type="dxa"/>
          </w:tcPr>
          <w:p w:rsidR="004275B5" w:rsidRPr="00F45D43" w:rsidRDefault="004275B5" w:rsidP="002E2C7A">
            <w:pPr>
              <w:snapToGrid w:val="0"/>
              <w:spacing w:line="300" w:lineRule="auto"/>
              <w:ind w:firstLine="29"/>
              <w:rPr>
                <w:rFonts w:ascii="Times New Roman" w:hAnsi="Times New Roman" w:cs="Times New Roman"/>
                <w:sz w:val="20"/>
                <w:szCs w:val="20"/>
                <w:lang w:val="uk-UA" w:eastAsia="ru-RU"/>
              </w:rPr>
            </w:pPr>
            <w:r>
              <w:rPr>
                <w:rFonts w:ascii="Times New Roman" w:hAnsi="Times New Roman" w:cs="Times New Roman"/>
                <w:lang w:val="uk-UA" w:eastAsia="ru-RU"/>
              </w:rPr>
              <w:t>Природознавство</w:t>
            </w:r>
          </w:p>
        </w:tc>
        <w:tc>
          <w:tcPr>
            <w:tcW w:w="3546" w:type="dxa"/>
            <w:gridSpan w:val="2"/>
          </w:tcPr>
          <w:p w:rsidR="004275B5" w:rsidRDefault="004275B5" w:rsidP="007E12F3">
            <w:pPr>
              <w:snapToGrid w:val="0"/>
              <w:rPr>
                <w:rFonts w:ascii="Times New Roman" w:hAnsi="Times New Roman" w:cs="Times New Roman"/>
                <w:b/>
                <w:lang w:val="uk-UA" w:eastAsia="ru-RU"/>
              </w:rPr>
            </w:pPr>
            <w:r>
              <w:rPr>
                <w:rFonts w:ascii="Times New Roman" w:hAnsi="Times New Roman" w:cs="Times New Roman"/>
                <w:b/>
                <w:lang w:val="uk-UA" w:eastAsia="ru-RU"/>
              </w:rPr>
              <w:t>Біологія</w:t>
            </w:r>
          </w:p>
          <w:p w:rsidR="004275B5" w:rsidRDefault="004275B5" w:rsidP="007E12F3">
            <w:pPr>
              <w:snapToGrid w:val="0"/>
              <w:rPr>
                <w:rFonts w:ascii="Times New Roman" w:hAnsi="Times New Roman" w:cs="Times New Roman"/>
                <w:b/>
                <w:lang w:val="uk-UA" w:eastAsia="ru-RU"/>
              </w:rPr>
            </w:pPr>
            <w:r>
              <w:rPr>
                <w:rFonts w:ascii="Times New Roman" w:hAnsi="Times New Roman" w:cs="Times New Roman"/>
                <w:b/>
                <w:lang w:val="uk-UA" w:eastAsia="ru-RU"/>
              </w:rPr>
              <w:t>Географія</w:t>
            </w:r>
          </w:p>
          <w:p w:rsidR="004275B5" w:rsidRDefault="004275B5" w:rsidP="007E12F3">
            <w:pPr>
              <w:snapToGrid w:val="0"/>
              <w:rPr>
                <w:rFonts w:ascii="Times New Roman" w:hAnsi="Times New Roman" w:cs="Times New Roman"/>
                <w:b/>
                <w:lang w:val="uk-UA" w:eastAsia="ru-RU"/>
              </w:rPr>
            </w:pPr>
            <w:r>
              <w:rPr>
                <w:rFonts w:ascii="Times New Roman" w:hAnsi="Times New Roman" w:cs="Times New Roman"/>
                <w:b/>
                <w:lang w:val="uk-UA" w:eastAsia="ru-RU"/>
              </w:rPr>
              <w:t>Фізика</w:t>
            </w:r>
          </w:p>
          <w:p w:rsidR="004275B5" w:rsidRPr="00F45D43" w:rsidRDefault="004275B5" w:rsidP="007E12F3">
            <w:pPr>
              <w:snapToGrid w:val="0"/>
              <w:rPr>
                <w:rFonts w:ascii="Times New Roman" w:hAnsi="Times New Roman" w:cs="Times New Roman"/>
                <w:b/>
                <w:lang w:val="uk-UA" w:eastAsia="ru-RU"/>
              </w:rPr>
            </w:pPr>
            <w:r>
              <w:rPr>
                <w:rFonts w:ascii="Times New Roman" w:hAnsi="Times New Roman" w:cs="Times New Roman"/>
                <w:b/>
                <w:lang w:val="uk-UA" w:eastAsia="ru-RU"/>
              </w:rPr>
              <w:t>Хімія</w:t>
            </w:r>
          </w:p>
        </w:tc>
        <w:tc>
          <w:tcPr>
            <w:tcW w:w="3119" w:type="dxa"/>
          </w:tcPr>
          <w:p w:rsidR="004275B5" w:rsidRDefault="004275B5" w:rsidP="002E2C7A">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2/70</w:t>
            </w:r>
          </w:p>
          <w:p w:rsidR="004275B5" w:rsidRDefault="004275B5" w:rsidP="002E2C7A">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1,5/51</w:t>
            </w:r>
          </w:p>
          <w:p w:rsidR="004275B5" w:rsidRDefault="004275B5" w:rsidP="002E2C7A">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3/105</w:t>
            </w:r>
          </w:p>
          <w:p w:rsidR="004275B5" w:rsidRPr="00F45D43" w:rsidRDefault="004275B5" w:rsidP="00830D64">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1,5/51</w:t>
            </w:r>
          </w:p>
        </w:tc>
      </w:tr>
      <w:tr w:rsidR="004275B5" w:rsidRPr="00C0100C" w:rsidTr="002E2C7A">
        <w:trPr>
          <w:trHeight w:val="730"/>
        </w:trPr>
        <w:tc>
          <w:tcPr>
            <w:tcW w:w="2941" w:type="dxa"/>
          </w:tcPr>
          <w:p w:rsidR="004275B5" w:rsidRPr="002427BB" w:rsidRDefault="004275B5" w:rsidP="00830D64">
            <w:pPr>
              <w:snapToGrid w:val="0"/>
              <w:spacing w:line="300" w:lineRule="auto"/>
              <w:ind w:firstLine="29"/>
              <w:jc w:val="both"/>
              <w:rPr>
                <w:rFonts w:ascii="Times New Roman" w:hAnsi="Times New Roman" w:cs="Times New Roman"/>
                <w:lang w:val="uk-UA" w:eastAsia="ru-RU"/>
              </w:rPr>
            </w:pPr>
            <w:r w:rsidRPr="002427BB">
              <w:rPr>
                <w:rFonts w:ascii="Times New Roman" w:hAnsi="Times New Roman" w:cs="Times New Roman"/>
                <w:lang w:val="uk-UA" w:eastAsia="ru-RU"/>
              </w:rPr>
              <w:t>Мистец</w:t>
            </w:r>
            <w:r>
              <w:rPr>
                <w:rFonts w:ascii="Times New Roman" w:hAnsi="Times New Roman" w:cs="Times New Roman"/>
                <w:lang w:val="uk-UA" w:eastAsia="ru-RU"/>
              </w:rPr>
              <w:t>тво</w:t>
            </w:r>
          </w:p>
        </w:tc>
        <w:tc>
          <w:tcPr>
            <w:tcW w:w="3546" w:type="dxa"/>
            <w:gridSpan w:val="2"/>
          </w:tcPr>
          <w:p w:rsidR="004275B5" w:rsidRPr="00F45D43" w:rsidRDefault="004275B5" w:rsidP="002E2C7A">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Мистецтво</w:t>
            </w:r>
          </w:p>
        </w:tc>
        <w:tc>
          <w:tcPr>
            <w:tcW w:w="3119" w:type="dxa"/>
          </w:tcPr>
          <w:p w:rsidR="004275B5" w:rsidRPr="00F45D43" w:rsidRDefault="004275B5" w:rsidP="002E2C7A">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1/35</w:t>
            </w:r>
          </w:p>
        </w:tc>
      </w:tr>
      <w:tr w:rsidR="004275B5" w:rsidRPr="00C0100C" w:rsidTr="00830D64">
        <w:trPr>
          <w:trHeight w:val="340"/>
        </w:trPr>
        <w:tc>
          <w:tcPr>
            <w:tcW w:w="2941" w:type="dxa"/>
            <w:vMerge w:val="restart"/>
          </w:tcPr>
          <w:p w:rsidR="004275B5" w:rsidRPr="002427BB" w:rsidRDefault="004275B5" w:rsidP="00830D64">
            <w:pPr>
              <w:snapToGrid w:val="0"/>
              <w:spacing w:line="300" w:lineRule="auto"/>
              <w:ind w:firstLine="29"/>
              <w:jc w:val="both"/>
              <w:rPr>
                <w:rFonts w:ascii="Times New Roman" w:hAnsi="Times New Roman" w:cs="Times New Roman"/>
                <w:lang w:val="uk-UA" w:eastAsia="ru-RU"/>
              </w:rPr>
            </w:pPr>
            <w:r>
              <w:rPr>
                <w:rFonts w:ascii="Times New Roman" w:hAnsi="Times New Roman" w:cs="Times New Roman"/>
                <w:lang w:val="uk-UA" w:eastAsia="ru-RU"/>
              </w:rPr>
              <w:t>Технології</w:t>
            </w:r>
          </w:p>
        </w:tc>
        <w:tc>
          <w:tcPr>
            <w:tcW w:w="3546" w:type="dxa"/>
            <w:gridSpan w:val="2"/>
          </w:tcPr>
          <w:p w:rsidR="004275B5" w:rsidRDefault="004275B5" w:rsidP="002E2C7A">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Трудове  навчання</w:t>
            </w:r>
          </w:p>
        </w:tc>
        <w:tc>
          <w:tcPr>
            <w:tcW w:w="3119" w:type="dxa"/>
          </w:tcPr>
          <w:p w:rsidR="004275B5" w:rsidRDefault="004275B5" w:rsidP="002E2C7A">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2/70</w:t>
            </w:r>
          </w:p>
        </w:tc>
      </w:tr>
      <w:tr w:rsidR="004275B5" w:rsidRPr="00C0100C" w:rsidTr="002E2C7A">
        <w:trPr>
          <w:trHeight w:val="375"/>
        </w:trPr>
        <w:tc>
          <w:tcPr>
            <w:tcW w:w="2941" w:type="dxa"/>
            <w:vMerge/>
          </w:tcPr>
          <w:p w:rsidR="004275B5" w:rsidRDefault="004275B5" w:rsidP="00830D64">
            <w:pPr>
              <w:snapToGrid w:val="0"/>
              <w:spacing w:line="300" w:lineRule="auto"/>
              <w:ind w:firstLine="29"/>
              <w:jc w:val="both"/>
              <w:rPr>
                <w:rFonts w:ascii="Times New Roman" w:hAnsi="Times New Roman" w:cs="Times New Roman"/>
                <w:lang w:val="uk-UA" w:eastAsia="ru-RU"/>
              </w:rPr>
            </w:pPr>
          </w:p>
        </w:tc>
        <w:tc>
          <w:tcPr>
            <w:tcW w:w="3546" w:type="dxa"/>
            <w:gridSpan w:val="2"/>
          </w:tcPr>
          <w:p w:rsidR="004275B5" w:rsidRDefault="004275B5" w:rsidP="002E2C7A">
            <w:pPr>
              <w:snapToGrid w:val="0"/>
              <w:spacing w:line="300" w:lineRule="auto"/>
              <w:jc w:val="both"/>
              <w:rPr>
                <w:rFonts w:ascii="Times New Roman" w:hAnsi="Times New Roman" w:cs="Times New Roman"/>
                <w:b/>
                <w:lang w:val="uk-UA" w:eastAsia="ru-RU"/>
              </w:rPr>
            </w:pPr>
            <w:r>
              <w:rPr>
                <w:rFonts w:ascii="Times New Roman" w:hAnsi="Times New Roman" w:cs="Times New Roman"/>
                <w:b/>
                <w:lang w:val="uk-UA" w:eastAsia="ru-RU"/>
              </w:rPr>
              <w:t>Інформатика</w:t>
            </w:r>
          </w:p>
        </w:tc>
        <w:tc>
          <w:tcPr>
            <w:tcW w:w="3119" w:type="dxa"/>
          </w:tcPr>
          <w:p w:rsidR="004275B5" w:rsidRDefault="004275B5" w:rsidP="002E2C7A">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2/70</w:t>
            </w:r>
          </w:p>
        </w:tc>
      </w:tr>
      <w:tr w:rsidR="004275B5" w:rsidRPr="00C0100C" w:rsidTr="002E2C7A">
        <w:trPr>
          <w:trHeight w:val="432"/>
        </w:trPr>
        <w:tc>
          <w:tcPr>
            <w:tcW w:w="2941" w:type="dxa"/>
          </w:tcPr>
          <w:p w:rsidR="004275B5" w:rsidRPr="002427BB" w:rsidRDefault="004275B5" w:rsidP="002E2C7A">
            <w:pPr>
              <w:snapToGrid w:val="0"/>
              <w:spacing w:line="300" w:lineRule="auto"/>
              <w:ind w:firstLine="29"/>
              <w:jc w:val="both"/>
              <w:rPr>
                <w:rFonts w:ascii="Times New Roman" w:hAnsi="Times New Roman" w:cs="Times New Roman"/>
                <w:lang w:val="uk-UA" w:eastAsia="ru-RU"/>
              </w:rPr>
            </w:pPr>
            <w:r>
              <w:rPr>
                <w:rFonts w:ascii="Times New Roman" w:hAnsi="Times New Roman" w:cs="Times New Roman"/>
                <w:lang w:val="uk-UA" w:eastAsia="ru-RU"/>
              </w:rPr>
              <w:t>Здоров’я і фізична культура</w:t>
            </w:r>
          </w:p>
        </w:tc>
        <w:tc>
          <w:tcPr>
            <w:tcW w:w="3546" w:type="dxa"/>
            <w:gridSpan w:val="2"/>
          </w:tcPr>
          <w:p w:rsidR="004275B5" w:rsidRPr="00F45D43" w:rsidRDefault="004275B5" w:rsidP="002E2C7A">
            <w:pPr>
              <w:snapToGrid w:val="0"/>
              <w:spacing w:line="300" w:lineRule="auto"/>
              <w:jc w:val="both"/>
              <w:rPr>
                <w:rFonts w:ascii="Times New Roman" w:hAnsi="Times New Roman" w:cs="Times New Roman"/>
                <w:b/>
                <w:lang w:val="uk-UA" w:eastAsia="ru-RU"/>
              </w:rPr>
            </w:pPr>
            <w:r w:rsidRPr="00F45D43">
              <w:rPr>
                <w:rFonts w:ascii="Times New Roman" w:hAnsi="Times New Roman" w:cs="Times New Roman"/>
                <w:b/>
                <w:lang w:val="uk-UA" w:eastAsia="ru-RU"/>
              </w:rPr>
              <w:t>Фізична культура</w:t>
            </w:r>
          </w:p>
        </w:tc>
        <w:tc>
          <w:tcPr>
            <w:tcW w:w="3119" w:type="dxa"/>
          </w:tcPr>
          <w:p w:rsidR="004275B5" w:rsidRPr="00F45D43" w:rsidRDefault="004275B5" w:rsidP="00830D64">
            <w:pPr>
              <w:snapToGrid w:val="0"/>
              <w:spacing w:line="300" w:lineRule="auto"/>
              <w:ind w:firstLine="34"/>
              <w:jc w:val="center"/>
              <w:rPr>
                <w:rFonts w:ascii="Times New Roman" w:hAnsi="Times New Roman" w:cs="Times New Roman"/>
                <w:b/>
                <w:lang w:val="uk-UA" w:eastAsia="ru-RU"/>
              </w:rPr>
            </w:pPr>
            <w:r>
              <w:rPr>
                <w:rFonts w:ascii="Times New Roman" w:hAnsi="Times New Roman" w:cs="Times New Roman"/>
                <w:b/>
                <w:lang w:val="uk-UA" w:eastAsia="ru-RU"/>
              </w:rPr>
              <w:t>2</w:t>
            </w:r>
            <w:r w:rsidRPr="00F45D43">
              <w:rPr>
                <w:rFonts w:ascii="Times New Roman" w:hAnsi="Times New Roman" w:cs="Times New Roman"/>
                <w:b/>
                <w:lang w:val="uk-UA" w:eastAsia="ru-RU"/>
              </w:rPr>
              <w:t>/</w:t>
            </w:r>
            <w:r>
              <w:rPr>
                <w:rFonts w:ascii="Times New Roman" w:hAnsi="Times New Roman" w:cs="Times New Roman"/>
                <w:b/>
                <w:lang w:val="uk-UA" w:eastAsia="ru-RU"/>
              </w:rPr>
              <w:t>70</w:t>
            </w:r>
          </w:p>
        </w:tc>
      </w:tr>
      <w:tr w:rsidR="004275B5" w:rsidRPr="00C0100C" w:rsidTr="002E2C7A">
        <w:trPr>
          <w:trHeight w:val="432"/>
        </w:trPr>
        <w:tc>
          <w:tcPr>
            <w:tcW w:w="6487" w:type="dxa"/>
            <w:gridSpan w:val="3"/>
          </w:tcPr>
          <w:p w:rsidR="004275B5" w:rsidRDefault="004275B5" w:rsidP="002E2C7A">
            <w:pPr>
              <w:snapToGrid w:val="0"/>
              <w:spacing w:line="300" w:lineRule="auto"/>
              <w:jc w:val="both"/>
              <w:rPr>
                <w:rFonts w:ascii="Times New Roman" w:hAnsi="Times New Roman" w:cs="Times New Roman"/>
                <w:b/>
                <w:sz w:val="28"/>
                <w:szCs w:val="28"/>
                <w:lang w:val="uk-UA" w:eastAsia="ru-RU"/>
              </w:rPr>
            </w:pPr>
          </w:p>
          <w:p w:rsidR="004275B5" w:rsidRPr="00F45D43" w:rsidRDefault="004275B5" w:rsidP="002E2C7A">
            <w:pPr>
              <w:snapToGrid w:val="0"/>
              <w:spacing w:line="30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Разом</w:t>
            </w:r>
          </w:p>
        </w:tc>
        <w:tc>
          <w:tcPr>
            <w:tcW w:w="3119" w:type="dxa"/>
          </w:tcPr>
          <w:p w:rsidR="004275B5" w:rsidRPr="00F45D43" w:rsidRDefault="004275B5" w:rsidP="002E2C7A">
            <w:pPr>
              <w:snapToGrid w:val="0"/>
              <w:spacing w:line="300" w:lineRule="auto"/>
              <w:ind w:firstLine="34"/>
              <w:jc w:val="center"/>
              <w:rPr>
                <w:rFonts w:ascii="Times New Roman" w:hAnsi="Times New Roman" w:cs="Times New Roman"/>
                <w:b/>
                <w:sz w:val="28"/>
                <w:szCs w:val="28"/>
                <w:lang w:val="uk-UA" w:eastAsia="ru-RU"/>
              </w:rPr>
            </w:pPr>
          </w:p>
          <w:p w:rsidR="004275B5" w:rsidRPr="00F45D43" w:rsidRDefault="004275B5" w:rsidP="002E2C7A">
            <w:pPr>
              <w:snapToGrid w:val="0"/>
              <w:spacing w:line="300" w:lineRule="auto"/>
              <w:ind w:firstLine="34"/>
              <w:jc w:val="center"/>
              <w:rPr>
                <w:rFonts w:ascii="Times New Roman" w:hAnsi="Times New Roman" w:cs="Times New Roman"/>
                <w:b/>
                <w:sz w:val="28"/>
                <w:szCs w:val="28"/>
                <w:highlight w:val="yellow"/>
                <w:lang w:val="uk-UA" w:eastAsia="ru-RU"/>
              </w:rPr>
            </w:pPr>
            <w:r>
              <w:rPr>
                <w:rFonts w:ascii="Times New Roman" w:hAnsi="Times New Roman" w:cs="Times New Roman"/>
                <w:b/>
                <w:sz w:val="28"/>
                <w:szCs w:val="28"/>
                <w:lang w:val="uk-UA" w:eastAsia="ru-RU"/>
              </w:rPr>
              <w:t>29</w:t>
            </w:r>
          </w:p>
        </w:tc>
      </w:tr>
      <w:tr w:rsidR="004275B5" w:rsidRPr="008D1708" w:rsidTr="002E2C7A">
        <w:trPr>
          <w:trHeight w:val="405"/>
        </w:trPr>
        <w:tc>
          <w:tcPr>
            <w:tcW w:w="2941" w:type="dxa"/>
            <w:vMerge w:val="restart"/>
            <w:shd w:val="clear" w:color="auto" w:fill="D9E2F3"/>
          </w:tcPr>
          <w:p w:rsidR="004275B5" w:rsidRDefault="004275B5" w:rsidP="002E2C7A">
            <w:pPr>
              <w:snapToGrid w:val="0"/>
              <w:spacing w:line="300" w:lineRule="auto"/>
              <w:ind w:firstLine="34"/>
              <w:jc w:val="both"/>
              <w:rPr>
                <w:rFonts w:ascii="Times New Roman" w:hAnsi="Times New Roman" w:cs="Times New Roman"/>
                <w:b/>
                <w:i/>
                <w:color w:val="002060"/>
                <w:lang w:val="uk-UA" w:eastAsia="ru-RU"/>
              </w:rPr>
            </w:pPr>
            <w:r>
              <w:rPr>
                <w:rFonts w:ascii="Times New Roman" w:hAnsi="Times New Roman" w:cs="Times New Roman"/>
                <w:b/>
                <w:i/>
                <w:color w:val="002060"/>
                <w:lang w:val="uk-UA" w:eastAsia="ru-RU"/>
              </w:rPr>
              <w:t>Корекційно-</w:t>
            </w:r>
          </w:p>
          <w:p w:rsidR="004275B5" w:rsidRPr="00F45D43" w:rsidRDefault="004275B5" w:rsidP="002E2C7A">
            <w:pPr>
              <w:snapToGrid w:val="0"/>
              <w:spacing w:line="300" w:lineRule="auto"/>
              <w:ind w:firstLine="34"/>
              <w:jc w:val="both"/>
              <w:rPr>
                <w:rFonts w:ascii="Times New Roman" w:hAnsi="Times New Roman" w:cs="Times New Roman"/>
                <w:b/>
                <w:i/>
                <w:color w:val="002060"/>
                <w:lang w:val="uk-UA" w:eastAsia="ru-RU"/>
              </w:rPr>
            </w:pPr>
            <w:r>
              <w:rPr>
                <w:rFonts w:ascii="Times New Roman" w:hAnsi="Times New Roman" w:cs="Times New Roman"/>
                <w:b/>
                <w:i/>
                <w:color w:val="002060"/>
                <w:lang w:val="uk-UA" w:eastAsia="ru-RU"/>
              </w:rPr>
              <w:t>розвиткові робота</w:t>
            </w:r>
          </w:p>
        </w:tc>
        <w:tc>
          <w:tcPr>
            <w:tcW w:w="3546" w:type="dxa"/>
            <w:gridSpan w:val="2"/>
            <w:shd w:val="clear" w:color="auto" w:fill="D9E2F3"/>
          </w:tcPr>
          <w:p w:rsidR="004275B5" w:rsidRPr="00F45D43" w:rsidRDefault="004275B5" w:rsidP="002E2C7A">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Корекція  розвитку</w:t>
            </w:r>
          </w:p>
        </w:tc>
        <w:tc>
          <w:tcPr>
            <w:tcW w:w="3119" w:type="dxa"/>
            <w:shd w:val="clear" w:color="auto" w:fill="D9E2F3"/>
          </w:tcPr>
          <w:p w:rsidR="004275B5" w:rsidRPr="009E1404" w:rsidRDefault="004275B5" w:rsidP="002E2C7A">
            <w:pPr>
              <w:snapToGrid w:val="0"/>
              <w:spacing w:line="300" w:lineRule="auto"/>
              <w:jc w:val="center"/>
              <w:rPr>
                <w:rFonts w:ascii="Times New Roman" w:hAnsi="Times New Roman" w:cs="Times New Roman"/>
                <w:b/>
                <w:i/>
                <w:color w:val="2F5496"/>
                <w:lang w:val="uk-UA" w:eastAsia="ru-RU"/>
              </w:rPr>
            </w:pPr>
            <w:r>
              <w:rPr>
                <w:rFonts w:ascii="Times New Roman" w:hAnsi="Times New Roman" w:cs="Times New Roman"/>
                <w:b/>
                <w:i/>
                <w:color w:val="2F5496"/>
                <w:lang w:val="uk-UA" w:eastAsia="ru-RU"/>
              </w:rPr>
              <w:t>1</w:t>
            </w:r>
          </w:p>
        </w:tc>
      </w:tr>
      <w:tr w:rsidR="004275B5" w:rsidRPr="008D1708" w:rsidTr="002E2C7A">
        <w:trPr>
          <w:trHeight w:val="375"/>
        </w:trPr>
        <w:tc>
          <w:tcPr>
            <w:tcW w:w="2941" w:type="dxa"/>
            <w:vMerge/>
            <w:shd w:val="clear" w:color="auto" w:fill="D9E2F3"/>
          </w:tcPr>
          <w:p w:rsidR="004275B5" w:rsidRDefault="004275B5" w:rsidP="002E2C7A">
            <w:pPr>
              <w:snapToGrid w:val="0"/>
              <w:spacing w:line="300" w:lineRule="auto"/>
              <w:ind w:firstLine="34"/>
              <w:jc w:val="both"/>
              <w:rPr>
                <w:rFonts w:ascii="Times New Roman" w:hAnsi="Times New Roman" w:cs="Times New Roman"/>
                <w:b/>
                <w:i/>
                <w:color w:val="002060"/>
                <w:lang w:val="uk-UA" w:eastAsia="ru-RU"/>
              </w:rPr>
            </w:pPr>
          </w:p>
        </w:tc>
        <w:tc>
          <w:tcPr>
            <w:tcW w:w="3546" w:type="dxa"/>
            <w:gridSpan w:val="2"/>
            <w:shd w:val="clear" w:color="auto" w:fill="D9E2F3"/>
          </w:tcPr>
          <w:p w:rsidR="004275B5" w:rsidRDefault="004275B5" w:rsidP="002E2C7A">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Розвиток мовлення</w:t>
            </w:r>
          </w:p>
        </w:tc>
        <w:tc>
          <w:tcPr>
            <w:tcW w:w="3119" w:type="dxa"/>
            <w:shd w:val="clear" w:color="auto" w:fill="D9E2F3"/>
          </w:tcPr>
          <w:p w:rsidR="004275B5" w:rsidRPr="009E1404" w:rsidRDefault="004275B5" w:rsidP="002E2C7A">
            <w:pPr>
              <w:snapToGrid w:val="0"/>
              <w:spacing w:line="300" w:lineRule="auto"/>
              <w:jc w:val="center"/>
              <w:rPr>
                <w:rFonts w:ascii="Times New Roman" w:hAnsi="Times New Roman" w:cs="Times New Roman"/>
                <w:b/>
                <w:i/>
                <w:color w:val="2F5496"/>
                <w:lang w:val="uk-UA" w:eastAsia="ru-RU"/>
              </w:rPr>
            </w:pPr>
            <w:r>
              <w:rPr>
                <w:rFonts w:ascii="Times New Roman" w:hAnsi="Times New Roman" w:cs="Times New Roman"/>
                <w:b/>
                <w:i/>
                <w:color w:val="2F5496"/>
                <w:lang w:val="uk-UA" w:eastAsia="ru-RU"/>
              </w:rPr>
              <w:t>1</w:t>
            </w:r>
          </w:p>
        </w:tc>
      </w:tr>
      <w:tr w:rsidR="004275B5" w:rsidRPr="008D1708" w:rsidTr="002E2C7A">
        <w:trPr>
          <w:trHeight w:val="570"/>
        </w:trPr>
        <w:tc>
          <w:tcPr>
            <w:tcW w:w="2941" w:type="dxa"/>
            <w:vMerge/>
            <w:shd w:val="clear" w:color="auto" w:fill="D9E2F3"/>
          </w:tcPr>
          <w:p w:rsidR="004275B5" w:rsidRDefault="004275B5" w:rsidP="002E2C7A">
            <w:pPr>
              <w:snapToGrid w:val="0"/>
              <w:spacing w:line="300" w:lineRule="auto"/>
              <w:ind w:firstLine="34"/>
              <w:jc w:val="both"/>
              <w:rPr>
                <w:rFonts w:ascii="Times New Roman" w:hAnsi="Times New Roman" w:cs="Times New Roman"/>
                <w:b/>
                <w:i/>
                <w:color w:val="002060"/>
                <w:lang w:val="uk-UA" w:eastAsia="ru-RU"/>
              </w:rPr>
            </w:pPr>
          </w:p>
        </w:tc>
        <w:tc>
          <w:tcPr>
            <w:tcW w:w="3546" w:type="dxa"/>
            <w:gridSpan w:val="2"/>
            <w:shd w:val="clear" w:color="auto" w:fill="D9E2F3"/>
          </w:tcPr>
          <w:p w:rsidR="004275B5" w:rsidRDefault="004275B5" w:rsidP="002E2C7A">
            <w:pPr>
              <w:rPr>
                <w:rFonts w:ascii="Times New Roman" w:hAnsi="Times New Roman" w:cs="Times New Roman"/>
                <w:b/>
                <w:i/>
                <w:color w:val="002060"/>
                <w:lang w:val="uk-UA" w:eastAsia="ru-RU"/>
              </w:rPr>
            </w:pPr>
            <w:r>
              <w:rPr>
                <w:rFonts w:ascii="Times New Roman" w:hAnsi="Times New Roman" w:cs="Times New Roman"/>
                <w:b/>
                <w:i/>
                <w:color w:val="002060"/>
                <w:lang w:val="uk-UA" w:eastAsia="ru-RU"/>
              </w:rPr>
              <w:t>Лікувальна фізкультура</w:t>
            </w:r>
          </w:p>
        </w:tc>
        <w:tc>
          <w:tcPr>
            <w:tcW w:w="3119" w:type="dxa"/>
            <w:shd w:val="clear" w:color="auto" w:fill="D9E2F3"/>
          </w:tcPr>
          <w:p w:rsidR="004275B5" w:rsidRPr="009E1404" w:rsidRDefault="004275B5" w:rsidP="002E2C7A">
            <w:pPr>
              <w:snapToGrid w:val="0"/>
              <w:spacing w:line="300" w:lineRule="auto"/>
              <w:jc w:val="center"/>
              <w:rPr>
                <w:rFonts w:ascii="Times New Roman" w:hAnsi="Times New Roman" w:cs="Times New Roman"/>
                <w:b/>
                <w:i/>
                <w:color w:val="2F5496"/>
                <w:lang w:val="uk-UA" w:eastAsia="ru-RU"/>
              </w:rPr>
            </w:pPr>
            <w:r>
              <w:rPr>
                <w:rFonts w:ascii="Times New Roman" w:hAnsi="Times New Roman" w:cs="Times New Roman"/>
                <w:b/>
                <w:i/>
                <w:color w:val="2F5496"/>
                <w:lang w:val="uk-UA" w:eastAsia="ru-RU"/>
              </w:rPr>
              <w:t>2</w:t>
            </w:r>
          </w:p>
        </w:tc>
      </w:tr>
      <w:tr w:rsidR="004275B5" w:rsidRPr="001B302F" w:rsidTr="002E2C7A">
        <w:trPr>
          <w:trHeight w:val="798"/>
        </w:trPr>
        <w:tc>
          <w:tcPr>
            <w:tcW w:w="6480" w:type="dxa"/>
            <w:gridSpan w:val="2"/>
          </w:tcPr>
          <w:p w:rsidR="004275B5" w:rsidRDefault="004275B5" w:rsidP="002E2C7A">
            <w:pPr>
              <w:snapToGrid w:val="0"/>
              <w:ind w:firstLine="34"/>
              <w:jc w:val="both"/>
              <w:rPr>
                <w:rFonts w:ascii="Times New Roman" w:hAnsi="Times New Roman" w:cs="Times New Roman"/>
                <w:b/>
                <w:i/>
                <w:color w:val="002060"/>
                <w:lang w:val="uk-UA" w:eastAsia="ru-RU"/>
              </w:rPr>
            </w:pPr>
            <w:r w:rsidRPr="00DA373D">
              <w:rPr>
                <w:rFonts w:ascii="Times New Roman" w:hAnsi="Times New Roman" w:cs="Times New Roman"/>
                <w:b/>
                <w:i/>
                <w:color w:val="002060"/>
                <w:lang w:val="uk-UA" w:eastAsia="ru-RU"/>
              </w:rPr>
              <w:t xml:space="preserve">Додаткові години для вивчення предметів освітніх </w:t>
            </w:r>
          </w:p>
          <w:p w:rsidR="004275B5" w:rsidRDefault="004275B5" w:rsidP="002E2C7A">
            <w:pPr>
              <w:snapToGrid w:val="0"/>
              <w:ind w:firstLine="34"/>
              <w:jc w:val="both"/>
              <w:rPr>
                <w:rFonts w:ascii="Times New Roman" w:hAnsi="Times New Roman" w:cs="Times New Roman"/>
                <w:b/>
                <w:i/>
                <w:color w:val="002060"/>
                <w:lang w:val="uk-UA" w:eastAsia="ru-RU"/>
              </w:rPr>
            </w:pPr>
            <w:r w:rsidRPr="00DA373D">
              <w:rPr>
                <w:rFonts w:ascii="Times New Roman" w:hAnsi="Times New Roman" w:cs="Times New Roman"/>
                <w:b/>
                <w:i/>
                <w:color w:val="002060"/>
                <w:lang w:val="uk-UA" w:eastAsia="ru-RU"/>
              </w:rPr>
              <w:t xml:space="preserve">галузей, проведення індивідуальних </w:t>
            </w:r>
          </w:p>
          <w:p w:rsidR="004275B5" w:rsidRPr="00DA373D" w:rsidRDefault="004275B5" w:rsidP="002E2C7A">
            <w:pPr>
              <w:snapToGrid w:val="0"/>
              <w:ind w:firstLine="34"/>
              <w:jc w:val="both"/>
              <w:rPr>
                <w:rFonts w:ascii="Times New Roman" w:hAnsi="Times New Roman" w:cs="Times New Roman"/>
                <w:b/>
                <w:i/>
                <w:color w:val="002060"/>
                <w:lang w:val="uk-UA" w:eastAsia="ru-RU"/>
              </w:rPr>
            </w:pPr>
            <w:r w:rsidRPr="00DA373D">
              <w:rPr>
                <w:rFonts w:ascii="Times New Roman" w:hAnsi="Times New Roman" w:cs="Times New Roman"/>
                <w:b/>
                <w:i/>
                <w:color w:val="002060"/>
                <w:lang w:val="uk-UA" w:eastAsia="ru-RU"/>
              </w:rPr>
              <w:t>консультацій та групових занять</w:t>
            </w:r>
          </w:p>
        </w:tc>
        <w:tc>
          <w:tcPr>
            <w:tcW w:w="3126" w:type="dxa"/>
            <w:gridSpan w:val="2"/>
          </w:tcPr>
          <w:p w:rsidR="004275B5" w:rsidRDefault="004275B5" w:rsidP="002E2C7A">
            <w:pPr>
              <w:widowControl/>
              <w:spacing w:after="160"/>
              <w:rPr>
                <w:rFonts w:ascii="Times New Roman" w:hAnsi="Times New Roman" w:cs="Times New Roman"/>
                <w:b/>
                <w:i/>
                <w:color w:val="002060"/>
                <w:lang w:val="uk-UA" w:eastAsia="ru-RU"/>
              </w:rPr>
            </w:pPr>
          </w:p>
          <w:p w:rsidR="004275B5" w:rsidRPr="00DA373D" w:rsidRDefault="004275B5" w:rsidP="002E2C7A">
            <w:pPr>
              <w:snapToGrid w:val="0"/>
              <w:jc w:val="both"/>
              <w:rPr>
                <w:rFonts w:ascii="Times New Roman" w:hAnsi="Times New Roman" w:cs="Times New Roman"/>
                <w:b/>
                <w:i/>
                <w:color w:val="002060"/>
                <w:lang w:val="uk-UA" w:eastAsia="ru-RU"/>
              </w:rPr>
            </w:pPr>
          </w:p>
        </w:tc>
      </w:tr>
      <w:tr w:rsidR="004275B5" w:rsidRPr="008D1708" w:rsidTr="002E2C7A">
        <w:trPr>
          <w:trHeight w:val="719"/>
        </w:trPr>
        <w:tc>
          <w:tcPr>
            <w:tcW w:w="6480" w:type="dxa"/>
            <w:gridSpan w:val="2"/>
          </w:tcPr>
          <w:p w:rsidR="004275B5" w:rsidRPr="00DA373D" w:rsidRDefault="004275B5" w:rsidP="002E2C7A">
            <w:pPr>
              <w:snapToGrid w:val="0"/>
              <w:spacing w:line="300" w:lineRule="auto"/>
              <w:ind w:firstLine="34"/>
              <w:jc w:val="both"/>
              <w:rPr>
                <w:rFonts w:ascii="Times New Roman" w:hAnsi="Times New Roman" w:cs="Times New Roman"/>
                <w:b/>
                <w:color w:val="002060"/>
                <w:lang w:val="uk-UA" w:eastAsia="ru-RU"/>
              </w:rPr>
            </w:pPr>
            <w:r>
              <w:rPr>
                <w:rFonts w:ascii="Times New Roman" w:hAnsi="Times New Roman" w:cs="Times New Roman"/>
                <w:b/>
                <w:color w:val="002060"/>
                <w:lang w:val="uk-UA" w:eastAsia="ru-RU"/>
              </w:rPr>
              <w:t>Гранично  допустиме навчальне  навантаження</w:t>
            </w:r>
          </w:p>
        </w:tc>
        <w:tc>
          <w:tcPr>
            <w:tcW w:w="3126" w:type="dxa"/>
            <w:gridSpan w:val="2"/>
          </w:tcPr>
          <w:p w:rsidR="004275B5" w:rsidRPr="00DA373D" w:rsidRDefault="004275B5" w:rsidP="002E2C7A">
            <w:pPr>
              <w:snapToGrid w:val="0"/>
              <w:spacing w:line="300" w:lineRule="auto"/>
              <w:jc w:val="center"/>
              <w:rPr>
                <w:rFonts w:ascii="Times New Roman" w:hAnsi="Times New Roman" w:cs="Times New Roman"/>
                <w:b/>
                <w:color w:val="002060"/>
                <w:lang w:val="uk-UA" w:eastAsia="ru-RU"/>
              </w:rPr>
            </w:pPr>
            <w:r>
              <w:rPr>
                <w:rFonts w:ascii="Times New Roman" w:hAnsi="Times New Roman" w:cs="Times New Roman"/>
                <w:b/>
                <w:color w:val="002060"/>
                <w:lang w:val="uk-UA" w:eastAsia="ru-RU"/>
              </w:rPr>
              <w:t>32</w:t>
            </w:r>
          </w:p>
        </w:tc>
      </w:tr>
    </w:tbl>
    <w:p w:rsidR="004275B5" w:rsidRDefault="004275B5" w:rsidP="007E12F3">
      <w:pPr>
        <w:snapToGrid w:val="0"/>
        <w:ind w:firstLine="680"/>
        <w:jc w:val="both"/>
        <w:rPr>
          <w:rFonts w:ascii="Times New Roman" w:hAnsi="Times New Roman" w:cs="Times New Roman"/>
          <w:color w:val="222A35"/>
          <w:lang w:val="uk-UA" w:eastAsia="ru-RU"/>
        </w:rPr>
      </w:pPr>
    </w:p>
    <w:p w:rsidR="004275B5" w:rsidRDefault="004275B5" w:rsidP="007E12F3">
      <w:pPr>
        <w:pStyle w:val="ListParagraph"/>
        <w:spacing w:after="0"/>
        <w:ind w:left="0"/>
        <w:jc w:val="both"/>
        <w:rPr>
          <w:rFonts w:ascii="Times New Roman" w:hAnsi="Times New Roman"/>
          <w:sz w:val="28"/>
          <w:szCs w:val="28"/>
          <w:lang w:val="uk-UA"/>
        </w:rPr>
      </w:pPr>
      <w:r>
        <w:rPr>
          <w:rFonts w:ascii="Times New Roman" w:hAnsi="Times New Roman"/>
          <w:bCs/>
          <w:lang w:val="uk-UA"/>
        </w:rPr>
        <w:t xml:space="preserve">                              Директор                                                       К.О. Пилипенко             </w:t>
      </w:r>
    </w:p>
    <w:p w:rsidR="004275B5" w:rsidRPr="006D718F" w:rsidRDefault="004275B5" w:rsidP="007E12F3">
      <w:pPr>
        <w:widowControl/>
        <w:spacing w:after="200" w:line="276" w:lineRule="auto"/>
        <w:jc w:val="both"/>
        <w:rPr>
          <w:rFonts w:ascii="Calibri" w:hAnsi="Calibri" w:cs="Times New Roman"/>
          <w:color w:val="auto"/>
          <w:sz w:val="26"/>
          <w:szCs w:val="26"/>
          <w:lang w:val="uk-UA"/>
        </w:rPr>
      </w:pPr>
    </w:p>
    <w:p w:rsidR="004275B5" w:rsidRDefault="004275B5" w:rsidP="007E12F3">
      <w:pPr>
        <w:spacing w:line="276" w:lineRule="auto"/>
        <w:jc w:val="center"/>
        <w:rPr>
          <w:rFonts w:ascii="Times New Roman" w:hAnsi="Times New Roman" w:cs="Times New Roman"/>
          <w:bCs/>
          <w:lang w:val="uk-UA"/>
        </w:rPr>
      </w:pPr>
    </w:p>
    <w:p w:rsidR="004275B5" w:rsidRDefault="004275B5" w:rsidP="00640D03">
      <w:pPr>
        <w:spacing w:line="276" w:lineRule="auto"/>
        <w:jc w:val="center"/>
        <w:rPr>
          <w:rFonts w:ascii="Times New Roman" w:hAnsi="Times New Roman" w:cs="Times New Roman"/>
          <w:color w:val="auto"/>
          <w:lang w:val="uk-UA" w:eastAsia="uk-UA"/>
        </w:rPr>
      </w:pPr>
      <w:r>
        <w:rPr>
          <w:rFonts w:ascii="Times New Roman" w:hAnsi="Times New Roman" w:cs="Times New Roman"/>
          <w:bCs/>
          <w:lang w:val="uk-UA"/>
        </w:rPr>
        <w:t xml:space="preserve">       </w:t>
      </w:r>
      <w:r w:rsidRPr="00640D03">
        <w:rPr>
          <w:rFonts w:ascii="Times New Roman" w:hAnsi="Times New Roman" w:cs="Times New Roman"/>
          <w:color w:val="auto"/>
          <w:lang w:val="uk-UA" w:eastAsia="uk-UA"/>
        </w:rPr>
        <w:t>Програмне забезпечення</w:t>
      </w:r>
    </w:p>
    <w:p w:rsidR="004275B5" w:rsidRDefault="004275B5" w:rsidP="00640D03">
      <w:pPr>
        <w:spacing w:line="276" w:lineRule="auto"/>
        <w:jc w:val="center"/>
        <w:rPr>
          <w:rFonts w:ascii="Times New Roman" w:hAnsi="Times New Roman" w:cs="Times New Roman"/>
          <w:color w:val="auto"/>
          <w:lang w:val="uk-UA" w:eastAsia="uk-UA"/>
        </w:rPr>
      </w:pPr>
      <w:r>
        <w:rPr>
          <w:rFonts w:ascii="Times New Roman" w:hAnsi="Times New Roman" w:cs="Times New Roman"/>
          <w:color w:val="auto"/>
          <w:lang w:val="uk-UA" w:eastAsia="uk-UA"/>
        </w:rPr>
        <w:t>Освітньої  програми Терешківського  ліцею</w:t>
      </w:r>
    </w:p>
    <w:p w:rsidR="004275B5" w:rsidRDefault="004275B5" w:rsidP="00640D03">
      <w:pPr>
        <w:spacing w:line="276" w:lineRule="auto"/>
        <w:jc w:val="center"/>
        <w:rPr>
          <w:rFonts w:ascii="Times New Roman" w:hAnsi="Times New Roman" w:cs="Times New Roman"/>
          <w:color w:val="auto"/>
          <w:lang w:val="uk-UA" w:eastAsia="uk-UA"/>
        </w:rPr>
      </w:pPr>
      <w:r>
        <w:rPr>
          <w:rFonts w:ascii="Times New Roman" w:hAnsi="Times New Roman" w:cs="Times New Roman"/>
          <w:color w:val="auto"/>
          <w:lang w:val="uk-UA" w:eastAsia="uk-UA"/>
        </w:rPr>
        <w:t>Терешківської сільської  ради Полтавського  району Полтавської області</w:t>
      </w:r>
    </w:p>
    <w:p w:rsidR="004275B5" w:rsidRPr="00640D03" w:rsidRDefault="004275B5" w:rsidP="00640D03">
      <w:pPr>
        <w:spacing w:line="276" w:lineRule="auto"/>
        <w:jc w:val="center"/>
        <w:rPr>
          <w:rFonts w:ascii="Times New Roman" w:hAnsi="Times New Roman" w:cs="Times New Roman"/>
          <w:bCs/>
          <w:lang w:val="uk-UA"/>
        </w:rPr>
      </w:pPr>
      <w:r>
        <w:rPr>
          <w:rFonts w:ascii="Times New Roman" w:hAnsi="Times New Roman" w:cs="Times New Roman"/>
          <w:color w:val="auto"/>
          <w:lang w:val="uk-UA" w:eastAsia="uk-UA"/>
        </w:rPr>
        <w:t>на 2020-2021  навчальний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778"/>
        <w:gridCol w:w="2465"/>
        <w:gridCol w:w="2638"/>
      </w:tblGrid>
      <w:tr w:rsidR="004275B5" w:rsidRPr="007A37A0" w:rsidTr="0001665D">
        <w:tc>
          <w:tcPr>
            <w:tcW w:w="1008" w:type="dxa"/>
          </w:tcPr>
          <w:p w:rsidR="004275B5" w:rsidRPr="008745F8" w:rsidRDefault="004275B5" w:rsidP="0001665D">
            <w:pPr>
              <w:widowControl/>
              <w:spacing w:line="276" w:lineRule="auto"/>
              <w:jc w:val="both"/>
              <w:rPr>
                <w:rFonts w:ascii="Times New Roman" w:hAnsi="Times New Roman" w:cs="Times New Roman"/>
                <w:b/>
                <w:color w:val="auto"/>
                <w:lang w:val="uk-UA"/>
              </w:rPr>
            </w:pPr>
            <w:r w:rsidRPr="008745F8">
              <w:rPr>
                <w:rFonts w:ascii="Times New Roman" w:hAnsi="Times New Roman" w:cs="Times New Roman"/>
                <w:b/>
                <w:color w:val="auto"/>
                <w:lang w:val="uk-UA"/>
              </w:rPr>
              <w:t>№п/п</w:t>
            </w:r>
          </w:p>
        </w:tc>
        <w:tc>
          <w:tcPr>
            <w:tcW w:w="3778" w:type="dxa"/>
          </w:tcPr>
          <w:p w:rsidR="004275B5" w:rsidRPr="008745F8" w:rsidRDefault="004275B5" w:rsidP="0001665D">
            <w:pPr>
              <w:widowControl/>
              <w:spacing w:line="276" w:lineRule="auto"/>
              <w:jc w:val="both"/>
              <w:rPr>
                <w:rFonts w:ascii="Times New Roman" w:hAnsi="Times New Roman" w:cs="Times New Roman"/>
                <w:b/>
                <w:color w:val="auto"/>
                <w:lang w:val="uk-UA"/>
              </w:rPr>
            </w:pPr>
            <w:r w:rsidRPr="008745F8">
              <w:rPr>
                <w:rFonts w:ascii="Times New Roman" w:hAnsi="Times New Roman" w:cs="Times New Roman"/>
                <w:b/>
                <w:color w:val="auto"/>
                <w:lang w:val="uk-UA"/>
              </w:rPr>
              <w:t xml:space="preserve">    Назва навчальної програми</w:t>
            </w:r>
          </w:p>
        </w:tc>
        <w:tc>
          <w:tcPr>
            <w:tcW w:w="2465" w:type="dxa"/>
          </w:tcPr>
          <w:p w:rsidR="004275B5" w:rsidRPr="008745F8" w:rsidRDefault="004275B5" w:rsidP="0001665D">
            <w:pPr>
              <w:widowControl/>
              <w:spacing w:line="276" w:lineRule="auto"/>
              <w:jc w:val="both"/>
              <w:rPr>
                <w:rFonts w:ascii="Times New Roman" w:hAnsi="Times New Roman" w:cs="Times New Roman"/>
                <w:b/>
                <w:color w:val="auto"/>
                <w:lang w:val="uk-UA"/>
              </w:rPr>
            </w:pPr>
            <w:r w:rsidRPr="008745F8">
              <w:rPr>
                <w:rFonts w:ascii="Times New Roman" w:hAnsi="Times New Roman" w:cs="Times New Roman"/>
                <w:b/>
                <w:color w:val="auto"/>
                <w:lang w:val="uk-UA"/>
              </w:rPr>
              <w:t xml:space="preserve"> Рівень вивчення</w:t>
            </w:r>
          </w:p>
        </w:tc>
        <w:tc>
          <w:tcPr>
            <w:tcW w:w="2638" w:type="dxa"/>
          </w:tcPr>
          <w:p w:rsidR="004275B5" w:rsidRPr="008745F8" w:rsidRDefault="004275B5" w:rsidP="0001665D">
            <w:pPr>
              <w:widowControl/>
              <w:spacing w:line="276" w:lineRule="auto"/>
              <w:jc w:val="both"/>
              <w:rPr>
                <w:rFonts w:ascii="Times New Roman" w:hAnsi="Times New Roman" w:cs="Times New Roman"/>
                <w:b/>
                <w:color w:val="auto"/>
                <w:lang w:val="uk-UA"/>
              </w:rPr>
            </w:pPr>
          </w:p>
        </w:tc>
      </w:tr>
      <w:tr w:rsidR="004275B5" w:rsidRPr="001B302F" w:rsidTr="0001665D">
        <w:tc>
          <w:tcPr>
            <w:tcW w:w="1008" w:type="dxa"/>
          </w:tcPr>
          <w:p w:rsidR="004275B5" w:rsidRPr="008745F8" w:rsidRDefault="004275B5" w:rsidP="0001665D">
            <w:pPr>
              <w:widowControl/>
              <w:numPr>
                <w:ilvl w:val="0"/>
                <w:numId w:val="14"/>
              </w:numPr>
              <w:tabs>
                <w:tab w:val="left" w:pos="114"/>
              </w:tabs>
              <w:spacing w:line="276" w:lineRule="auto"/>
              <w:rPr>
                <w:rFonts w:ascii="Times New Roman" w:hAnsi="Times New Roman" w:cs="Times New Roman"/>
                <w:color w:val="auto"/>
                <w:lang w:val="uk-UA"/>
              </w:rPr>
            </w:pPr>
          </w:p>
        </w:tc>
        <w:tc>
          <w:tcPr>
            <w:tcW w:w="3778"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Українська мова</w:t>
            </w:r>
          </w:p>
        </w:tc>
        <w:tc>
          <w:tcPr>
            <w:tcW w:w="2465"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Pr>
                <w:rFonts w:ascii="Times New Roman" w:hAnsi="Times New Roman" w:cs="Times New Roman"/>
                <w:color w:val="auto"/>
                <w:lang w:val="uk-UA"/>
              </w:rPr>
              <w:t>Рівень стандарту</w:t>
            </w:r>
            <w:r w:rsidRPr="008745F8">
              <w:rPr>
                <w:rFonts w:ascii="Times New Roman" w:hAnsi="Times New Roman" w:cs="Times New Roman"/>
                <w:color w:val="auto"/>
                <w:lang w:val="uk-UA"/>
              </w:rPr>
              <w:t xml:space="preserve"> </w:t>
            </w:r>
          </w:p>
        </w:tc>
        <w:tc>
          <w:tcPr>
            <w:tcW w:w="2638"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 наказ МОИ від 23.10.2017 № 1407</w:t>
            </w:r>
          </w:p>
        </w:tc>
      </w:tr>
      <w:tr w:rsidR="004275B5" w:rsidRPr="001B302F" w:rsidTr="0001665D">
        <w:tc>
          <w:tcPr>
            <w:tcW w:w="1008" w:type="dxa"/>
          </w:tcPr>
          <w:p w:rsidR="004275B5" w:rsidRPr="008745F8" w:rsidRDefault="004275B5" w:rsidP="0001665D">
            <w:pPr>
              <w:widowControl/>
              <w:numPr>
                <w:ilvl w:val="0"/>
                <w:numId w:val="14"/>
              </w:numPr>
              <w:tabs>
                <w:tab w:val="left" w:pos="114"/>
              </w:tabs>
              <w:spacing w:line="276" w:lineRule="auto"/>
              <w:rPr>
                <w:rFonts w:ascii="Times New Roman" w:hAnsi="Times New Roman" w:cs="Times New Roman"/>
                <w:color w:val="auto"/>
                <w:lang w:val="uk-UA"/>
              </w:rPr>
            </w:pPr>
          </w:p>
        </w:tc>
        <w:tc>
          <w:tcPr>
            <w:tcW w:w="377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Українська література</w:t>
            </w:r>
          </w:p>
        </w:tc>
        <w:tc>
          <w:tcPr>
            <w:tcW w:w="2465"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Рівень стандарту</w:t>
            </w:r>
          </w:p>
        </w:tc>
        <w:tc>
          <w:tcPr>
            <w:tcW w:w="263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 наказ МОИ від 23.10.2017 № 1407</w:t>
            </w:r>
          </w:p>
        </w:tc>
      </w:tr>
      <w:tr w:rsidR="004275B5" w:rsidRPr="001B302F" w:rsidTr="0001665D">
        <w:tc>
          <w:tcPr>
            <w:tcW w:w="1008" w:type="dxa"/>
          </w:tcPr>
          <w:p w:rsidR="004275B5" w:rsidRPr="008745F8" w:rsidRDefault="004275B5" w:rsidP="0001665D">
            <w:pPr>
              <w:widowControl/>
              <w:numPr>
                <w:ilvl w:val="0"/>
                <w:numId w:val="14"/>
              </w:numPr>
              <w:tabs>
                <w:tab w:val="left" w:pos="114"/>
              </w:tabs>
              <w:spacing w:line="276" w:lineRule="auto"/>
              <w:rPr>
                <w:rFonts w:ascii="Times New Roman" w:hAnsi="Times New Roman" w:cs="Times New Roman"/>
                <w:color w:val="auto"/>
                <w:lang w:val="uk-UA"/>
              </w:rPr>
            </w:pPr>
          </w:p>
        </w:tc>
        <w:tc>
          <w:tcPr>
            <w:tcW w:w="377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Зарубіжна література</w:t>
            </w:r>
          </w:p>
        </w:tc>
        <w:tc>
          <w:tcPr>
            <w:tcW w:w="2465"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Рівень стандарту</w:t>
            </w:r>
          </w:p>
        </w:tc>
        <w:tc>
          <w:tcPr>
            <w:tcW w:w="263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 наказ МОИ від 23.10.2017 № 1407</w:t>
            </w:r>
          </w:p>
        </w:tc>
      </w:tr>
      <w:tr w:rsidR="004275B5" w:rsidRPr="001B302F" w:rsidTr="0001665D">
        <w:tc>
          <w:tcPr>
            <w:tcW w:w="1008" w:type="dxa"/>
          </w:tcPr>
          <w:p w:rsidR="004275B5" w:rsidRPr="008745F8" w:rsidRDefault="004275B5" w:rsidP="0001665D">
            <w:pPr>
              <w:widowControl/>
              <w:numPr>
                <w:ilvl w:val="0"/>
                <w:numId w:val="14"/>
              </w:numPr>
              <w:tabs>
                <w:tab w:val="left" w:pos="114"/>
              </w:tabs>
              <w:spacing w:line="276" w:lineRule="auto"/>
              <w:rPr>
                <w:rFonts w:ascii="Times New Roman" w:hAnsi="Times New Roman" w:cs="Times New Roman"/>
                <w:color w:val="auto"/>
                <w:lang w:val="uk-UA"/>
              </w:rPr>
            </w:pPr>
          </w:p>
        </w:tc>
        <w:tc>
          <w:tcPr>
            <w:tcW w:w="3778"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Іноземні мови</w:t>
            </w:r>
          </w:p>
        </w:tc>
        <w:tc>
          <w:tcPr>
            <w:tcW w:w="2465"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Рівень стандарту</w:t>
            </w:r>
          </w:p>
        </w:tc>
        <w:tc>
          <w:tcPr>
            <w:tcW w:w="2638"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 наказ МОИ від 23.10.2017 № 1407</w:t>
            </w:r>
          </w:p>
        </w:tc>
      </w:tr>
      <w:tr w:rsidR="004275B5" w:rsidRPr="001B302F" w:rsidTr="0001665D">
        <w:tc>
          <w:tcPr>
            <w:tcW w:w="1008" w:type="dxa"/>
          </w:tcPr>
          <w:p w:rsidR="004275B5" w:rsidRPr="008745F8" w:rsidRDefault="004275B5" w:rsidP="0001665D">
            <w:pPr>
              <w:widowControl/>
              <w:numPr>
                <w:ilvl w:val="0"/>
                <w:numId w:val="14"/>
              </w:numPr>
              <w:tabs>
                <w:tab w:val="left" w:pos="114"/>
              </w:tabs>
              <w:spacing w:line="276" w:lineRule="auto"/>
              <w:rPr>
                <w:rFonts w:ascii="Times New Roman" w:hAnsi="Times New Roman" w:cs="Times New Roman"/>
                <w:color w:val="auto"/>
                <w:lang w:val="uk-UA"/>
              </w:rPr>
            </w:pPr>
          </w:p>
        </w:tc>
        <w:tc>
          <w:tcPr>
            <w:tcW w:w="3778"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Історія України</w:t>
            </w:r>
          </w:p>
        </w:tc>
        <w:tc>
          <w:tcPr>
            <w:tcW w:w="2465" w:type="dxa"/>
          </w:tcPr>
          <w:p w:rsidR="004275B5" w:rsidRDefault="004275B5" w:rsidP="0001665D">
            <w:pPr>
              <w:widowControl/>
              <w:spacing w:line="276" w:lineRule="auto"/>
              <w:jc w:val="both"/>
              <w:rPr>
                <w:rFonts w:ascii="Times New Roman" w:hAnsi="Times New Roman" w:cs="Times New Roman"/>
                <w:color w:val="auto"/>
                <w:lang w:val="uk-UA"/>
              </w:rPr>
            </w:pPr>
          </w:p>
          <w:p w:rsidR="004275B5" w:rsidRDefault="004275B5" w:rsidP="0001665D">
            <w:pPr>
              <w:widowControl/>
              <w:spacing w:line="276" w:lineRule="auto"/>
              <w:jc w:val="both"/>
              <w:rPr>
                <w:rFonts w:ascii="Times New Roman" w:hAnsi="Times New Roman" w:cs="Times New Roman"/>
                <w:color w:val="auto"/>
                <w:lang w:val="uk-UA"/>
              </w:rPr>
            </w:pPr>
          </w:p>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Профільний рівень</w:t>
            </w:r>
          </w:p>
        </w:tc>
        <w:tc>
          <w:tcPr>
            <w:tcW w:w="2638" w:type="dxa"/>
          </w:tcPr>
          <w:p w:rsidR="004275B5" w:rsidRPr="006B6CD0" w:rsidRDefault="004275B5" w:rsidP="0001665D">
            <w:pPr>
              <w:widowControl/>
              <w:spacing w:line="276" w:lineRule="auto"/>
              <w:jc w:val="both"/>
              <w:rPr>
                <w:rFonts w:ascii="Times New Roman" w:hAnsi="Times New Roman" w:cs="Times New Roman"/>
                <w:color w:val="auto"/>
                <w:sz w:val="20"/>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 наказ МОИ від 23.10.2017 № 1407</w:t>
            </w:r>
            <w:r>
              <w:rPr>
                <w:rFonts w:ascii="Times New Roman" w:hAnsi="Times New Roman" w:cs="Times New Roman"/>
                <w:color w:val="auto"/>
                <w:sz w:val="20"/>
                <w:lang w:val="uk-UA"/>
              </w:rPr>
              <w:t xml:space="preserve">, </w:t>
            </w:r>
            <w:r w:rsidRPr="006B6CD0">
              <w:rPr>
                <w:rFonts w:ascii="Times New Roman" w:hAnsi="Times New Roman" w:cs="Times New Roman"/>
                <w:color w:val="auto"/>
                <w:sz w:val="20"/>
                <w:lang w:val="uk-UA"/>
              </w:rPr>
              <w:t>до навчальних програм внесені стандарту з</w:t>
            </w:r>
            <w:r>
              <w:rPr>
                <w:rFonts w:ascii="Times New Roman" w:hAnsi="Times New Roman" w:cs="Times New Roman"/>
                <w:color w:val="auto"/>
                <w:sz w:val="20"/>
                <w:lang w:val="uk-UA"/>
              </w:rPr>
              <w:t>міни (наказ МОН від 21.02.2019 №236</w:t>
            </w:r>
          </w:p>
        </w:tc>
      </w:tr>
      <w:tr w:rsidR="004275B5" w:rsidRPr="001B302F" w:rsidTr="0001665D">
        <w:tc>
          <w:tcPr>
            <w:tcW w:w="1008" w:type="dxa"/>
          </w:tcPr>
          <w:p w:rsidR="004275B5" w:rsidRPr="008745F8" w:rsidRDefault="004275B5" w:rsidP="0001665D">
            <w:pPr>
              <w:widowControl/>
              <w:tabs>
                <w:tab w:val="left" w:pos="114"/>
              </w:tabs>
              <w:spacing w:line="276" w:lineRule="auto"/>
              <w:ind w:left="171"/>
              <w:rPr>
                <w:rFonts w:ascii="Times New Roman" w:hAnsi="Times New Roman" w:cs="Times New Roman"/>
                <w:color w:val="auto"/>
                <w:lang w:val="uk-UA"/>
              </w:rPr>
            </w:pPr>
            <w:r w:rsidRPr="008745F8">
              <w:rPr>
                <w:rFonts w:ascii="Times New Roman" w:hAnsi="Times New Roman" w:cs="Times New Roman"/>
                <w:color w:val="auto"/>
                <w:lang w:val="uk-UA"/>
              </w:rPr>
              <w:t xml:space="preserve"> 6</w:t>
            </w:r>
          </w:p>
        </w:tc>
        <w:tc>
          <w:tcPr>
            <w:tcW w:w="3778"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Всесвітня історія</w:t>
            </w:r>
          </w:p>
        </w:tc>
        <w:tc>
          <w:tcPr>
            <w:tcW w:w="2465"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Рівень стандарту</w:t>
            </w:r>
          </w:p>
        </w:tc>
        <w:tc>
          <w:tcPr>
            <w:tcW w:w="263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 наказ МОИ від 23.10.2017 № 1407</w:t>
            </w:r>
          </w:p>
        </w:tc>
      </w:tr>
      <w:tr w:rsidR="004275B5" w:rsidRPr="001B302F" w:rsidTr="0001665D">
        <w:tc>
          <w:tcPr>
            <w:tcW w:w="1008" w:type="dxa"/>
          </w:tcPr>
          <w:p w:rsidR="004275B5" w:rsidRPr="008745F8" w:rsidRDefault="004275B5" w:rsidP="0001665D">
            <w:pPr>
              <w:widowControl/>
              <w:tabs>
                <w:tab w:val="left" w:pos="114"/>
              </w:tabs>
              <w:spacing w:line="276" w:lineRule="auto"/>
              <w:ind w:left="171"/>
              <w:rPr>
                <w:rFonts w:ascii="Times New Roman" w:hAnsi="Times New Roman" w:cs="Times New Roman"/>
                <w:color w:val="auto"/>
                <w:lang w:val="uk-UA"/>
              </w:rPr>
            </w:pPr>
            <w:r w:rsidRPr="008745F8">
              <w:rPr>
                <w:rFonts w:ascii="Times New Roman" w:hAnsi="Times New Roman" w:cs="Times New Roman"/>
                <w:color w:val="auto"/>
                <w:lang w:val="uk-UA"/>
              </w:rPr>
              <w:t xml:space="preserve"> 7</w:t>
            </w:r>
          </w:p>
        </w:tc>
        <w:tc>
          <w:tcPr>
            <w:tcW w:w="3778" w:type="dxa"/>
          </w:tcPr>
          <w:p w:rsidR="004275B5" w:rsidRDefault="004275B5" w:rsidP="0001665D">
            <w:pPr>
              <w:widowControl/>
              <w:spacing w:line="276" w:lineRule="auto"/>
              <w:ind w:left="-108"/>
              <w:jc w:val="both"/>
              <w:rPr>
                <w:rFonts w:ascii="Times New Roman" w:hAnsi="Times New Roman" w:cs="Times New Roman"/>
                <w:color w:val="auto"/>
                <w:lang w:val="uk-UA"/>
              </w:rPr>
            </w:pPr>
            <w:r w:rsidRPr="008745F8">
              <w:rPr>
                <w:rFonts w:ascii="Times New Roman" w:hAnsi="Times New Roman" w:cs="Times New Roman"/>
                <w:color w:val="auto"/>
                <w:lang w:val="uk-UA"/>
              </w:rPr>
              <w:t xml:space="preserve"> Громадянська освіта </w:t>
            </w:r>
          </w:p>
          <w:p w:rsidR="004275B5" w:rsidRPr="008745F8" w:rsidRDefault="004275B5" w:rsidP="0001665D">
            <w:pPr>
              <w:widowControl/>
              <w:spacing w:line="276" w:lineRule="auto"/>
              <w:ind w:left="-108"/>
              <w:jc w:val="both"/>
              <w:rPr>
                <w:rFonts w:ascii="Times New Roman" w:hAnsi="Times New Roman" w:cs="Times New Roman"/>
                <w:color w:val="auto"/>
                <w:lang w:val="uk-UA"/>
              </w:rPr>
            </w:pPr>
            <w:r w:rsidRPr="008745F8">
              <w:rPr>
                <w:rFonts w:ascii="Times New Roman" w:hAnsi="Times New Roman" w:cs="Times New Roman"/>
                <w:color w:val="auto"/>
                <w:lang w:val="uk-UA"/>
              </w:rPr>
              <w:t>(інтегрований курс)</w:t>
            </w:r>
          </w:p>
        </w:tc>
        <w:tc>
          <w:tcPr>
            <w:tcW w:w="2465"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Рівень стандарту</w:t>
            </w:r>
          </w:p>
        </w:tc>
        <w:tc>
          <w:tcPr>
            <w:tcW w:w="263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 наказ МОИ від 23.10.2017 № 1407</w:t>
            </w:r>
          </w:p>
        </w:tc>
      </w:tr>
      <w:tr w:rsidR="004275B5" w:rsidRPr="001B302F" w:rsidTr="0001665D">
        <w:tc>
          <w:tcPr>
            <w:tcW w:w="1008" w:type="dxa"/>
          </w:tcPr>
          <w:p w:rsidR="004275B5" w:rsidRPr="008745F8" w:rsidRDefault="004275B5" w:rsidP="0001665D">
            <w:pPr>
              <w:widowControl/>
              <w:tabs>
                <w:tab w:val="left" w:pos="114"/>
              </w:tabs>
              <w:spacing w:line="276" w:lineRule="auto"/>
              <w:ind w:left="171"/>
              <w:rPr>
                <w:rFonts w:ascii="Times New Roman" w:hAnsi="Times New Roman" w:cs="Times New Roman"/>
                <w:color w:val="auto"/>
                <w:lang w:val="uk-UA"/>
              </w:rPr>
            </w:pPr>
            <w:r w:rsidRPr="008745F8">
              <w:rPr>
                <w:rFonts w:ascii="Times New Roman" w:hAnsi="Times New Roman" w:cs="Times New Roman"/>
                <w:color w:val="auto"/>
                <w:lang w:val="uk-UA"/>
              </w:rPr>
              <w:t xml:space="preserve"> 8</w:t>
            </w:r>
          </w:p>
        </w:tc>
        <w:tc>
          <w:tcPr>
            <w:tcW w:w="3778"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Математика (алгебра і початки аналізу та геометрія)</w:t>
            </w:r>
          </w:p>
        </w:tc>
        <w:tc>
          <w:tcPr>
            <w:tcW w:w="2465"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Рівень стандарту</w:t>
            </w:r>
          </w:p>
        </w:tc>
        <w:tc>
          <w:tcPr>
            <w:tcW w:w="263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 наказ МОИ від 23.10.2017 № 1407</w:t>
            </w:r>
          </w:p>
        </w:tc>
      </w:tr>
      <w:tr w:rsidR="004275B5" w:rsidRPr="001B302F" w:rsidTr="0001665D">
        <w:tc>
          <w:tcPr>
            <w:tcW w:w="1008" w:type="dxa"/>
          </w:tcPr>
          <w:p w:rsidR="004275B5" w:rsidRPr="008745F8" w:rsidRDefault="004275B5" w:rsidP="0001665D">
            <w:pPr>
              <w:widowControl/>
              <w:tabs>
                <w:tab w:val="left" w:pos="114"/>
              </w:tabs>
              <w:spacing w:line="276" w:lineRule="auto"/>
              <w:ind w:left="171"/>
              <w:rPr>
                <w:rFonts w:ascii="Times New Roman" w:hAnsi="Times New Roman" w:cs="Times New Roman"/>
                <w:color w:val="auto"/>
                <w:lang w:val="uk-UA"/>
              </w:rPr>
            </w:pPr>
            <w:r w:rsidRPr="008745F8">
              <w:rPr>
                <w:rFonts w:ascii="Times New Roman" w:hAnsi="Times New Roman" w:cs="Times New Roman"/>
                <w:color w:val="auto"/>
                <w:lang w:val="uk-UA"/>
              </w:rPr>
              <w:t xml:space="preserve"> 9</w:t>
            </w:r>
          </w:p>
        </w:tc>
        <w:tc>
          <w:tcPr>
            <w:tcW w:w="3778"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Біологія і екологія</w:t>
            </w:r>
          </w:p>
        </w:tc>
        <w:tc>
          <w:tcPr>
            <w:tcW w:w="2465"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Рівень стандарту</w:t>
            </w:r>
          </w:p>
        </w:tc>
        <w:tc>
          <w:tcPr>
            <w:tcW w:w="263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 наказ МОИ від 23.10.2017 № 1407</w:t>
            </w:r>
          </w:p>
        </w:tc>
      </w:tr>
      <w:tr w:rsidR="004275B5" w:rsidRPr="001B302F" w:rsidTr="0001665D">
        <w:tc>
          <w:tcPr>
            <w:tcW w:w="1008" w:type="dxa"/>
          </w:tcPr>
          <w:p w:rsidR="004275B5" w:rsidRPr="008745F8" w:rsidRDefault="004275B5" w:rsidP="0001665D">
            <w:pPr>
              <w:widowControl/>
              <w:tabs>
                <w:tab w:val="left" w:pos="114"/>
              </w:tabs>
              <w:spacing w:line="276" w:lineRule="auto"/>
              <w:ind w:left="171"/>
              <w:rPr>
                <w:rFonts w:ascii="Times New Roman" w:hAnsi="Times New Roman" w:cs="Times New Roman"/>
                <w:color w:val="auto"/>
                <w:lang w:val="uk-UA"/>
              </w:rPr>
            </w:pPr>
            <w:r w:rsidRPr="008745F8">
              <w:rPr>
                <w:rFonts w:ascii="Times New Roman" w:hAnsi="Times New Roman" w:cs="Times New Roman"/>
                <w:color w:val="auto"/>
                <w:lang w:val="uk-UA"/>
              </w:rPr>
              <w:t xml:space="preserve"> 10</w:t>
            </w:r>
          </w:p>
        </w:tc>
        <w:tc>
          <w:tcPr>
            <w:tcW w:w="3778"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Географія</w:t>
            </w:r>
          </w:p>
        </w:tc>
        <w:tc>
          <w:tcPr>
            <w:tcW w:w="2465"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Рівень стандарту</w:t>
            </w:r>
          </w:p>
        </w:tc>
        <w:tc>
          <w:tcPr>
            <w:tcW w:w="263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 наказ МОИ від 23.10.2017 № 1407</w:t>
            </w:r>
          </w:p>
        </w:tc>
      </w:tr>
      <w:tr w:rsidR="004275B5" w:rsidRPr="001B302F" w:rsidTr="0001665D">
        <w:tc>
          <w:tcPr>
            <w:tcW w:w="1008" w:type="dxa"/>
          </w:tcPr>
          <w:p w:rsidR="004275B5" w:rsidRPr="008745F8" w:rsidRDefault="004275B5" w:rsidP="0001665D">
            <w:pPr>
              <w:widowControl/>
              <w:tabs>
                <w:tab w:val="left" w:pos="114"/>
              </w:tabs>
              <w:spacing w:line="276" w:lineRule="auto"/>
              <w:rPr>
                <w:rFonts w:ascii="Times New Roman" w:hAnsi="Times New Roman" w:cs="Times New Roman"/>
                <w:color w:val="auto"/>
                <w:lang w:val="uk-UA"/>
              </w:rPr>
            </w:pPr>
            <w:r w:rsidRPr="008745F8">
              <w:rPr>
                <w:rFonts w:ascii="Times New Roman" w:hAnsi="Times New Roman" w:cs="Times New Roman"/>
                <w:color w:val="auto"/>
                <w:lang w:val="uk-UA"/>
              </w:rPr>
              <w:t xml:space="preserve"> 11</w:t>
            </w:r>
          </w:p>
        </w:tc>
        <w:tc>
          <w:tcPr>
            <w:tcW w:w="3778"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Pr>
                <w:rFonts w:ascii="Times New Roman" w:hAnsi="Times New Roman" w:cs="Times New Roman"/>
                <w:color w:val="auto"/>
                <w:lang w:val="uk-UA"/>
              </w:rPr>
              <w:t>Фізика</w:t>
            </w:r>
            <w:r w:rsidRPr="008709D6">
              <w:rPr>
                <w:rFonts w:ascii="Times New Roman" w:hAnsi="Times New Roman" w:cs="Times New Roman"/>
                <w:color w:val="auto"/>
                <w:sz w:val="22"/>
                <w:lang w:val="uk-UA"/>
              </w:rPr>
              <w:t>(авторський колектив під керівництвом  Локтєва В. М.)</w:t>
            </w:r>
          </w:p>
        </w:tc>
        <w:tc>
          <w:tcPr>
            <w:tcW w:w="2465"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Рівень стандарту</w:t>
            </w:r>
          </w:p>
        </w:tc>
        <w:tc>
          <w:tcPr>
            <w:tcW w:w="263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w:t>
            </w:r>
            <w:r>
              <w:rPr>
                <w:rFonts w:ascii="Times New Roman" w:hAnsi="Times New Roman" w:cs="Times New Roman"/>
                <w:color w:val="auto"/>
                <w:sz w:val="20"/>
                <w:lang w:val="uk-UA"/>
              </w:rPr>
              <w:t xml:space="preserve"> наказ МОИ від 24.11.2017 № 1539</w:t>
            </w:r>
          </w:p>
        </w:tc>
      </w:tr>
      <w:tr w:rsidR="004275B5" w:rsidRPr="001B302F" w:rsidTr="0001665D">
        <w:tc>
          <w:tcPr>
            <w:tcW w:w="1008" w:type="dxa"/>
          </w:tcPr>
          <w:p w:rsidR="004275B5" w:rsidRPr="008745F8" w:rsidRDefault="004275B5" w:rsidP="0001665D">
            <w:pPr>
              <w:widowControl/>
              <w:tabs>
                <w:tab w:val="left" w:pos="114"/>
              </w:tabs>
              <w:spacing w:line="276" w:lineRule="auto"/>
              <w:rPr>
                <w:rFonts w:ascii="Times New Roman" w:hAnsi="Times New Roman" w:cs="Times New Roman"/>
                <w:color w:val="auto"/>
                <w:lang w:val="uk-UA"/>
              </w:rPr>
            </w:pPr>
            <w:r w:rsidRPr="008745F8">
              <w:rPr>
                <w:rFonts w:ascii="Times New Roman" w:hAnsi="Times New Roman" w:cs="Times New Roman"/>
                <w:color w:val="auto"/>
                <w:lang w:val="uk-UA"/>
              </w:rPr>
              <w:t>12</w:t>
            </w:r>
          </w:p>
        </w:tc>
        <w:tc>
          <w:tcPr>
            <w:tcW w:w="3778"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Pr>
                <w:rFonts w:ascii="Times New Roman" w:hAnsi="Times New Roman" w:cs="Times New Roman"/>
                <w:color w:val="auto"/>
                <w:lang w:val="uk-UA"/>
              </w:rPr>
              <w:t>Астрономія</w:t>
            </w:r>
            <w:r w:rsidRPr="008709D6">
              <w:rPr>
                <w:rFonts w:ascii="Times New Roman" w:hAnsi="Times New Roman" w:cs="Times New Roman"/>
                <w:color w:val="auto"/>
                <w:lang w:val="uk-UA"/>
              </w:rPr>
              <w:t>(авторський колектив під керівництвом Яцківа Я. Я.)</w:t>
            </w:r>
          </w:p>
        </w:tc>
        <w:tc>
          <w:tcPr>
            <w:tcW w:w="2465"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Рівень стандарту</w:t>
            </w:r>
          </w:p>
        </w:tc>
        <w:tc>
          <w:tcPr>
            <w:tcW w:w="263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w:t>
            </w:r>
            <w:r>
              <w:rPr>
                <w:rFonts w:ascii="Times New Roman" w:hAnsi="Times New Roman" w:cs="Times New Roman"/>
                <w:color w:val="auto"/>
                <w:sz w:val="20"/>
                <w:lang w:val="uk-UA"/>
              </w:rPr>
              <w:t xml:space="preserve"> наказ МОИ від 24.11.2017 № 1539</w:t>
            </w:r>
          </w:p>
        </w:tc>
      </w:tr>
      <w:tr w:rsidR="004275B5" w:rsidRPr="001B302F" w:rsidTr="0001665D">
        <w:tc>
          <w:tcPr>
            <w:tcW w:w="1008" w:type="dxa"/>
          </w:tcPr>
          <w:p w:rsidR="004275B5" w:rsidRPr="008745F8" w:rsidRDefault="004275B5" w:rsidP="0001665D">
            <w:pPr>
              <w:widowControl/>
              <w:tabs>
                <w:tab w:val="left" w:pos="114"/>
              </w:tabs>
              <w:spacing w:line="276" w:lineRule="auto"/>
              <w:rPr>
                <w:rFonts w:ascii="Times New Roman" w:hAnsi="Times New Roman" w:cs="Times New Roman"/>
                <w:color w:val="auto"/>
                <w:lang w:val="uk-UA"/>
              </w:rPr>
            </w:pPr>
            <w:r w:rsidRPr="008745F8">
              <w:rPr>
                <w:rFonts w:ascii="Times New Roman" w:hAnsi="Times New Roman" w:cs="Times New Roman"/>
                <w:color w:val="auto"/>
                <w:lang w:val="uk-UA"/>
              </w:rPr>
              <w:t>13</w:t>
            </w:r>
          </w:p>
        </w:tc>
        <w:tc>
          <w:tcPr>
            <w:tcW w:w="3778"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Хімія</w:t>
            </w:r>
          </w:p>
        </w:tc>
        <w:tc>
          <w:tcPr>
            <w:tcW w:w="2465"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Рівень стандарту</w:t>
            </w:r>
          </w:p>
        </w:tc>
        <w:tc>
          <w:tcPr>
            <w:tcW w:w="263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 наказ МОИ від 23.10.2017 № 1407</w:t>
            </w:r>
          </w:p>
        </w:tc>
      </w:tr>
      <w:tr w:rsidR="004275B5" w:rsidRPr="001B302F" w:rsidTr="0001665D">
        <w:tc>
          <w:tcPr>
            <w:tcW w:w="1008" w:type="dxa"/>
          </w:tcPr>
          <w:p w:rsidR="004275B5" w:rsidRPr="008745F8" w:rsidRDefault="004275B5" w:rsidP="0001665D">
            <w:pPr>
              <w:widowControl/>
              <w:tabs>
                <w:tab w:val="left" w:pos="114"/>
              </w:tabs>
              <w:spacing w:line="276" w:lineRule="auto"/>
              <w:rPr>
                <w:rFonts w:ascii="Times New Roman" w:hAnsi="Times New Roman" w:cs="Times New Roman"/>
                <w:color w:val="auto"/>
                <w:lang w:val="uk-UA"/>
              </w:rPr>
            </w:pPr>
            <w:r w:rsidRPr="008745F8">
              <w:rPr>
                <w:rFonts w:ascii="Times New Roman" w:hAnsi="Times New Roman" w:cs="Times New Roman"/>
                <w:color w:val="auto"/>
                <w:lang w:val="uk-UA"/>
              </w:rPr>
              <w:t>14</w:t>
            </w:r>
          </w:p>
        </w:tc>
        <w:tc>
          <w:tcPr>
            <w:tcW w:w="3778" w:type="dxa"/>
            <w:vAlign w:val="center"/>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Фізична культура</w:t>
            </w:r>
          </w:p>
        </w:tc>
        <w:tc>
          <w:tcPr>
            <w:tcW w:w="2465"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Рівень стандарту</w:t>
            </w:r>
          </w:p>
        </w:tc>
        <w:tc>
          <w:tcPr>
            <w:tcW w:w="263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 наказ МОИ від 23.10.2017 № 1407</w:t>
            </w:r>
          </w:p>
        </w:tc>
      </w:tr>
      <w:tr w:rsidR="004275B5" w:rsidRPr="001B302F" w:rsidTr="0001665D">
        <w:tc>
          <w:tcPr>
            <w:tcW w:w="1008" w:type="dxa"/>
          </w:tcPr>
          <w:p w:rsidR="004275B5" w:rsidRPr="008745F8" w:rsidRDefault="004275B5" w:rsidP="0001665D">
            <w:pPr>
              <w:widowControl/>
              <w:tabs>
                <w:tab w:val="left" w:pos="114"/>
              </w:tabs>
              <w:spacing w:line="276" w:lineRule="auto"/>
              <w:rPr>
                <w:rFonts w:ascii="Times New Roman" w:hAnsi="Times New Roman" w:cs="Times New Roman"/>
                <w:color w:val="auto"/>
                <w:lang w:val="uk-UA"/>
              </w:rPr>
            </w:pPr>
            <w:r>
              <w:rPr>
                <w:rFonts w:ascii="Times New Roman" w:hAnsi="Times New Roman" w:cs="Times New Roman"/>
                <w:color w:val="auto"/>
                <w:lang w:val="uk-UA"/>
              </w:rPr>
              <w:t>15</w:t>
            </w:r>
          </w:p>
        </w:tc>
        <w:tc>
          <w:tcPr>
            <w:tcW w:w="3778" w:type="dxa"/>
            <w:vAlign w:val="center"/>
          </w:tcPr>
          <w:p w:rsidR="004275B5" w:rsidRPr="008745F8" w:rsidRDefault="004275B5" w:rsidP="00640D03">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 xml:space="preserve">Захист </w:t>
            </w:r>
            <w:r>
              <w:rPr>
                <w:rFonts w:ascii="Times New Roman" w:hAnsi="Times New Roman" w:cs="Times New Roman"/>
                <w:color w:val="auto"/>
                <w:lang w:val="uk-UA"/>
              </w:rPr>
              <w:t>(України</w:t>
            </w:r>
          </w:p>
        </w:tc>
        <w:tc>
          <w:tcPr>
            <w:tcW w:w="2465"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8745F8">
              <w:rPr>
                <w:rFonts w:ascii="Times New Roman" w:hAnsi="Times New Roman" w:cs="Times New Roman"/>
                <w:color w:val="auto"/>
                <w:lang w:val="uk-UA"/>
              </w:rPr>
              <w:t>Рівень стандарту</w:t>
            </w:r>
          </w:p>
        </w:tc>
        <w:tc>
          <w:tcPr>
            <w:tcW w:w="2638" w:type="dxa"/>
          </w:tcPr>
          <w:p w:rsidR="004275B5" w:rsidRPr="008745F8" w:rsidRDefault="004275B5" w:rsidP="0001665D">
            <w:pPr>
              <w:widowControl/>
              <w:spacing w:line="276" w:lineRule="auto"/>
              <w:jc w:val="both"/>
              <w:rPr>
                <w:rFonts w:ascii="Times New Roman" w:hAnsi="Times New Roman" w:cs="Times New Roman"/>
                <w:color w:val="auto"/>
                <w:lang w:val="uk-UA"/>
              </w:rPr>
            </w:pPr>
            <w:r w:rsidRPr="006B6CD0">
              <w:rPr>
                <w:rFonts w:ascii="Times New Roman" w:hAnsi="Times New Roman" w:cs="Times New Roman"/>
                <w:color w:val="auto"/>
                <w:sz w:val="20"/>
                <w:lang w:val="uk-UA"/>
              </w:rPr>
              <w:t>«Затверджено Міністерством Українська мова р1вень освіти і науки України» наказ МОИ від 23.10.2017 № 1407</w:t>
            </w:r>
          </w:p>
        </w:tc>
      </w:tr>
    </w:tbl>
    <w:p w:rsidR="004275B5" w:rsidRPr="008745F8" w:rsidRDefault="004275B5" w:rsidP="0001665D">
      <w:pPr>
        <w:widowControl/>
        <w:spacing w:line="360" w:lineRule="auto"/>
        <w:jc w:val="both"/>
        <w:rPr>
          <w:rFonts w:ascii="Times New Roman" w:hAnsi="Times New Roman" w:cs="Times New Roman"/>
          <w:color w:val="auto"/>
          <w:lang w:val="uk-UA"/>
        </w:rPr>
      </w:pPr>
    </w:p>
    <w:p w:rsidR="004275B5" w:rsidRPr="0051531F" w:rsidRDefault="004275B5" w:rsidP="0001665D">
      <w:pPr>
        <w:widowControl/>
        <w:tabs>
          <w:tab w:val="left" w:pos="993"/>
        </w:tabs>
        <w:spacing w:line="276" w:lineRule="auto"/>
        <w:ind w:firstLine="709"/>
        <w:contextualSpacing/>
        <w:jc w:val="both"/>
        <w:rPr>
          <w:rFonts w:ascii="Times New Roman" w:hAnsi="Times New Roman" w:cs="Times New Roman"/>
          <w:sz w:val="28"/>
          <w:szCs w:val="28"/>
          <w:lang w:val="uk-UA"/>
        </w:rPr>
      </w:pPr>
    </w:p>
    <w:p w:rsidR="004275B5" w:rsidRPr="00024C37" w:rsidRDefault="004275B5" w:rsidP="0001665D">
      <w:pPr>
        <w:shd w:val="clear" w:color="auto" w:fill="FFFFFF"/>
        <w:spacing w:line="360" w:lineRule="auto"/>
        <w:ind w:left="-142"/>
        <w:jc w:val="both"/>
        <w:textAlignment w:val="top"/>
        <w:rPr>
          <w:rFonts w:ascii="Times New Roman" w:hAnsi="Times New Roman" w:cs="Times New Roman"/>
          <w:lang w:val="uk-UA" w:eastAsia="uk-UA"/>
        </w:rPr>
      </w:pPr>
    </w:p>
    <w:p w:rsidR="004275B5" w:rsidRPr="00024C37" w:rsidRDefault="004275B5" w:rsidP="0001665D">
      <w:pPr>
        <w:shd w:val="clear" w:color="auto" w:fill="FFFFFF"/>
        <w:spacing w:line="360" w:lineRule="auto"/>
        <w:ind w:left="-142"/>
        <w:jc w:val="both"/>
        <w:textAlignment w:val="top"/>
        <w:rPr>
          <w:rFonts w:ascii="Times New Roman" w:hAnsi="Times New Roman" w:cs="Times New Roman"/>
          <w:lang w:val="uk-UA" w:eastAsia="uk-UA"/>
        </w:rPr>
      </w:pPr>
    </w:p>
    <w:p w:rsidR="004275B5" w:rsidRPr="00024C37" w:rsidRDefault="004275B5" w:rsidP="0001665D">
      <w:pPr>
        <w:shd w:val="clear" w:color="auto" w:fill="FFFFFF"/>
        <w:spacing w:line="360" w:lineRule="auto"/>
        <w:ind w:left="-142"/>
        <w:jc w:val="both"/>
        <w:textAlignment w:val="top"/>
        <w:rPr>
          <w:rFonts w:ascii="Times New Roman" w:hAnsi="Times New Roman" w:cs="Times New Roman"/>
          <w:lang w:val="uk-UA" w:eastAsia="uk-UA"/>
        </w:rPr>
      </w:pPr>
    </w:p>
    <w:p w:rsidR="004275B5" w:rsidRPr="00024C37" w:rsidRDefault="004275B5" w:rsidP="0001665D">
      <w:pPr>
        <w:shd w:val="clear" w:color="auto" w:fill="FFFFFF"/>
        <w:spacing w:line="360" w:lineRule="auto"/>
        <w:ind w:left="-142"/>
        <w:jc w:val="both"/>
        <w:textAlignment w:val="top"/>
        <w:rPr>
          <w:rFonts w:ascii="Times New Roman" w:hAnsi="Times New Roman" w:cs="Times New Roman"/>
          <w:lang w:val="uk-UA" w:eastAsia="uk-UA"/>
        </w:rPr>
      </w:pPr>
    </w:p>
    <w:p w:rsidR="004275B5" w:rsidRPr="00024C37" w:rsidRDefault="004275B5" w:rsidP="0001665D">
      <w:pPr>
        <w:rPr>
          <w:rFonts w:ascii="Times New Roman" w:hAnsi="Times New Roman" w:cs="Times New Roman"/>
          <w:lang w:val="uk-UA"/>
        </w:rPr>
      </w:pPr>
    </w:p>
    <w:p w:rsidR="004275B5" w:rsidRPr="00024C37" w:rsidRDefault="004275B5" w:rsidP="0001665D">
      <w:pPr>
        <w:rPr>
          <w:lang w:val="uk-UA"/>
        </w:rPr>
      </w:pPr>
    </w:p>
    <w:p w:rsidR="004275B5" w:rsidRPr="00024C37" w:rsidRDefault="004275B5" w:rsidP="0001665D">
      <w:pPr>
        <w:rPr>
          <w:lang w:val="uk-UA"/>
        </w:rPr>
      </w:pPr>
    </w:p>
    <w:p w:rsidR="004275B5" w:rsidRPr="00024C37" w:rsidRDefault="004275B5" w:rsidP="0001665D">
      <w:pPr>
        <w:rPr>
          <w:lang w:val="uk-UA"/>
        </w:rPr>
      </w:pPr>
    </w:p>
    <w:p w:rsidR="004275B5" w:rsidRPr="00024C37" w:rsidRDefault="004275B5" w:rsidP="0001665D">
      <w:pPr>
        <w:rPr>
          <w:lang w:val="uk-UA"/>
        </w:rPr>
      </w:pPr>
    </w:p>
    <w:p w:rsidR="004275B5" w:rsidRPr="00024C37" w:rsidRDefault="004275B5" w:rsidP="0001665D">
      <w:pPr>
        <w:rPr>
          <w:lang w:val="uk-UA"/>
        </w:rPr>
      </w:pPr>
    </w:p>
    <w:p w:rsidR="004275B5" w:rsidRPr="00024C37" w:rsidRDefault="004275B5" w:rsidP="0001665D">
      <w:pPr>
        <w:rPr>
          <w:lang w:val="uk-UA"/>
        </w:rPr>
      </w:pPr>
    </w:p>
    <w:p w:rsidR="004275B5" w:rsidRPr="00024C37" w:rsidRDefault="004275B5" w:rsidP="0001665D">
      <w:pPr>
        <w:rPr>
          <w:lang w:val="uk-UA"/>
        </w:rPr>
      </w:pPr>
    </w:p>
    <w:p w:rsidR="004275B5" w:rsidRPr="00024C37" w:rsidRDefault="004275B5" w:rsidP="0001665D">
      <w:pPr>
        <w:rPr>
          <w:lang w:val="uk-UA"/>
        </w:rPr>
      </w:pPr>
    </w:p>
    <w:p w:rsidR="004275B5" w:rsidRPr="00024C37" w:rsidRDefault="004275B5" w:rsidP="0001665D">
      <w:pPr>
        <w:rPr>
          <w:lang w:val="uk-UA"/>
        </w:rPr>
      </w:pPr>
    </w:p>
    <w:p w:rsidR="004275B5" w:rsidRPr="00024C37" w:rsidRDefault="004275B5" w:rsidP="0001665D">
      <w:pPr>
        <w:rPr>
          <w:lang w:val="uk-UA"/>
        </w:rPr>
      </w:pPr>
    </w:p>
    <w:p w:rsidR="004275B5" w:rsidRPr="00024C37" w:rsidRDefault="004275B5" w:rsidP="0001665D">
      <w:pPr>
        <w:rPr>
          <w:lang w:val="uk-UA"/>
        </w:rPr>
      </w:pPr>
    </w:p>
    <w:p w:rsidR="004275B5" w:rsidRDefault="004275B5" w:rsidP="0001665D">
      <w:pPr>
        <w:rPr>
          <w:lang w:val="uk-UA"/>
        </w:rPr>
      </w:pPr>
    </w:p>
    <w:p w:rsidR="004275B5" w:rsidRDefault="004275B5" w:rsidP="0001665D">
      <w:pPr>
        <w:rPr>
          <w:lang w:val="uk-UA"/>
        </w:rPr>
      </w:pPr>
    </w:p>
    <w:p w:rsidR="004275B5" w:rsidRDefault="004275B5" w:rsidP="0001665D">
      <w:pPr>
        <w:rPr>
          <w:lang w:val="uk-UA"/>
        </w:rPr>
      </w:pPr>
    </w:p>
    <w:p w:rsidR="004275B5" w:rsidRDefault="004275B5" w:rsidP="0001665D">
      <w:pPr>
        <w:rPr>
          <w:lang w:val="uk-UA"/>
        </w:rPr>
      </w:pPr>
    </w:p>
    <w:p w:rsidR="004275B5" w:rsidRDefault="004275B5" w:rsidP="0001665D">
      <w:pPr>
        <w:rPr>
          <w:lang w:val="uk-UA"/>
        </w:rPr>
      </w:pPr>
    </w:p>
    <w:p w:rsidR="004275B5" w:rsidRDefault="004275B5" w:rsidP="0001665D">
      <w:pPr>
        <w:rPr>
          <w:lang w:val="uk-UA"/>
        </w:rPr>
      </w:pPr>
    </w:p>
    <w:p w:rsidR="004275B5" w:rsidRPr="008745F8" w:rsidRDefault="004275B5" w:rsidP="0001665D">
      <w:pPr>
        <w:pStyle w:val="ListParagraph"/>
        <w:tabs>
          <w:tab w:val="left" w:pos="4209"/>
          <w:tab w:val="center" w:pos="5494"/>
        </w:tabs>
        <w:spacing w:after="0" w:line="240" w:lineRule="auto"/>
        <w:ind w:left="1068"/>
        <w:rPr>
          <w:lang w:val="uk-UA"/>
        </w:rPr>
      </w:pPr>
      <w:r>
        <w:rPr>
          <w:rFonts w:ascii="Times New Roman" w:hAnsi="Times New Roman"/>
          <w:b/>
          <w:sz w:val="24"/>
          <w:szCs w:val="24"/>
        </w:rPr>
        <w:tab/>
      </w:r>
    </w:p>
    <w:p w:rsidR="004275B5" w:rsidRPr="008745F8" w:rsidRDefault="004275B5" w:rsidP="0001665D">
      <w:pPr>
        <w:rPr>
          <w:lang w:val="uk-UA"/>
        </w:rPr>
      </w:pPr>
    </w:p>
    <w:p w:rsidR="004275B5" w:rsidRPr="0001665D" w:rsidRDefault="004275B5">
      <w:pPr>
        <w:rPr>
          <w:lang w:val="ru-RU"/>
        </w:rPr>
      </w:pPr>
    </w:p>
    <w:sectPr w:rsidR="004275B5" w:rsidRPr="0001665D" w:rsidSect="0001665D">
      <w:footerReference w:type="default" r:id="rId13"/>
      <w:pgSz w:w="11906" w:h="16838" w:code="9"/>
      <w:pgMar w:top="851"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5B5" w:rsidRDefault="004275B5" w:rsidP="00443F78">
      <w:r>
        <w:separator/>
      </w:r>
    </w:p>
  </w:endnote>
  <w:endnote w:type="continuationSeparator" w:id="0">
    <w:p w:rsidR="004275B5" w:rsidRDefault="004275B5" w:rsidP="00443F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Gothic">
    <w:altName w:val="?l?r ?S?V?b?N"/>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B5" w:rsidRPr="0053778E" w:rsidRDefault="004275B5">
    <w:pPr>
      <w:pStyle w:val="Footer"/>
      <w:jc w:val="center"/>
      <w:rPr>
        <w:rFonts w:ascii="Times New Roman" w:hAnsi="Times New Roman" w:cs="Times New Roman"/>
        <w:sz w:val="28"/>
      </w:rPr>
    </w:pPr>
    <w:r w:rsidRPr="0053778E">
      <w:rPr>
        <w:rFonts w:ascii="Times New Roman" w:hAnsi="Times New Roman" w:cs="Times New Roman"/>
        <w:sz w:val="28"/>
      </w:rPr>
      <w:fldChar w:fldCharType="begin"/>
    </w:r>
    <w:r w:rsidRPr="0053778E">
      <w:rPr>
        <w:rFonts w:ascii="Times New Roman" w:hAnsi="Times New Roman" w:cs="Times New Roman"/>
        <w:sz w:val="28"/>
      </w:rPr>
      <w:instrText xml:space="preserve"> PAGE   \* MERGEFORMAT </w:instrText>
    </w:r>
    <w:r w:rsidRPr="0053778E">
      <w:rPr>
        <w:rFonts w:ascii="Times New Roman" w:hAnsi="Times New Roman" w:cs="Times New Roman"/>
        <w:sz w:val="28"/>
      </w:rPr>
      <w:fldChar w:fldCharType="separate"/>
    </w:r>
    <w:r>
      <w:rPr>
        <w:rFonts w:ascii="Times New Roman" w:hAnsi="Times New Roman" w:cs="Times New Roman"/>
        <w:noProof/>
        <w:sz w:val="28"/>
      </w:rPr>
      <w:t>2</w:t>
    </w:r>
    <w:r w:rsidRPr="0053778E">
      <w:rPr>
        <w:rFonts w:ascii="Times New Roman" w:hAnsi="Times New Roman" w:cs="Times New Roman"/>
        <w:sz w:val="28"/>
      </w:rPr>
      <w:fldChar w:fldCharType="end"/>
    </w:r>
  </w:p>
  <w:p w:rsidR="004275B5" w:rsidRDefault="00427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5B5" w:rsidRDefault="004275B5" w:rsidP="00443F78">
      <w:r>
        <w:separator/>
      </w:r>
    </w:p>
  </w:footnote>
  <w:footnote w:type="continuationSeparator" w:id="0">
    <w:p w:rsidR="004275B5" w:rsidRDefault="004275B5" w:rsidP="00443F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AE8"/>
    <w:multiLevelType w:val="hybridMultilevel"/>
    <w:tmpl w:val="6E0ADC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BA4B19"/>
    <w:multiLevelType w:val="hybridMultilevel"/>
    <w:tmpl w:val="7B5052BE"/>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2">
    <w:nsid w:val="07783DB2"/>
    <w:multiLevelType w:val="hybridMultilevel"/>
    <w:tmpl w:val="267E1A92"/>
    <w:lvl w:ilvl="0" w:tplc="2550E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D83BC8"/>
    <w:multiLevelType w:val="hybridMultilevel"/>
    <w:tmpl w:val="577A416C"/>
    <w:lvl w:ilvl="0" w:tplc="7332D760">
      <w:numFmt w:val="bullet"/>
      <w:lvlText w:val="-"/>
      <w:lvlJc w:val="left"/>
      <w:pPr>
        <w:ind w:left="1429" w:hanging="360"/>
      </w:pPr>
      <w:rPr>
        <w:rFonts w:ascii="Times New Roman" w:eastAsia="Times New Roman" w:hAnsi="Times New Roman" w:hint="default"/>
        <w:b/>
        <w:color w:val="auto"/>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15727D88"/>
    <w:multiLevelType w:val="hybridMultilevel"/>
    <w:tmpl w:val="62CA44E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5B27838"/>
    <w:multiLevelType w:val="hybridMultilevel"/>
    <w:tmpl w:val="A10494C2"/>
    <w:lvl w:ilvl="0" w:tplc="5A7CB42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59718D"/>
    <w:multiLevelType w:val="hybridMultilevel"/>
    <w:tmpl w:val="DF74E35C"/>
    <w:lvl w:ilvl="0" w:tplc="7332D760">
      <w:numFmt w:val="bullet"/>
      <w:lvlText w:val="-"/>
      <w:lvlJc w:val="left"/>
      <w:pPr>
        <w:ind w:left="1429" w:hanging="360"/>
      </w:pPr>
      <w:rPr>
        <w:rFonts w:ascii="Times New Roman" w:eastAsia="Times New Roman" w:hAnsi="Times New Roman" w:hint="default"/>
        <w:b/>
        <w:color w:val="auto"/>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25D06883"/>
    <w:multiLevelType w:val="hybridMultilevel"/>
    <w:tmpl w:val="5FF25588"/>
    <w:lvl w:ilvl="0" w:tplc="2550EBDC">
      <w:start w:val="1"/>
      <w:numFmt w:val="bullet"/>
      <w:lvlText w:val=""/>
      <w:lvlJc w:val="left"/>
      <w:pPr>
        <w:ind w:left="2629" w:hanging="360"/>
      </w:pPr>
      <w:rPr>
        <w:rFonts w:ascii="Symbol" w:hAnsi="Symbol" w:hint="default"/>
      </w:rPr>
    </w:lvl>
    <w:lvl w:ilvl="1" w:tplc="04190003" w:tentative="1">
      <w:start w:val="1"/>
      <w:numFmt w:val="bullet"/>
      <w:lvlText w:val="o"/>
      <w:lvlJc w:val="left"/>
      <w:pPr>
        <w:ind w:left="3349" w:hanging="360"/>
      </w:pPr>
      <w:rPr>
        <w:rFonts w:ascii="Courier New" w:hAnsi="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8">
    <w:nsid w:val="260003DE"/>
    <w:multiLevelType w:val="hybridMultilevel"/>
    <w:tmpl w:val="1D024238"/>
    <w:lvl w:ilvl="0" w:tplc="2550E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lowerLetter"/>
      <w:lvlText w:val="%2."/>
      <w:lvlJc w:val="left"/>
      <w:pPr>
        <w:tabs>
          <w:tab w:val="num" w:pos="1251"/>
        </w:tabs>
        <w:ind w:left="1251" w:hanging="360"/>
      </w:pPr>
      <w:rPr>
        <w:rFonts w:cs="Times New Roman"/>
      </w:rPr>
    </w:lvl>
    <w:lvl w:ilvl="2" w:tplc="0419001B">
      <w:start w:val="1"/>
      <w:numFmt w:val="lowerRoman"/>
      <w:lvlText w:val="%3."/>
      <w:lvlJc w:val="right"/>
      <w:pPr>
        <w:tabs>
          <w:tab w:val="num" w:pos="1971"/>
        </w:tabs>
        <w:ind w:left="1971" w:hanging="180"/>
      </w:pPr>
      <w:rPr>
        <w:rFonts w:cs="Times New Roman"/>
      </w:rPr>
    </w:lvl>
    <w:lvl w:ilvl="3" w:tplc="0419000F">
      <w:start w:val="1"/>
      <w:numFmt w:val="decimal"/>
      <w:lvlText w:val="%4."/>
      <w:lvlJc w:val="left"/>
      <w:pPr>
        <w:tabs>
          <w:tab w:val="num" w:pos="2691"/>
        </w:tabs>
        <w:ind w:left="2691" w:hanging="360"/>
      </w:pPr>
      <w:rPr>
        <w:rFonts w:cs="Times New Roman"/>
      </w:rPr>
    </w:lvl>
    <w:lvl w:ilvl="4" w:tplc="04190019">
      <w:start w:val="1"/>
      <w:numFmt w:val="lowerLetter"/>
      <w:lvlText w:val="%5."/>
      <w:lvlJc w:val="left"/>
      <w:pPr>
        <w:tabs>
          <w:tab w:val="num" w:pos="3411"/>
        </w:tabs>
        <w:ind w:left="3411" w:hanging="360"/>
      </w:pPr>
      <w:rPr>
        <w:rFonts w:cs="Times New Roman"/>
      </w:rPr>
    </w:lvl>
    <w:lvl w:ilvl="5" w:tplc="0419001B">
      <w:start w:val="1"/>
      <w:numFmt w:val="lowerRoman"/>
      <w:lvlText w:val="%6."/>
      <w:lvlJc w:val="right"/>
      <w:pPr>
        <w:tabs>
          <w:tab w:val="num" w:pos="4131"/>
        </w:tabs>
        <w:ind w:left="4131" w:hanging="180"/>
      </w:pPr>
      <w:rPr>
        <w:rFonts w:cs="Times New Roman"/>
      </w:rPr>
    </w:lvl>
    <w:lvl w:ilvl="6" w:tplc="0419000F">
      <w:start w:val="1"/>
      <w:numFmt w:val="decimal"/>
      <w:lvlText w:val="%7."/>
      <w:lvlJc w:val="left"/>
      <w:pPr>
        <w:tabs>
          <w:tab w:val="num" w:pos="4851"/>
        </w:tabs>
        <w:ind w:left="4851" w:hanging="360"/>
      </w:pPr>
      <w:rPr>
        <w:rFonts w:cs="Times New Roman"/>
      </w:rPr>
    </w:lvl>
    <w:lvl w:ilvl="7" w:tplc="04190019">
      <w:start w:val="1"/>
      <w:numFmt w:val="lowerLetter"/>
      <w:lvlText w:val="%8."/>
      <w:lvlJc w:val="left"/>
      <w:pPr>
        <w:tabs>
          <w:tab w:val="num" w:pos="5571"/>
        </w:tabs>
        <w:ind w:left="5571" w:hanging="360"/>
      </w:pPr>
      <w:rPr>
        <w:rFonts w:cs="Times New Roman"/>
      </w:rPr>
    </w:lvl>
    <w:lvl w:ilvl="8" w:tplc="0419001B">
      <w:start w:val="1"/>
      <w:numFmt w:val="lowerRoman"/>
      <w:lvlText w:val="%9."/>
      <w:lvlJc w:val="right"/>
      <w:pPr>
        <w:tabs>
          <w:tab w:val="num" w:pos="6291"/>
        </w:tabs>
        <w:ind w:left="6291" w:hanging="180"/>
      </w:pPr>
      <w:rPr>
        <w:rFonts w:cs="Times New Roman"/>
      </w:rPr>
    </w:lvl>
  </w:abstractNum>
  <w:abstractNum w:abstractNumId="10">
    <w:nsid w:val="264D1B47"/>
    <w:multiLevelType w:val="hybridMultilevel"/>
    <w:tmpl w:val="1E2CF588"/>
    <w:lvl w:ilvl="0" w:tplc="213ED006">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FE696E"/>
    <w:multiLevelType w:val="hybridMultilevel"/>
    <w:tmpl w:val="80C46B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575E2E"/>
    <w:multiLevelType w:val="hybridMultilevel"/>
    <w:tmpl w:val="B61AB9C8"/>
    <w:lvl w:ilvl="0" w:tplc="2550EB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18175D"/>
    <w:multiLevelType w:val="hybridMultilevel"/>
    <w:tmpl w:val="FDD217E2"/>
    <w:lvl w:ilvl="0" w:tplc="2550E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B7150"/>
    <w:multiLevelType w:val="hybridMultilevel"/>
    <w:tmpl w:val="9C88B618"/>
    <w:lvl w:ilvl="0" w:tplc="2550EBD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5BB0B08"/>
    <w:multiLevelType w:val="hybridMultilevel"/>
    <w:tmpl w:val="A2225BC8"/>
    <w:lvl w:ilvl="0" w:tplc="2550E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EB22DC"/>
    <w:multiLevelType w:val="hybridMultilevel"/>
    <w:tmpl w:val="35183702"/>
    <w:lvl w:ilvl="0" w:tplc="2550E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2179B9"/>
    <w:multiLevelType w:val="hybridMultilevel"/>
    <w:tmpl w:val="9580C28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826DBC"/>
    <w:multiLevelType w:val="hybridMultilevel"/>
    <w:tmpl w:val="27928A2E"/>
    <w:lvl w:ilvl="0" w:tplc="7332D760">
      <w:numFmt w:val="bullet"/>
      <w:lvlText w:val="-"/>
      <w:lvlJc w:val="left"/>
      <w:pPr>
        <w:ind w:left="1429" w:hanging="360"/>
      </w:pPr>
      <w:rPr>
        <w:rFonts w:ascii="Times New Roman" w:eastAsia="Times New Roman" w:hAnsi="Times New Roman" w:hint="default"/>
        <w:b/>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7252289"/>
    <w:multiLevelType w:val="hybridMultilevel"/>
    <w:tmpl w:val="3664ED32"/>
    <w:lvl w:ilvl="0" w:tplc="7332D760">
      <w:numFmt w:val="bullet"/>
      <w:lvlText w:val="-"/>
      <w:lvlJc w:val="left"/>
      <w:pPr>
        <w:ind w:left="1429" w:hanging="360"/>
      </w:pPr>
      <w:rPr>
        <w:rFonts w:ascii="Times New Roman" w:eastAsia="Times New Roman" w:hAnsi="Times New Roman" w:hint="default"/>
        <w:b/>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9936221"/>
    <w:multiLevelType w:val="hybridMultilevel"/>
    <w:tmpl w:val="C722E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1D000A"/>
    <w:multiLevelType w:val="hybridMultilevel"/>
    <w:tmpl w:val="469C46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CAC238E"/>
    <w:multiLevelType w:val="hybridMultilevel"/>
    <w:tmpl w:val="76CE3E36"/>
    <w:lvl w:ilvl="0" w:tplc="2550E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B56FBE"/>
    <w:multiLevelType w:val="hybridMultilevel"/>
    <w:tmpl w:val="25AEFE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4E4B0F"/>
    <w:multiLevelType w:val="multilevel"/>
    <w:tmpl w:val="037C1EC8"/>
    <w:lvl w:ilvl="0">
      <w:start w:val="1"/>
      <w:numFmt w:val="decimal"/>
      <w:lvlText w:val="%1."/>
      <w:lvlJc w:val="left"/>
      <w:pPr>
        <w:ind w:left="1069" w:hanging="360"/>
      </w:pPr>
      <w:rPr>
        <w:rFonts w:cs="Times New Roman" w:hint="default"/>
      </w:rPr>
    </w:lvl>
    <w:lvl w:ilvl="1">
      <w:start w:val="3"/>
      <w:numFmt w:val="decimal"/>
      <w:isLgl/>
      <w:lvlText w:val="%1.%2."/>
      <w:lvlJc w:val="left"/>
      <w:pPr>
        <w:ind w:left="1069" w:hanging="360"/>
      </w:pPr>
      <w:rPr>
        <w:rFonts w:eastAsia="Times New Roman" w:cs="Times New Roman" w:hint="default"/>
      </w:rPr>
    </w:lvl>
    <w:lvl w:ilvl="2">
      <w:start w:val="1"/>
      <w:numFmt w:val="decimal"/>
      <w:isLgl/>
      <w:lvlText w:val="%1.%2.%3."/>
      <w:lvlJc w:val="left"/>
      <w:pPr>
        <w:ind w:left="1429" w:hanging="720"/>
      </w:pPr>
      <w:rPr>
        <w:rFonts w:eastAsia="Times New Roman" w:cs="Times New Roman" w:hint="default"/>
      </w:rPr>
    </w:lvl>
    <w:lvl w:ilvl="3">
      <w:start w:val="1"/>
      <w:numFmt w:val="decimal"/>
      <w:isLgl/>
      <w:lvlText w:val="%1.%2.%3.%4."/>
      <w:lvlJc w:val="left"/>
      <w:pPr>
        <w:ind w:left="1429" w:hanging="720"/>
      </w:pPr>
      <w:rPr>
        <w:rFonts w:eastAsia="Times New Roman" w:cs="Times New Roman" w:hint="default"/>
      </w:rPr>
    </w:lvl>
    <w:lvl w:ilvl="4">
      <w:start w:val="1"/>
      <w:numFmt w:val="decimal"/>
      <w:isLgl/>
      <w:lvlText w:val="%1.%2.%3.%4.%5."/>
      <w:lvlJc w:val="left"/>
      <w:pPr>
        <w:ind w:left="1789" w:hanging="1080"/>
      </w:pPr>
      <w:rPr>
        <w:rFonts w:eastAsia="Times New Roman" w:cs="Times New Roman" w:hint="default"/>
      </w:rPr>
    </w:lvl>
    <w:lvl w:ilvl="5">
      <w:start w:val="1"/>
      <w:numFmt w:val="decimal"/>
      <w:isLgl/>
      <w:lvlText w:val="%1.%2.%3.%4.%5.%6."/>
      <w:lvlJc w:val="left"/>
      <w:pPr>
        <w:ind w:left="1789" w:hanging="1080"/>
      </w:pPr>
      <w:rPr>
        <w:rFonts w:eastAsia="Times New Roman" w:cs="Times New Roman" w:hint="default"/>
      </w:rPr>
    </w:lvl>
    <w:lvl w:ilvl="6">
      <w:start w:val="1"/>
      <w:numFmt w:val="decimal"/>
      <w:isLgl/>
      <w:lvlText w:val="%1.%2.%3.%4.%5.%6.%7."/>
      <w:lvlJc w:val="left"/>
      <w:pPr>
        <w:ind w:left="2149" w:hanging="1440"/>
      </w:pPr>
      <w:rPr>
        <w:rFonts w:eastAsia="Times New Roman" w:cs="Times New Roman" w:hint="default"/>
      </w:rPr>
    </w:lvl>
    <w:lvl w:ilvl="7">
      <w:start w:val="1"/>
      <w:numFmt w:val="decimal"/>
      <w:isLgl/>
      <w:lvlText w:val="%1.%2.%3.%4.%5.%6.%7.%8."/>
      <w:lvlJc w:val="left"/>
      <w:pPr>
        <w:ind w:left="2149" w:hanging="1440"/>
      </w:pPr>
      <w:rPr>
        <w:rFonts w:eastAsia="Times New Roman" w:cs="Times New Roman" w:hint="default"/>
      </w:rPr>
    </w:lvl>
    <w:lvl w:ilvl="8">
      <w:start w:val="1"/>
      <w:numFmt w:val="decimal"/>
      <w:isLgl/>
      <w:lvlText w:val="%1.%2.%3.%4.%5.%6.%7.%8.%9."/>
      <w:lvlJc w:val="left"/>
      <w:pPr>
        <w:ind w:left="2509" w:hanging="1800"/>
      </w:pPr>
      <w:rPr>
        <w:rFonts w:eastAsia="Times New Roman" w:cs="Times New Roman" w:hint="default"/>
      </w:rPr>
    </w:lvl>
  </w:abstractNum>
  <w:abstractNum w:abstractNumId="25">
    <w:nsid w:val="50047E41"/>
    <w:multiLevelType w:val="multilevel"/>
    <w:tmpl w:val="D5328E9A"/>
    <w:lvl w:ilvl="0">
      <w:start w:val="17"/>
      <w:numFmt w:val="decimal"/>
      <w:lvlText w:val="%1"/>
      <w:lvlJc w:val="left"/>
      <w:pPr>
        <w:ind w:left="1305" w:hanging="1305"/>
      </w:pPr>
      <w:rPr>
        <w:rFonts w:cs="Times New Roman" w:hint="default"/>
        <w:color w:val="212529"/>
      </w:rPr>
    </w:lvl>
    <w:lvl w:ilvl="1">
      <w:start w:val="8"/>
      <w:numFmt w:val="decimalZero"/>
      <w:lvlText w:val="%1.%2"/>
      <w:lvlJc w:val="left"/>
      <w:pPr>
        <w:ind w:left="1588" w:hanging="1305"/>
      </w:pPr>
      <w:rPr>
        <w:rFonts w:cs="Times New Roman" w:hint="default"/>
        <w:color w:val="212529"/>
      </w:rPr>
    </w:lvl>
    <w:lvl w:ilvl="2">
      <w:start w:val="2012"/>
      <w:numFmt w:val="decimal"/>
      <w:lvlText w:val="%1.%2.%3"/>
      <w:lvlJc w:val="left"/>
      <w:pPr>
        <w:ind w:left="1871" w:hanging="1305"/>
      </w:pPr>
      <w:rPr>
        <w:rFonts w:cs="Times New Roman" w:hint="default"/>
        <w:color w:val="212529"/>
      </w:rPr>
    </w:lvl>
    <w:lvl w:ilvl="3">
      <w:start w:val="1"/>
      <w:numFmt w:val="decimal"/>
      <w:lvlText w:val="%1.%2.%3.%4"/>
      <w:lvlJc w:val="left"/>
      <w:pPr>
        <w:ind w:left="2154" w:hanging="1305"/>
      </w:pPr>
      <w:rPr>
        <w:rFonts w:cs="Times New Roman" w:hint="default"/>
        <w:color w:val="212529"/>
      </w:rPr>
    </w:lvl>
    <w:lvl w:ilvl="4">
      <w:start w:val="1"/>
      <w:numFmt w:val="decimal"/>
      <w:lvlText w:val="%1.%2.%3.%4.%5"/>
      <w:lvlJc w:val="left"/>
      <w:pPr>
        <w:ind w:left="2437" w:hanging="1305"/>
      </w:pPr>
      <w:rPr>
        <w:rFonts w:cs="Times New Roman" w:hint="default"/>
        <w:color w:val="212529"/>
      </w:rPr>
    </w:lvl>
    <w:lvl w:ilvl="5">
      <w:start w:val="1"/>
      <w:numFmt w:val="decimal"/>
      <w:lvlText w:val="%1.%2.%3.%4.%5.%6"/>
      <w:lvlJc w:val="left"/>
      <w:pPr>
        <w:ind w:left="2855" w:hanging="1440"/>
      </w:pPr>
      <w:rPr>
        <w:rFonts w:cs="Times New Roman" w:hint="default"/>
        <w:color w:val="212529"/>
      </w:rPr>
    </w:lvl>
    <w:lvl w:ilvl="6">
      <w:start w:val="1"/>
      <w:numFmt w:val="decimal"/>
      <w:lvlText w:val="%1.%2.%3.%4.%5.%6.%7"/>
      <w:lvlJc w:val="left"/>
      <w:pPr>
        <w:ind w:left="3138" w:hanging="1440"/>
      </w:pPr>
      <w:rPr>
        <w:rFonts w:cs="Times New Roman" w:hint="default"/>
        <w:color w:val="212529"/>
      </w:rPr>
    </w:lvl>
    <w:lvl w:ilvl="7">
      <w:start w:val="1"/>
      <w:numFmt w:val="decimal"/>
      <w:lvlText w:val="%1.%2.%3.%4.%5.%6.%7.%8"/>
      <w:lvlJc w:val="left"/>
      <w:pPr>
        <w:ind w:left="3781" w:hanging="1800"/>
      </w:pPr>
      <w:rPr>
        <w:rFonts w:cs="Times New Roman" w:hint="default"/>
        <w:color w:val="212529"/>
      </w:rPr>
    </w:lvl>
    <w:lvl w:ilvl="8">
      <w:start w:val="1"/>
      <w:numFmt w:val="decimal"/>
      <w:lvlText w:val="%1.%2.%3.%4.%5.%6.%7.%8.%9"/>
      <w:lvlJc w:val="left"/>
      <w:pPr>
        <w:ind w:left="4424" w:hanging="2160"/>
      </w:pPr>
      <w:rPr>
        <w:rFonts w:cs="Times New Roman" w:hint="default"/>
        <w:color w:val="212529"/>
      </w:rPr>
    </w:lvl>
  </w:abstractNum>
  <w:abstractNum w:abstractNumId="26">
    <w:nsid w:val="56221C07"/>
    <w:multiLevelType w:val="hybridMultilevel"/>
    <w:tmpl w:val="C4407632"/>
    <w:lvl w:ilvl="0" w:tplc="7332D760">
      <w:numFmt w:val="bullet"/>
      <w:lvlText w:val="-"/>
      <w:lvlJc w:val="left"/>
      <w:pPr>
        <w:ind w:left="1429" w:hanging="360"/>
      </w:pPr>
      <w:rPr>
        <w:rFonts w:ascii="Times New Roman" w:eastAsia="Times New Roman" w:hAnsi="Times New Roman" w:hint="default"/>
        <w:b/>
        <w:color w:val="auto"/>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5CB303D6"/>
    <w:multiLevelType w:val="hybridMultilevel"/>
    <w:tmpl w:val="B28EA4D4"/>
    <w:lvl w:ilvl="0" w:tplc="2550E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2550EBDC">
      <w:start w:val="1"/>
      <w:numFmt w:val="bullet"/>
      <w:lvlText w:val=""/>
      <w:lvlJc w:val="left"/>
      <w:pPr>
        <w:ind w:left="3600" w:hanging="360"/>
      </w:pPr>
      <w:rPr>
        <w:rFonts w:ascii="Symbol" w:hAnsi="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804C0E"/>
    <w:multiLevelType w:val="hybridMultilevel"/>
    <w:tmpl w:val="9EBE70A0"/>
    <w:lvl w:ilvl="0" w:tplc="4CD01A3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311A80"/>
    <w:multiLevelType w:val="hybridMultilevel"/>
    <w:tmpl w:val="7C0425B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F982688"/>
    <w:multiLevelType w:val="hybridMultilevel"/>
    <w:tmpl w:val="F274DCC0"/>
    <w:lvl w:ilvl="0" w:tplc="2550EBDC">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1">
    <w:nsid w:val="60FE37AC"/>
    <w:multiLevelType w:val="hybridMultilevel"/>
    <w:tmpl w:val="FFD2B4D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67DA588F"/>
    <w:multiLevelType w:val="hybridMultilevel"/>
    <w:tmpl w:val="B9F6CC5A"/>
    <w:lvl w:ilvl="0" w:tplc="04190009">
      <w:start w:val="1"/>
      <w:numFmt w:val="bullet"/>
      <w:lvlText w:val=""/>
      <w:lvlJc w:val="left"/>
      <w:pPr>
        <w:ind w:left="1287" w:hanging="360"/>
      </w:pPr>
      <w:rPr>
        <w:rFonts w:ascii="Wingdings" w:hAnsi="Wingdings" w:hint="default"/>
        <w:b/>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7DD67B1"/>
    <w:multiLevelType w:val="hybridMultilevel"/>
    <w:tmpl w:val="644E8CE4"/>
    <w:lvl w:ilvl="0" w:tplc="2550E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BB4C5C"/>
    <w:multiLevelType w:val="hybridMultilevel"/>
    <w:tmpl w:val="5E66F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BE3226B"/>
    <w:multiLevelType w:val="hybridMultilevel"/>
    <w:tmpl w:val="31481354"/>
    <w:lvl w:ilvl="0" w:tplc="7332D760">
      <w:numFmt w:val="bullet"/>
      <w:lvlText w:val="-"/>
      <w:lvlJc w:val="left"/>
      <w:pPr>
        <w:ind w:left="1429" w:hanging="360"/>
      </w:pPr>
      <w:rPr>
        <w:rFonts w:ascii="Times New Roman" w:eastAsia="Times New Roman" w:hAnsi="Times New Roman" w:hint="default"/>
        <w:b/>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E32CA5"/>
    <w:multiLevelType w:val="hybridMultilevel"/>
    <w:tmpl w:val="8B3E468E"/>
    <w:lvl w:ilvl="0" w:tplc="BF2800F8">
      <w:start w:val="1"/>
      <w:numFmt w:val="decimal"/>
      <w:lvlText w:val="%1."/>
      <w:lvlJc w:val="left"/>
      <w:pPr>
        <w:ind w:left="1069" w:hanging="360"/>
      </w:pPr>
      <w:rPr>
        <w:rFonts w:cs="Times New Roman" w:hint="default"/>
      </w:rPr>
    </w:lvl>
    <w:lvl w:ilvl="1" w:tplc="20000019" w:tentative="1">
      <w:start w:val="1"/>
      <w:numFmt w:val="lowerLetter"/>
      <w:lvlText w:val="%2."/>
      <w:lvlJc w:val="left"/>
      <w:pPr>
        <w:ind w:left="1789" w:hanging="360"/>
      </w:pPr>
      <w:rPr>
        <w:rFonts w:cs="Times New Roman"/>
      </w:rPr>
    </w:lvl>
    <w:lvl w:ilvl="2" w:tplc="2000001B" w:tentative="1">
      <w:start w:val="1"/>
      <w:numFmt w:val="lowerRoman"/>
      <w:lvlText w:val="%3."/>
      <w:lvlJc w:val="right"/>
      <w:pPr>
        <w:ind w:left="2509" w:hanging="180"/>
      </w:pPr>
      <w:rPr>
        <w:rFonts w:cs="Times New Roman"/>
      </w:rPr>
    </w:lvl>
    <w:lvl w:ilvl="3" w:tplc="2000000F" w:tentative="1">
      <w:start w:val="1"/>
      <w:numFmt w:val="decimal"/>
      <w:lvlText w:val="%4."/>
      <w:lvlJc w:val="left"/>
      <w:pPr>
        <w:ind w:left="3229" w:hanging="360"/>
      </w:pPr>
      <w:rPr>
        <w:rFonts w:cs="Times New Roman"/>
      </w:rPr>
    </w:lvl>
    <w:lvl w:ilvl="4" w:tplc="20000019" w:tentative="1">
      <w:start w:val="1"/>
      <w:numFmt w:val="lowerLetter"/>
      <w:lvlText w:val="%5."/>
      <w:lvlJc w:val="left"/>
      <w:pPr>
        <w:ind w:left="3949" w:hanging="360"/>
      </w:pPr>
      <w:rPr>
        <w:rFonts w:cs="Times New Roman"/>
      </w:rPr>
    </w:lvl>
    <w:lvl w:ilvl="5" w:tplc="2000001B" w:tentative="1">
      <w:start w:val="1"/>
      <w:numFmt w:val="lowerRoman"/>
      <w:lvlText w:val="%6."/>
      <w:lvlJc w:val="right"/>
      <w:pPr>
        <w:ind w:left="4669" w:hanging="180"/>
      </w:pPr>
      <w:rPr>
        <w:rFonts w:cs="Times New Roman"/>
      </w:rPr>
    </w:lvl>
    <w:lvl w:ilvl="6" w:tplc="2000000F" w:tentative="1">
      <w:start w:val="1"/>
      <w:numFmt w:val="decimal"/>
      <w:lvlText w:val="%7."/>
      <w:lvlJc w:val="left"/>
      <w:pPr>
        <w:ind w:left="5389" w:hanging="360"/>
      </w:pPr>
      <w:rPr>
        <w:rFonts w:cs="Times New Roman"/>
      </w:rPr>
    </w:lvl>
    <w:lvl w:ilvl="7" w:tplc="20000019" w:tentative="1">
      <w:start w:val="1"/>
      <w:numFmt w:val="lowerLetter"/>
      <w:lvlText w:val="%8."/>
      <w:lvlJc w:val="left"/>
      <w:pPr>
        <w:ind w:left="6109" w:hanging="360"/>
      </w:pPr>
      <w:rPr>
        <w:rFonts w:cs="Times New Roman"/>
      </w:rPr>
    </w:lvl>
    <w:lvl w:ilvl="8" w:tplc="2000001B" w:tentative="1">
      <w:start w:val="1"/>
      <w:numFmt w:val="lowerRoman"/>
      <w:lvlText w:val="%9."/>
      <w:lvlJc w:val="right"/>
      <w:pPr>
        <w:ind w:left="6829" w:hanging="180"/>
      </w:pPr>
      <w:rPr>
        <w:rFonts w:cs="Times New Roman"/>
      </w:rPr>
    </w:lvl>
  </w:abstractNum>
  <w:abstractNum w:abstractNumId="37">
    <w:nsid w:val="70F12FA5"/>
    <w:multiLevelType w:val="hybridMultilevel"/>
    <w:tmpl w:val="B966ECF4"/>
    <w:lvl w:ilvl="0" w:tplc="CF56C9E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D542C5"/>
    <w:multiLevelType w:val="hybridMultilevel"/>
    <w:tmpl w:val="6CAC9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5F2400"/>
    <w:multiLevelType w:val="hybridMultilevel"/>
    <w:tmpl w:val="8730BA4A"/>
    <w:lvl w:ilvl="0" w:tplc="7332D760">
      <w:numFmt w:val="bullet"/>
      <w:lvlText w:val="-"/>
      <w:lvlJc w:val="left"/>
      <w:pPr>
        <w:ind w:left="1429" w:hanging="360"/>
      </w:pPr>
      <w:rPr>
        <w:rFonts w:ascii="Times New Roman" w:eastAsia="Times New Roman" w:hAnsi="Times New Roman" w:hint="default"/>
        <w:b/>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F6A659C"/>
    <w:multiLevelType w:val="hybridMultilevel"/>
    <w:tmpl w:val="9662BF6C"/>
    <w:lvl w:ilvl="0" w:tplc="A6A0B5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3"/>
  </w:num>
  <w:num w:numId="4">
    <w:abstractNumId w:val="11"/>
  </w:num>
  <w:num w:numId="5">
    <w:abstractNumId w:val="13"/>
  </w:num>
  <w:num w:numId="6">
    <w:abstractNumId w:val="12"/>
  </w:num>
  <w:num w:numId="7">
    <w:abstractNumId w:val="27"/>
  </w:num>
  <w:num w:numId="8">
    <w:abstractNumId w:val="1"/>
  </w:num>
  <w:num w:numId="9">
    <w:abstractNumId w:val="0"/>
  </w:num>
  <w:num w:numId="10">
    <w:abstractNumId w:val="21"/>
  </w:num>
  <w:num w:numId="11">
    <w:abstractNumId w:val="7"/>
  </w:num>
  <w:num w:numId="12">
    <w:abstractNumId w:val="20"/>
  </w:num>
  <w:num w:numId="13">
    <w:abstractNumId w:val="15"/>
  </w:num>
  <w:num w:numId="14">
    <w:abstractNumId w:val="9"/>
  </w:num>
  <w:num w:numId="15">
    <w:abstractNumId w:val="30"/>
  </w:num>
  <w:num w:numId="16">
    <w:abstractNumId w:val="22"/>
  </w:num>
  <w:num w:numId="17">
    <w:abstractNumId w:val="14"/>
  </w:num>
  <w:num w:numId="18">
    <w:abstractNumId w:val="16"/>
  </w:num>
  <w:num w:numId="19">
    <w:abstractNumId w:val="8"/>
  </w:num>
  <w:num w:numId="20">
    <w:abstractNumId w:val="10"/>
  </w:num>
  <w:num w:numId="21">
    <w:abstractNumId w:val="5"/>
  </w:num>
  <w:num w:numId="22">
    <w:abstractNumId w:val="36"/>
  </w:num>
  <w:num w:numId="23">
    <w:abstractNumId w:val="25"/>
  </w:num>
  <w:num w:numId="24">
    <w:abstractNumId w:val="40"/>
  </w:num>
  <w:num w:numId="25">
    <w:abstractNumId w:val="37"/>
  </w:num>
  <w:num w:numId="26">
    <w:abstractNumId w:val="28"/>
  </w:num>
  <w:num w:numId="27">
    <w:abstractNumId w:val="38"/>
  </w:num>
  <w:num w:numId="28">
    <w:abstractNumId w:val="23"/>
  </w:num>
  <w:num w:numId="29">
    <w:abstractNumId w:val="34"/>
  </w:num>
  <w:num w:numId="30">
    <w:abstractNumId w:val="17"/>
  </w:num>
  <w:num w:numId="31">
    <w:abstractNumId w:val="32"/>
  </w:num>
  <w:num w:numId="32">
    <w:abstractNumId w:val="39"/>
  </w:num>
  <w:num w:numId="33">
    <w:abstractNumId w:val="3"/>
  </w:num>
  <w:num w:numId="34">
    <w:abstractNumId w:val="35"/>
  </w:num>
  <w:num w:numId="35">
    <w:abstractNumId w:val="19"/>
  </w:num>
  <w:num w:numId="36">
    <w:abstractNumId w:val="26"/>
  </w:num>
  <w:num w:numId="37">
    <w:abstractNumId w:val="4"/>
  </w:num>
  <w:num w:numId="38">
    <w:abstractNumId w:val="18"/>
  </w:num>
  <w:num w:numId="39">
    <w:abstractNumId w:val="6"/>
  </w:num>
  <w:num w:numId="40">
    <w:abstractNumId w:val="31"/>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52B5"/>
    <w:rsid w:val="0001665D"/>
    <w:rsid w:val="00024C37"/>
    <w:rsid w:val="00024E66"/>
    <w:rsid w:val="0009604E"/>
    <w:rsid w:val="000A2E95"/>
    <w:rsid w:val="000A3B6E"/>
    <w:rsid w:val="000A5791"/>
    <w:rsid w:val="00101470"/>
    <w:rsid w:val="00166295"/>
    <w:rsid w:val="001B302F"/>
    <w:rsid w:val="001F1FCD"/>
    <w:rsid w:val="00200DBA"/>
    <w:rsid w:val="00207F35"/>
    <w:rsid w:val="002427BB"/>
    <w:rsid w:val="00247D7C"/>
    <w:rsid w:val="00257BC4"/>
    <w:rsid w:val="00272F07"/>
    <w:rsid w:val="002762AF"/>
    <w:rsid w:val="002B52B5"/>
    <w:rsid w:val="002C54C8"/>
    <w:rsid w:val="002D373D"/>
    <w:rsid w:val="002E0F79"/>
    <w:rsid w:val="002E2C7A"/>
    <w:rsid w:val="00305B2E"/>
    <w:rsid w:val="00313EBB"/>
    <w:rsid w:val="00346452"/>
    <w:rsid w:val="00355B42"/>
    <w:rsid w:val="00367819"/>
    <w:rsid w:val="00392E31"/>
    <w:rsid w:val="003B40A2"/>
    <w:rsid w:val="003B6515"/>
    <w:rsid w:val="003C0D56"/>
    <w:rsid w:val="003E5040"/>
    <w:rsid w:val="004270A4"/>
    <w:rsid w:val="004275B5"/>
    <w:rsid w:val="00443F78"/>
    <w:rsid w:val="00470CE5"/>
    <w:rsid w:val="004F5D30"/>
    <w:rsid w:val="00503288"/>
    <w:rsid w:val="0051531F"/>
    <w:rsid w:val="00533A5B"/>
    <w:rsid w:val="00534431"/>
    <w:rsid w:val="00536E5D"/>
    <w:rsid w:val="0053778E"/>
    <w:rsid w:val="005629C2"/>
    <w:rsid w:val="005637F1"/>
    <w:rsid w:val="00595C2B"/>
    <w:rsid w:val="005D06D5"/>
    <w:rsid w:val="005D0D1F"/>
    <w:rsid w:val="005D20B8"/>
    <w:rsid w:val="005D25E1"/>
    <w:rsid w:val="00634E7C"/>
    <w:rsid w:val="00640D03"/>
    <w:rsid w:val="006567FC"/>
    <w:rsid w:val="006742D0"/>
    <w:rsid w:val="00675C48"/>
    <w:rsid w:val="00676251"/>
    <w:rsid w:val="006B6CD0"/>
    <w:rsid w:val="006D718F"/>
    <w:rsid w:val="006F6111"/>
    <w:rsid w:val="00715CE6"/>
    <w:rsid w:val="007163BD"/>
    <w:rsid w:val="00743452"/>
    <w:rsid w:val="0075221A"/>
    <w:rsid w:val="0076283B"/>
    <w:rsid w:val="007946A6"/>
    <w:rsid w:val="007A37A0"/>
    <w:rsid w:val="007B094E"/>
    <w:rsid w:val="007B4B8C"/>
    <w:rsid w:val="007E06AD"/>
    <w:rsid w:val="007E12F3"/>
    <w:rsid w:val="007F3DBF"/>
    <w:rsid w:val="007F7996"/>
    <w:rsid w:val="00830D64"/>
    <w:rsid w:val="00831239"/>
    <w:rsid w:val="00846037"/>
    <w:rsid w:val="00851ACB"/>
    <w:rsid w:val="008709D6"/>
    <w:rsid w:val="008745F8"/>
    <w:rsid w:val="008B2E5C"/>
    <w:rsid w:val="008B5BE6"/>
    <w:rsid w:val="008D1708"/>
    <w:rsid w:val="0097425E"/>
    <w:rsid w:val="009B5E7F"/>
    <w:rsid w:val="009C5AAF"/>
    <w:rsid w:val="009E06DB"/>
    <w:rsid w:val="009E1404"/>
    <w:rsid w:val="009E5C6F"/>
    <w:rsid w:val="00A145E7"/>
    <w:rsid w:val="00A32747"/>
    <w:rsid w:val="00A55F7E"/>
    <w:rsid w:val="00A5673D"/>
    <w:rsid w:val="00A647D6"/>
    <w:rsid w:val="00A743AF"/>
    <w:rsid w:val="00AA59D8"/>
    <w:rsid w:val="00AB4B1A"/>
    <w:rsid w:val="00AE1D92"/>
    <w:rsid w:val="00AF4770"/>
    <w:rsid w:val="00B31E26"/>
    <w:rsid w:val="00B82859"/>
    <w:rsid w:val="00BA7AF0"/>
    <w:rsid w:val="00BE0BB5"/>
    <w:rsid w:val="00BF6F7F"/>
    <w:rsid w:val="00C0100C"/>
    <w:rsid w:val="00C3472B"/>
    <w:rsid w:val="00C4190E"/>
    <w:rsid w:val="00C419EC"/>
    <w:rsid w:val="00C5445A"/>
    <w:rsid w:val="00C65FAB"/>
    <w:rsid w:val="00CA2932"/>
    <w:rsid w:val="00CE1C6C"/>
    <w:rsid w:val="00CE2DDE"/>
    <w:rsid w:val="00D20B67"/>
    <w:rsid w:val="00D4236C"/>
    <w:rsid w:val="00D85CAE"/>
    <w:rsid w:val="00D96FF7"/>
    <w:rsid w:val="00DA373D"/>
    <w:rsid w:val="00DC1DDB"/>
    <w:rsid w:val="00DF65B8"/>
    <w:rsid w:val="00E0324C"/>
    <w:rsid w:val="00E31844"/>
    <w:rsid w:val="00E34130"/>
    <w:rsid w:val="00E473A5"/>
    <w:rsid w:val="00E70928"/>
    <w:rsid w:val="00E813DB"/>
    <w:rsid w:val="00ED0F61"/>
    <w:rsid w:val="00ED7768"/>
    <w:rsid w:val="00EF613A"/>
    <w:rsid w:val="00F14B43"/>
    <w:rsid w:val="00F26A81"/>
    <w:rsid w:val="00F45D43"/>
    <w:rsid w:val="00F719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65D"/>
    <w:pPr>
      <w:widowControl w:val="0"/>
    </w:pPr>
    <w:rPr>
      <w:rFonts w:ascii="Microsoft Sans Serif" w:eastAsia="Times New Roman" w:hAnsi="Microsoft Sans Serif" w:cs="Microsoft Sans Serif"/>
      <w:color w:val="000000"/>
      <w:sz w:val="24"/>
      <w:szCs w:val="24"/>
      <w:lang w:val="en-US" w:eastAsia="en-US"/>
    </w:rPr>
  </w:style>
  <w:style w:type="paragraph" w:styleId="Heading7">
    <w:name w:val="heading 7"/>
    <w:basedOn w:val="Normal"/>
    <w:next w:val="Normal"/>
    <w:link w:val="Heading7Char"/>
    <w:uiPriority w:val="99"/>
    <w:qFormat/>
    <w:rsid w:val="0001665D"/>
    <w:pPr>
      <w:keepNext/>
      <w:suppressAutoHyphens/>
      <w:outlineLvl w:val="6"/>
    </w:pPr>
    <w:rPr>
      <w:rFonts w:ascii="Times New Roman" w:hAnsi="Times New Roman" w:cs="Times New Roman"/>
      <w:i/>
      <w:color w:val="auto"/>
      <w:sz w:val="28"/>
      <w:szCs w:val="28"/>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locked/>
    <w:rsid w:val="0001665D"/>
    <w:rPr>
      <w:rFonts w:ascii="Times New Roman" w:hAnsi="Times New Roman" w:cs="Times New Roman"/>
      <w:i/>
      <w:sz w:val="28"/>
      <w:szCs w:val="28"/>
      <w:lang w:eastAsia="ru-RU"/>
    </w:rPr>
  </w:style>
  <w:style w:type="character" w:styleId="Strong">
    <w:name w:val="Strong"/>
    <w:basedOn w:val="DefaultParagraphFont"/>
    <w:uiPriority w:val="99"/>
    <w:qFormat/>
    <w:rsid w:val="0001665D"/>
    <w:rPr>
      <w:rFonts w:cs="Times New Roman"/>
      <w:b/>
      <w:bCs/>
    </w:rPr>
  </w:style>
  <w:style w:type="paragraph" w:styleId="BodyText">
    <w:name w:val="Body Text"/>
    <w:basedOn w:val="Normal"/>
    <w:link w:val="BodyTextChar"/>
    <w:uiPriority w:val="99"/>
    <w:rsid w:val="0001665D"/>
    <w:pPr>
      <w:widowControl/>
      <w:suppressAutoHyphens/>
      <w:spacing w:after="120"/>
    </w:pPr>
    <w:rPr>
      <w:rFonts w:ascii="Times New Roman" w:hAnsi="Times New Roman" w:cs="Times New Roman"/>
      <w:color w:val="auto"/>
      <w:lang w:val="ru-RU" w:eastAsia="ar-SA"/>
    </w:rPr>
  </w:style>
  <w:style w:type="character" w:customStyle="1" w:styleId="BodyTextChar">
    <w:name w:val="Body Text Char"/>
    <w:basedOn w:val="DefaultParagraphFont"/>
    <w:link w:val="BodyText"/>
    <w:uiPriority w:val="99"/>
    <w:locked/>
    <w:rsid w:val="0001665D"/>
    <w:rPr>
      <w:rFonts w:ascii="Times New Roman" w:hAnsi="Times New Roman" w:cs="Times New Roman"/>
      <w:sz w:val="24"/>
      <w:szCs w:val="24"/>
      <w:lang w:eastAsia="ar-SA" w:bidi="ar-SA"/>
    </w:rPr>
  </w:style>
  <w:style w:type="paragraph" w:styleId="NormalWeb">
    <w:name w:val="Normal (Web)"/>
    <w:basedOn w:val="Normal"/>
    <w:uiPriority w:val="99"/>
    <w:rsid w:val="0001665D"/>
    <w:pPr>
      <w:widowControl/>
      <w:suppressAutoHyphens/>
      <w:spacing w:before="280" w:after="119"/>
    </w:pPr>
    <w:rPr>
      <w:rFonts w:ascii="Times New Roman" w:hAnsi="Times New Roman" w:cs="Times New Roman"/>
      <w:color w:val="auto"/>
      <w:lang w:val="ru-RU" w:eastAsia="ar-SA"/>
    </w:rPr>
  </w:style>
  <w:style w:type="character" w:customStyle="1" w:styleId="apple-converted-space">
    <w:name w:val="apple-converted-space"/>
    <w:basedOn w:val="DefaultParagraphFont"/>
    <w:uiPriority w:val="99"/>
    <w:rsid w:val="0001665D"/>
    <w:rPr>
      <w:rFonts w:cs="Times New Roman"/>
    </w:rPr>
  </w:style>
  <w:style w:type="paragraph" w:styleId="BodyTextIndent2">
    <w:name w:val="Body Text Indent 2"/>
    <w:basedOn w:val="Normal"/>
    <w:link w:val="BodyTextIndent2Char"/>
    <w:uiPriority w:val="99"/>
    <w:semiHidden/>
    <w:rsid w:val="0001665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665D"/>
    <w:rPr>
      <w:rFonts w:ascii="Microsoft Sans Serif" w:hAnsi="Microsoft Sans Serif" w:cs="Microsoft Sans Serif"/>
      <w:color w:val="000000"/>
      <w:sz w:val="24"/>
      <w:szCs w:val="24"/>
      <w:lang w:val="en-US"/>
    </w:rPr>
  </w:style>
  <w:style w:type="paragraph" w:styleId="ListParagraph">
    <w:name w:val="List Paragraph"/>
    <w:basedOn w:val="Normal"/>
    <w:uiPriority w:val="99"/>
    <w:qFormat/>
    <w:rsid w:val="0001665D"/>
    <w:pPr>
      <w:widowControl/>
      <w:spacing w:after="160" w:line="259" w:lineRule="auto"/>
      <w:ind w:left="720"/>
      <w:contextualSpacing/>
    </w:pPr>
    <w:rPr>
      <w:rFonts w:ascii="Calibri" w:eastAsia="Calibri" w:hAnsi="Calibri" w:cs="Times New Roman"/>
      <w:color w:val="auto"/>
      <w:sz w:val="22"/>
      <w:szCs w:val="22"/>
      <w:lang w:val="ru-RU"/>
    </w:rPr>
  </w:style>
  <w:style w:type="paragraph" w:styleId="Header">
    <w:name w:val="header"/>
    <w:basedOn w:val="Normal"/>
    <w:link w:val="HeaderChar"/>
    <w:uiPriority w:val="99"/>
    <w:semiHidden/>
    <w:rsid w:val="0001665D"/>
    <w:pPr>
      <w:tabs>
        <w:tab w:val="center" w:pos="4819"/>
        <w:tab w:val="right" w:pos="9639"/>
      </w:tabs>
    </w:pPr>
  </w:style>
  <w:style w:type="character" w:customStyle="1" w:styleId="HeaderChar">
    <w:name w:val="Header Char"/>
    <w:basedOn w:val="DefaultParagraphFont"/>
    <w:link w:val="Header"/>
    <w:uiPriority w:val="99"/>
    <w:semiHidden/>
    <w:locked/>
    <w:rsid w:val="0001665D"/>
    <w:rPr>
      <w:rFonts w:ascii="Microsoft Sans Serif" w:hAnsi="Microsoft Sans Serif" w:cs="Microsoft Sans Serif"/>
      <w:color w:val="000000"/>
      <w:sz w:val="24"/>
      <w:szCs w:val="24"/>
      <w:lang w:val="en-US"/>
    </w:rPr>
  </w:style>
  <w:style w:type="paragraph" w:styleId="Footer">
    <w:name w:val="footer"/>
    <w:basedOn w:val="Normal"/>
    <w:link w:val="FooterChar"/>
    <w:uiPriority w:val="99"/>
    <w:rsid w:val="0001665D"/>
    <w:pPr>
      <w:tabs>
        <w:tab w:val="center" w:pos="4819"/>
        <w:tab w:val="right" w:pos="9639"/>
      </w:tabs>
    </w:pPr>
  </w:style>
  <w:style w:type="character" w:customStyle="1" w:styleId="FooterChar">
    <w:name w:val="Footer Char"/>
    <w:basedOn w:val="DefaultParagraphFont"/>
    <w:link w:val="Footer"/>
    <w:uiPriority w:val="99"/>
    <w:locked/>
    <w:rsid w:val="0001665D"/>
    <w:rPr>
      <w:rFonts w:ascii="Microsoft Sans Serif" w:hAnsi="Microsoft Sans Serif" w:cs="Microsoft Sans Serif"/>
      <w:color w:val="000000"/>
      <w:sz w:val="24"/>
      <w:szCs w:val="24"/>
      <w:lang w:val="en-US"/>
    </w:rPr>
  </w:style>
  <w:style w:type="table" w:styleId="TableGrid">
    <w:name w:val="Table Grid"/>
    <w:basedOn w:val="TableNormal"/>
    <w:uiPriority w:val="99"/>
    <w:rsid w:val="000166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1665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1665D"/>
    <w:rPr>
      <w:rFonts w:ascii="Segoe UI" w:hAnsi="Segoe UI" w:cs="Segoe UI"/>
      <w:color w:val="000000"/>
      <w:sz w:val="18"/>
      <w:szCs w:val="18"/>
      <w:lang w:val="en-US"/>
    </w:rPr>
  </w:style>
  <w:style w:type="character" w:styleId="Hyperlink">
    <w:name w:val="Hyperlink"/>
    <w:basedOn w:val="DefaultParagraphFont"/>
    <w:uiPriority w:val="99"/>
    <w:rsid w:val="0001665D"/>
    <w:rPr>
      <w:rFonts w:cs="Times New Roman"/>
      <w:color w:val="0563C1"/>
      <w:u w:val="single"/>
    </w:rPr>
  </w:style>
  <w:style w:type="paragraph" w:styleId="NoSpacing">
    <w:name w:val="No Spacing"/>
    <w:link w:val="NoSpacingChar"/>
    <w:uiPriority w:val="99"/>
    <w:qFormat/>
    <w:rsid w:val="00355B42"/>
    <w:rPr>
      <w:rFonts w:ascii="Times New Roman" w:eastAsia="Times New Roman" w:hAnsi="Times New Roman"/>
      <w:sz w:val="24"/>
      <w:szCs w:val="24"/>
      <w:lang w:val="uk-UA" w:eastAsia="uk-UA"/>
    </w:rPr>
  </w:style>
  <w:style w:type="character" w:customStyle="1" w:styleId="NoSpacingChar">
    <w:name w:val="No Spacing Char"/>
    <w:link w:val="NoSpacing"/>
    <w:uiPriority w:val="99"/>
    <w:locked/>
    <w:rsid w:val="00355B42"/>
    <w:rPr>
      <w:rFonts w:ascii="Times New Roman" w:hAnsi="Times New Roman"/>
      <w:sz w:val="24"/>
      <w:lang w:val="uk-UA" w:eastAsia="uk-UA"/>
    </w:rPr>
  </w:style>
  <w:style w:type="character" w:customStyle="1" w:styleId="1">
    <w:name w:val="Основной текст1"/>
    <w:uiPriority w:val="99"/>
    <w:rsid w:val="004270A4"/>
    <w:rPr>
      <w:rFonts w:ascii="Times New Roman" w:hAnsi="Times New Roman"/>
      <w:b/>
      <w:color w:val="000000"/>
      <w:spacing w:val="4"/>
      <w:w w:val="100"/>
      <w:position w:val="0"/>
      <w:sz w:val="16"/>
      <w:shd w:val="clear" w:color="auto" w:fill="FFFFFF"/>
      <w:lang w:val="uk-UA"/>
    </w:rPr>
  </w:style>
  <w:style w:type="character" w:customStyle="1" w:styleId="a">
    <w:name w:val="Основной текст + Не полужирный"/>
    <w:aliases w:val="Интервал 0 pt"/>
    <w:uiPriority w:val="99"/>
    <w:rsid w:val="004270A4"/>
    <w:rPr>
      <w:rFonts w:ascii="Malgun Gothic" w:eastAsia="Malgun Gothic" w:hAnsi="Malgun Gothic"/>
      <w:b/>
      <w:color w:val="000000"/>
      <w:spacing w:val="0"/>
      <w:w w:val="100"/>
      <w:position w:val="0"/>
      <w:sz w:val="14"/>
      <w:shd w:val="clear" w:color="auto" w:fill="FFFFFF"/>
    </w:rPr>
  </w:style>
</w:styles>
</file>

<file path=word/webSettings.xml><?xml version="1.0" encoding="utf-8"?>
<w:webSettings xmlns:r="http://schemas.openxmlformats.org/officeDocument/2006/relationships" xmlns:w="http://schemas.openxmlformats.org/wordprocessingml/2006/main">
  <w:divs>
    <w:div w:id="269364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utt.ly/MynTay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on3.rada.gov.ua/laws/show/254%D0%BA/96-%D0%B2%D1%80" TargetMode="External"/><Relationship Id="rId12" Type="http://schemas.openxmlformats.org/officeDocument/2006/relationships/hyperlink" Target="http://mon.gov.ua/content/%D0%9D%D0%BE%D0%B2%D0%B8%D0%BD%D0%B8/2017/06/12/1/2-trudove-navchannya-5-9.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n.gov.ua/content/%D0%9D%D0%BE%D0%B2%D0%B8%D0%BD%D0%B8/2017/06/12/1/6-zarubizhna-literatura-5-9.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on.gov.ua/storage/app/media/zagalna%20serednya/programy-1-4-klas/5-informatika-2-4-klas.docx" TargetMode="External"/><Relationship Id="rId4" Type="http://schemas.openxmlformats.org/officeDocument/2006/relationships/webSettings" Target="webSettings.xml"/><Relationship Id="rId9" Type="http://schemas.openxmlformats.org/officeDocument/2006/relationships/hyperlink" Target="https://lib.imzo.gov.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415</TotalTime>
  <Pages>67</Pages>
  <Words>19761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5</cp:revision>
  <cp:lastPrinted>2020-10-09T08:06:00Z</cp:lastPrinted>
  <dcterms:created xsi:type="dcterms:W3CDTF">2020-09-13T18:53:00Z</dcterms:created>
  <dcterms:modified xsi:type="dcterms:W3CDTF">2020-10-26T19:33:00Z</dcterms:modified>
</cp:coreProperties>
</file>